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77777777" w:rsidR="00C84E1B" w:rsidRPr="00A204C7" w:rsidRDefault="00C84E1B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  <w:r w:rsidRPr="00A204C7">
        <w:rPr>
          <w:b/>
          <w:smallCaps/>
          <w:sz w:val="32"/>
          <w:szCs w:val="32"/>
        </w:rPr>
        <w:t xml:space="preserve">Modelo de artigo da revista BJPE </w:t>
      </w:r>
      <w:r w:rsidRPr="00A204C7">
        <w:rPr>
          <w:b/>
          <w:i/>
          <w:smallCaps/>
          <w:sz w:val="20"/>
          <w:szCs w:val="20"/>
        </w:rPr>
        <w:t>(Título em Português)</w:t>
      </w:r>
    </w:p>
    <w:p w14:paraId="0A09A77F" w14:textId="228C0520" w:rsidR="00C84E1B" w:rsidRPr="009564C0" w:rsidRDefault="00E51CB3" w:rsidP="00E51CB3">
      <w:pPr>
        <w:tabs>
          <w:tab w:val="center" w:pos="4535"/>
          <w:tab w:val="left" w:pos="8389"/>
        </w:tabs>
        <w:spacing w:after="120" w:line="360" w:lineRule="auto"/>
        <w:outlineLvl w:val="0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8"/>
          <w:szCs w:val="28"/>
        </w:rPr>
        <w:tab/>
      </w:r>
      <w:r w:rsidR="00E809CB" w:rsidRPr="009564C0">
        <w:rPr>
          <w:b/>
          <w:i/>
          <w:smallCaps/>
          <w:sz w:val="28"/>
          <w:szCs w:val="28"/>
        </w:rPr>
        <w:t xml:space="preserve">BJPE </w:t>
      </w:r>
      <w:r w:rsidR="00C84E1B" w:rsidRPr="009564C0">
        <w:rPr>
          <w:b/>
          <w:i/>
          <w:smallCaps/>
          <w:sz w:val="28"/>
          <w:szCs w:val="28"/>
        </w:rPr>
        <w:t xml:space="preserve">Template </w:t>
      </w:r>
      <w:r w:rsidR="00C84E1B" w:rsidRPr="009564C0">
        <w:rPr>
          <w:b/>
          <w:i/>
          <w:smallCaps/>
          <w:sz w:val="20"/>
          <w:szCs w:val="20"/>
        </w:rPr>
        <w:t>(Título em inglês</w:t>
      </w:r>
      <w:r w:rsidR="009564C0">
        <w:rPr>
          <w:b/>
          <w:i/>
          <w:smallCaps/>
          <w:sz w:val="20"/>
          <w:szCs w:val="20"/>
        </w:rPr>
        <w:t xml:space="preserve"> em itálico</w:t>
      </w:r>
      <w:r w:rsidR="00C84E1B" w:rsidRPr="009564C0">
        <w:rPr>
          <w:b/>
          <w:i/>
          <w:smallCaps/>
          <w:sz w:val="20"/>
          <w:szCs w:val="20"/>
        </w:rPr>
        <w:t>)</w:t>
      </w:r>
      <w:r>
        <w:rPr>
          <w:b/>
          <w:i/>
          <w:smallCaps/>
          <w:sz w:val="20"/>
          <w:szCs w:val="20"/>
        </w:rPr>
        <w:tab/>
      </w:r>
    </w:p>
    <w:p w14:paraId="37BDB390" w14:textId="0628CE64" w:rsidR="009E4EA9" w:rsidRDefault="0085340B" w:rsidP="00CF1C9F">
      <w:pPr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0474A4" w:rsidRPr="004434CE">
        <w:rPr>
          <w:b/>
        </w:rPr>
        <w:t>; Autor2</w:t>
      </w:r>
      <w:r w:rsidR="000474A4" w:rsidRPr="004434CE">
        <w:rPr>
          <w:b/>
          <w:vertAlign w:val="superscript"/>
        </w:rPr>
        <w:t>2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</w:p>
    <w:p w14:paraId="68050D8F" w14:textId="77777777" w:rsidR="009F524E" w:rsidRPr="00186168" w:rsidRDefault="009F524E" w:rsidP="00CF1C9F">
      <w:pPr>
        <w:jc w:val="center"/>
        <w:outlineLvl w:val="0"/>
        <w:rPr>
          <w:b/>
          <w:sz w:val="20"/>
          <w:szCs w:val="20"/>
          <w:vertAlign w:val="superscript"/>
        </w:rPr>
      </w:pPr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059B93E4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9F524E">
        <w:rPr>
          <w:sz w:val="20"/>
          <w:szCs w:val="20"/>
        </w:rPr>
        <w:t>*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C8597E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A204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7" w:h="16839" w:code="9"/>
          <w:pgMar w:top="1418" w:right="1418" w:bottom="1418" w:left="1418" w:header="709" w:footer="709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28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rFonts w:ascii="Arial Rounded MT Bold" w:hAnsi="Arial Rounded MT Bold"/>
          <w:sz w:val="20"/>
          <w:szCs w:val="20"/>
        </w:rPr>
      </w:pPr>
      <w:r w:rsidRPr="00E51CB3">
        <w:rPr>
          <w:rFonts w:ascii="Arial Rounded MT Bold" w:hAnsi="Arial Rounded MT Bold"/>
          <w:sz w:val="20"/>
          <w:szCs w:val="20"/>
        </w:rPr>
        <w:t>ART</w:t>
      </w:r>
      <w:r w:rsidR="00A10F9E">
        <w:rPr>
          <w:rFonts w:ascii="Arial Rounded MT Bold" w:hAnsi="Arial Rounded MT Bold"/>
          <w:sz w:val="20"/>
          <w:szCs w:val="20"/>
        </w:rPr>
        <w:t>I</w:t>
      </w:r>
      <w:r w:rsidRPr="00E51CB3">
        <w:rPr>
          <w:rFonts w:ascii="Arial Rounded MT Bold" w:hAnsi="Arial Rounded MT Bold"/>
          <w:sz w:val="20"/>
          <w:szCs w:val="20"/>
        </w:rPr>
        <w:t>GO INFO</w:t>
      </w:r>
      <w:r w:rsidR="00A10F9E">
        <w:rPr>
          <w:rFonts w:ascii="Arial Rounded MT Bold" w:hAnsi="Arial Rounded MT Bold"/>
          <w:sz w:val="20"/>
          <w:szCs w:val="20"/>
        </w:rPr>
        <w:t>.</w:t>
      </w:r>
    </w:p>
    <w:p w14:paraId="67941DCF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4E32D152" w:rsidR="000372DD" w:rsidRPr="00D03C02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sz w:val="20"/>
          <w:szCs w:val="20"/>
        </w:rPr>
        <w:t>FastFormat; ABNT; artigos científicos; formatação automática.</w:t>
      </w: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sz w:val="20"/>
          <w:szCs w:val="20"/>
          <w:lang w:val="en-US"/>
        </w:rPr>
        <w:t xml:space="preserve">FastFormat; ABNT; scientific articles; </w:t>
      </w:r>
    </w:p>
    <w:p w14:paraId="5C314DC6" w14:textId="2316DAB0" w:rsidR="00DE7F46" w:rsidRDefault="00C8597E" w:rsidP="00DE7F46">
      <w:pPr>
        <w:spacing w:after="120"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410CF9C1">
          <v:rect id="_x0000_i1027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06D594E5" w14:textId="16345AEA" w:rsidR="00DE7F46" w:rsidRDefault="000372DD" w:rsidP="00517C2F">
      <w:pPr>
        <w:jc w:val="both"/>
        <w:rPr>
          <w:rFonts w:ascii="Arial Rounded MT Bold" w:hAnsi="Arial Rounded MT Bold"/>
          <w:sz w:val="20"/>
          <w:szCs w:val="20"/>
        </w:rPr>
      </w:pPr>
      <w:r w:rsidRPr="00D03C02">
        <w:rPr>
          <w:sz w:val="16"/>
          <w:szCs w:val="16"/>
        </w:rPr>
        <w:t xml:space="preserve">Copyright © 2018, </w:t>
      </w:r>
      <w:r w:rsidR="00DE075D">
        <w:rPr>
          <w:sz w:val="16"/>
          <w:szCs w:val="16"/>
        </w:rPr>
        <w:t>Sobren</w:t>
      </w:r>
      <w:r w:rsidRPr="00D03C02">
        <w:rPr>
          <w:sz w:val="16"/>
          <w:szCs w:val="16"/>
        </w:rPr>
        <w:t xml:space="preserve">ome do Autor et al. </w:t>
      </w:r>
      <w:r w:rsidR="00961B07" w:rsidRPr="00961B07">
        <w:rPr>
          <w:sz w:val="16"/>
          <w:szCs w:val="16"/>
        </w:rPr>
        <w:t>Esta obra está sob uma Licença Creative Commons Atribuição-Uso</w:t>
      </w:r>
      <w:r w:rsidR="00CC78AF">
        <w:rPr>
          <w:sz w:val="16"/>
          <w:szCs w:val="16"/>
        </w:rPr>
        <w:t>.</w:t>
      </w:r>
      <w:r w:rsidR="00C8597E">
        <w:rPr>
          <w:noProof/>
          <w:sz w:val="20"/>
          <w:szCs w:val="20"/>
        </w:rPr>
        <w:pict w14:anchorId="513C1F59">
          <v:rect id="_x0000_i1026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78FCC064" w14:textId="0472C759" w:rsidR="00DE7F46" w:rsidRDefault="00DE7F46" w:rsidP="00DE7F46">
      <w:pPr>
        <w:spacing w:after="120"/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>
        <w:rPr>
          <w:sz w:val="16"/>
          <w:szCs w:val="16"/>
        </w:rPr>
        <w:t>Revista BJPE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51CB3" w:rsidRDefault="00B17632" w:rsidP="00B21AB3">
      <w:pPr>
        <w:jc w:val="both"/>
        <w:outlineLvl w:val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RESUMO</w:t>
      </w:r>
    </w:p>
    <w:p w14:paraId="592D8ED2" w14:textId="57266B20" w:rsidR="004434CE" w:rsidRPr="00432024" w:rsidRDefault="00C8597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5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r w:rsidR="000372DD" w:rsidRPr="00432024">
        <w:rPr>
          <w:sz w:val="20"/>
          <w:szCs w:val="20"/>
          <w:lang w:val="en-US"/>
        </w:rPr>
        <w:t>Deve conter no máximo 250 palavras.</w:t>
      </w:r>
    </w:p>
    <w:p w14:paraId="0C2A8FDC" w14:textId="77777777" w:rsidR="0070602A" w:rsidRPr="00432024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7F1000D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5286FA1" w14:textId="77777777" w:rsidR="004C353E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77B8596B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8A9DA7C" w14:textId="77777777" w:rsidR="005F6E9F" w:rsidRDefault="005F6E9F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764B4F89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72F9BCB" w14:textId="77777777" w:rsidR="005F6E9F" w:rsidRDefault="005F6E9F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48787EEE" w14:textId="77777777" w:rsidR="005F6E9F" w:rsidRDefault="005F6E9F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42373521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32DB9BB7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DF190FA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75383F7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49FA5699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3D90A71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383C4159" w14:textId="77777777" w:rsidR="00961B07" w:rsidRPr="00432024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4F520D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4B93193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77777777" w:rsidR="000372DD" w:rsidRPr="000372DD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rFonts w:ascii="Arial Rounded MT Bold" w:hAnsi="Arial Rounded MT Bold"/>
          <w:sz w:val="20"/>
          <w:szCs w:val="20"/>
          <w:lang w:val="en-US"/>
        </w:rPr>
      </w:pPr>
      <w:r w:rsidRPr="00A9509A">
        <w:rPr>
          <w:i/>
          <w:sz w:val="10"/>
          <w:szCs w:val="10"/>
          <w:lang w:val="en-US"/>
        </w:rPr>
        <w:br w:type="textWrapping" w:clear="all"/>
      </w:r>
      <w:r w:rsidRPr="000372DD">
        <w:rPr>
          <w:rFonts w:ascii="Arial Rounded MT Bold" w:hAnsi="Arial Rounded MT Bold"/>
          <w:sz w:val="20"/>
          <w:szCs w:val="20"/>
          <w:lang w:val="en-US"/>
        </w:rPr>
        <w:t>ABSTRACT</w:t>
      </w:r>
    </w:p>
    <w:p w14:paraId="32EDEC41" w14:textId="77777777" w:rsidR="000372DD" w:rsidRDefault="000372DD" w:rsidP="00365956">
      <w:pPr>
        <w:jc w:val="both"/>
        <w:rPr>
          <w:sz w:val="20"/>
          <w:szCs w:val="20"/>
          <w:lang w:val="en-US"/>
        </w:rPr>
      </w:pPr>
      <w:r w:rsidRPr="000372DD">
        <w:rPr>
          <w:sz w:val="20"/>
          <w:szCs w:val="20"/>
          <w:lang w:val="en-US"/>
        </w:rPr>
        <w:t>Mandatory element must be prepared with a concise and objective sequence of phrases. The abstract consists of dividing them into five parts: context, objective, method, results and conclusion. Must contain a maximum of 250 words.</w:t>
      </w:r>
    </w:p>
    <w:p w14:paraId="6ECB6690" w14:textId="77777777" w:rsidR="0070602A" w:rsidRDefault="0070602A" w:rsidP="004C353E">
      <w:pPr>
        <w:jc w:val="both"/>
        <w:rPr>
          <w:sz w:val="20"/>
          <w:szCs w:val="20"/>
          <w:lang w:val="en-US"/>
        </w:rPr>
      </w:pPr>
    </w:p>
    <w:p w14:paraId="28FEC273" w14:textId="77777777" w:rsidR="00DE7F46" w:rsidRDefault="00DE7F46" w:rsidP="004C353E">
      <w:pPr>
        <w:jc w:val="both"/>
        <w:rPr>
          <w:sz w:val="20"/>
          <w:szCs w:val="20"/>
          <w:lang w:val="en-US"/>
        </w:rPr>
      </w:pPr>
    </w:p>
    <w:p w14:paraId="7D0B7909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C2F56F0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235CE71E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5AFDFE4A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5D114BC6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7B94E489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1A105468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7F82DE30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5A92D16B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4D78EAFC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3E1B23D2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239F26D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74160FD8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0D6ABFEB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7F271B03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1A443C86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50766CB3" w14:textId="77777777" w:rsidR="00DE7F46" w:rsidRDefault="00DE7F46" w:rsidP="004C353E">
      <w:pPr>
        <w:jc w:val="both"/>
        <w:rPr>
          <w:sz w:val="20"/>
          <w:szCs w:val="20"/>
          <w:lang w:val="en-US"/>
        </w:rPr>
      </w:pPr>
    </w:p>
    <w:p w14:paraId="73C75CE2" w14:textId="77777777" w:rsidR="0070602A" w:rsidRDefault="0070602A" w:rsidP="004C353E">
      <w:pPr>
        <w:jc w:val="both"/>
        <w:rPr>
          <w:sz w:val="20"/>
          <w:szCs w:val="20"/>
          <w:lang w:val="en-US"/>
        </w:rPr>
      </w:pPr>
    </w:p>
    <w:p w14:paraId="546B4499" w14:textId="77777777" w:rsidR="000372DD" w:rsidRDefault="000372DD" w:rsidP="000372DD">
      <w:pPr>
        <w:spacing w:after="120"/>
        <w:jc w:val="both"/>
        <w:rPr>
          <w:i/>
          <w:lang w:val="en-US"/>
        </w:rPr>
        <w:sectPr w:rsidR="000372DD" w:rsidSect="000372DD">
          <w:headerReference w:type="even" r:id="rId14"/>
          <w:head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58DB5D15" w:rsidR="0070602A" w:rsidRDefault="00DE7F46" w:rsidP="0070602A">
      <w:pPr>
        <w:outlineLvl w:val="0"/>
        <w:rPr>
          <w:b/>
          <w:smallCaps/>
        </w:rPr>
      </w:pPr>
      <w:r w:rsidRPr="00152F39">
        <w:rPr>
          <w:i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59E8FAAF" wp14:editId="3D3EBF68">
                <wp:extent cx="5841365" cy="339090"/>
                <wp:effectExtent l="0" t="0" r="26035" b="22860"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1365" cy="33909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05C26" w14:textId="47554D9F" w:rsidR="00152F39" w:rsidRPr="0070602A" w:rsidRDefault="001D2CB1" w:rsidP="00865264">
                            <w:pPr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Citação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(APA):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SECCHIM, A. B., FREITAS, R. R. de, &amp; GONCALVES, W. (2018). Mapeamento e análise bibliométrica da utilização da análise envoltória de dados (DEA) em estudos de engenharia de produção. </w:t>
                            </w:r>
                            <w:r w:rsidR="00152F39" w:rsidRPr="00D23181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Brazilian Journal of Production Engineering</w:t>
                            </w:r>
                            <w:r w:rsidR="00CC55B7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4(1):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116-128.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tângulo de cantos arredondados 12" o:spid="_x0000_s1026" style="width:459.9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" fillcolor="white [3201]" strokecolor="black [3200]" strokeweight="1pt">
                <v:textbox inset="1mm,1mm,1mm,1mm">
                  <w:txbxContent>
                    <w:p w14:paraId="3A205C26" w14:textId="47554D9F" w:rsidR="00152F39" w:rsidRPr="0070602A" w:rsidRDefault="001D2CB1" w:rsidP="00865264">
                      <w:pPr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Citação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(APA):</w:t>
                      </w:r>
                      <w:r w:rsidR="00152F39" w:rsidRPr="0070602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SECCHIM, A. B., FREITAS, R. R. de, &amp; GONCALVES, W. (2018). Mapeamento e análise bibliométrica da utilização da análise envoltória de dados (DEA) em estudos de engenharia de produção. </w:t>
                      </w:r>
                      <w:proofErr w:type="spellStart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Brazilian</w:t>
                      </w:r>
                      <w:proofErr w:type="spellEnd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Journal</w:t>
                      </w:r>
                      <w:proofErr w:type="spellEnd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</w:t>
                      </w:r>
                      <w:proofErr w:type="spellEnd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Production</w:t>
                      </w:r>
                      <w:proofErr w:type="spellEnd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152F39" w:rsidRPr="00D2318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Engineering</w:t>
                      </w:r>
                      <w:proofErr w:type="spellEnd"/>
                      <w:r w:rsidR="00CC55B7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4(1):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116-128.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6"/>
          <w:headerReference w:type="default" r:id="rId17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445F0A23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4D4D5BB6" w14:textId="77777777" w:rsidR="00FE44AD" w:rsidRDefault="00BD0DC4" w:rsidP="00FE44AD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11662263" w14:textId="14309E30" w:rsidR="000C5362" w:rsidRPr="006233EC" w:rsidRDefault="009723DE" w:rsidP="006233EC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Pr="00A70ACB">
        <w:rPr>
          <w:rFonts w:ascii="Times New Roman" w:hAnsi="Times New Roman" w:cs="Times New Roman"/>
          <w:szCs w:val="24"/>
        </w:rPr>
        <w:t>, o tamanho e estilo da fonte dependem da seção em que o texto se insere.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>0 pt. e, posterior, de 6 pt</w:t>
      </w:r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1,5, salvo em casos particulares. </w:t>
      </w: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</w:t>
      </w:r>
      <w:r w:rsidRPr="006233EC">
        <w:rPr>
          <w:rFonts w:ascii="Times New Roman" w:hAnsi="Times New Roman" w:cs="Times New Roman"/>
          <w:szCs w:val="24"/>
        </w:rPr>
        <w:t xml:space="preserve">exemplo: </w:t>
      </w:r>
      <w:r w:rsidRPr="006233EC">
        <w:rPr>
          <w:rFonts w:ascii="Times New Roman" w:hAnsi="Times New Roman" w:cs="Times New Roman"/>
          <w:b/>
          <w:szCs w:val="24"/>
        </w:rPr>
        <w:t xml:space="preserve">4.2.3 </w:t>
      </w:r>
      <w:r w:rsidRPr="006233EC">
        <w:rPr>
          <w:rFonts w:ascii="Times New Roman" w:hAnsi="Times New Roman" w:cs="Times New Roman"/>
          <w:b/>
          <w:smallCaps/>
          <w:szCs w:val="24"/>
        </w:rPr>
        <w:t>Metodologia</w:t>
      </w:r>
      <w:r w:rsidRPr="006233EC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  <w:r w:rsidR="006233EC" w:rsidRPr="006233EC">
        <w:rPr>
          <w:rFonts w:ascii="Times New Roman" w:hAnsi="Times New Roman" w:cs="Times New Roman"/>
          <w:szCs w:val="24"/>
        </w:rPr>
        <w:t xml:space="preserve">Já </w:t>
      </w:r>
      <w:r w:rsidR="006233EC">
        <w:rPr>
          <w:rFonts w:ascii="Times New Roman" w:hAnsi="Times New Roman" w:cs="Times New Roman"/>
          <w:szCs w:val="24"/>
        </w:rPr>
        <w:t xml:space="preserve">o </w:t>
      </w:r>
      <w:r w:rsidR="000C5362" w:rsidRPr="006233EC">
        <w:rPr>
          <w:rFonts w:ascii="Times New Roman" w:hAnsi="Times New Roman" w:cs="Times New Roman"/>
        </w:rPr>
        <w:t xml:space="preserve">uso de imagens, </w:t>
      </w:r>
      <w:r w:rsidR="00E5257C" w:rsidRPr="006233EC">
        <w:rPr>
          <w:rFonts w:ascii="Times New Roman" w:hAnsi="Times New Roman" w:cs="Times New Roman"/>
        </w:rPr>
        <w:t xml:space="preserve">equações, </w:t>
      </w:r>
      <w:r w:rsidR="000C5362" w:rsidRPr="006233EC">
        <w:rPr>
          <w:rFonts w:ascii="Times New Roman" w:hAnsi="Times New Roman" w:cs="Times New Roman"/>
        </w:rPr>
        <w:t>tabelas e as ilustrações deve seguir o bom s</w:t>
      </w:r>
      <w:r w:rsidR="00DC2E83" w:rsidRPr="006233EC">
        <w:rPr>
          <w:rFonts w:ascii="Times New Roman" w:hAnsi="Times New Roman" w:cs="Times New Roman"/>
        </w:rPr>
        <w:t>e</w:t>
      </w:r>
      <w:r w:rsidR="000C5362" w:rsidRPr="006233EC">
        <w:rPr>
          <w:rFonts w:ascii="Times New Roman" w:hAnsi="Times New Roman" w:cs="Times New Roman"/>
        </w:rPr>
        <w:t>nso e, preferencialmente, a ética e axiologia da comunidade científica que discute os temas do manuscrito</w:t>
      </w:r>
      <w:r w:rsidR="0031706D" w:rsidRPr="006233EC">
        <w:rPr>
          <w:rFonts w:ascii="Times New Roman" w:hAnsi="Times New Roman" w:cs="Times New Roman"/>
        </w:rPr>
        <w:t>.</w:t>
      </w:r>
    </w:p>
    <w:p w14:paraId="6F87F456" w14:textId="77777777" w:rsidR="009723DE" w:rsidRPr="00A204C7" w:rsidRDefault="009723DE" w:rsidP="00DC2E83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672F6FA" w14:textId="35A8BE69" w:rsidR="00606B7D" w:rsidRDefault="00606B7D" w:rsidP="00A10F9E">
      <w:pPr>
        <w:spacing w:after="120" w:line="360" w:lineRule="auto"/>
        <w:jc w:val="both"/>
        <w:rPr>
          <w:lang w:eastAsia="pt-BR"/>
        </w:rPr>
      </w:pPr>
      <w:r w:rsidRPr="00606B7D">
        <w:rPr>
          <w:color w:val="000000"/>
        </w:rPr>
        <w:t xml:space="preserve">O </w:t>
      </w:r>
      <w:r w:rsidR="00E5257C" w:rsidRPr="00606B7D">
        <w:rPr>
          <w:color w:val="000000"/>
        </w:rPr>
        <w:t>método</w:t>
      </w:r>
      <w:r w:rsidRPr="00606B7D">
        <w:rPr>
          <w:color w:val="000000"/>
        </w:rPr>
        <w:t xml:space="preserve"> empregado pelas </w:t>
      </w:r>
      <w:r w:rsidRPr="00FD6211">
        <w:rPr>
          <w:b/>
          <w:color w:val="000000"/>
        </w:rPr>
        <w:t>Normas APA</w:t>
      </w:r>
      <w:r w:rsidRPr="00606B7D">
        <w:rPr>
          <w:color w:val="000000"/>
        </w:rPr>
        <w:t xml:space="preserve"> é autor-data, isto é, o sobrenome do autor e o ano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. O texto deve ser documentado citando o autor e a data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 dos trabalhos pesquisados e consultados. Todos os autores citados no texto, e apenas eles, devem estar presentes nas </w:t>
      </w:r>
      <w:r w:rsidR="00E5257C" w:rsidRPr="00606B7D">
        <w:rPr>
          <w:color w:val="000000"/>
        </w:rPr>
        <w:t>referências</w:t>
      </w:r>
      <w:r w:rsidRPr="00606B7D">
        <w:rPr>
          <w:color w:val="000000"/>
        </w:rPr>
        <w:t xml:space="preserve"> com as </w:t>
      </w:r>
      <w:r w:rsidR="00E5257C" w:rsidRPr="00606B7D">
        <w:rPr>
          <w:color w:val="000000"/>
        </w:rPr>
        <w:t>informações</w:t>
      </w:r>
      <w:r w:rsidRPr="00606B7D">
        <w:rPr>
          <w:color w:val="000000"/>
        </w:rPr>
        <w:t xml:space="preserve"> completas. Este procedimento é </w:t>
      </w:r>
      <w:r w:rsidR="00E5257C" w:rsidRPr="00606B7D">
        <w:rPr>
          <w:color w:val="000000"/>
        </w:rPr>
        <w:t>obrigatório</w:t>
      </w:r>
      <w:r>
        <w:rPr>
          <w:color w:val="000000"/>
        </w:rPr>
        <w:t>.</w:t>
      </w:r>
      <w:r w:rsidR="009723DE" w:rsidRPr="00A204C7">
        <w:t xml:space="preserve"> </w:t>
      </w:r>
      <w:r w:rsidRPr="00606B7D">
        <w:t xml:space="preserve">A lista de referências completa deve ser apresentada no final do texto e por ordem </w:t>
      </w:r>
      <w:r w:rsidR="00C525C1" w:rsidRPr="00606B7D">
        <w:t>alfabética</w:t>
      </w:r>
      <w:r w:rsidRPr="00606B7D">
        <w:t xml:space="preserve"> pelo sobrenome do primeiro autor</w:t>
      </w:r>
      <w:r>
        <w:t xml:space="preserve">. </w:t>
      </w:r>
      <w:r>
        <w:rPr>
          <w:lang w:eastAsia="pt-BR"/>
        </w:rPr>
        <w:t>D</w:t>
      </w:r>
      <w:r w:rsidR="00417113" w:rsidRPr="00A204C7">
        <w:rPr>
          <w:lang w:eastAsia="pt-BR"/>
        </w:rPr>
        <w:t xml:space="preserve">evem ser </w:t>
      </w:r>
      <w:r w:rsidR="00282240">
        <w:rPr>
          <w:lang w:eastAsia="pt-BR"/>
        </w:rPr>
        <w:t>justificadas</w:t>
      </w:r>
      <w:r w:rsidR="00417113"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1,5</w:t>
      </w:r>
      <w:r w:rsidR="00417113"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  <w:r>
        <w:rPr>
          <w:lang w:eastAsia="pt-BR"/>
        </w:rPr>
        <w:t xml:space="preserve"> Seguir orientações: </w:t>
      </w:r>
      <w:hyperlink r:id="rId18" w:history="1">
        <w:r w:rsidRPr="00606B7D">
          <w:rPr>
            <w:rStyle w:val="Hyperlink"/>
            <w:lang w:eastAsia="pt-BR"/>
          </w:rPr>
          <w:t>http://www.anpad.org.br/rac/rac_guia_apa.pdf</w:t>
        </w:r>
      </w:hyperlink>
    </w:p>
    <w:p w14:paraId="05FD864F" w14:textId="3B86141B" w:rsidR="00C525C1" w:rsidRPr="006233EC" w:rsidRDefault="00C525C1" w:rsidP="00C525C1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>Após a devida avaliação do manuscrito pelos revisores, além seguir as sugestões dos pareceristas, é necessária a verificação de indícios de plágio atr</w:t>
      </w:r>
      <w:bookmarkStart w:id="0" w:name="_GoBack"/>
      <w:bookmarkEnd w:id="0"/>
      <w:r w:rsidRPr="006233EC">
        <w:rPr>
          <w:rFonts w:ascii="Times New Roman" w:hAnsi="Times New Roman" w:cs="Times New Roman"/>
          <w:szCs w:val="24"/>
        </w:rPr>
        <w:t xml:space="preserve">avés do </w:t>
      </w:r>
      <w:r w:rsidRPr="00146CF2">
        <w:rPr>
          <w:rFonts w:ascii="Times New Roman" w:hAnsi="Times New Roman" w:cs="Times New Roman"/>
          <w:b/>
          <w:szCs w:val="24"/>
        </w:rPr>
        <w:t>Software CopySpider</w:t>
      </w:r>
      <w:r w:rsidRPr="006233EC">
        <w:rPr>
          <w:rFonts w:ascii="Times New Roman" w:hAnsi="Times New Roman" w:cs="Times New Roman"/>
          <w:szCs w:val="24"/>
        </w:rPr>
        <w:t xml:space="preserve">, disponível em </w:t>
      </w:r>
      <w:hyperlink r:id="rId19" w:history="1">
        <w:r w:rsidRPr="006233EC">
          <w:rPr>
            <w:rStyle w:val="Hyperlink"/>
            <w:rFonts w:ascii="Times New Roman" w:hAnsi="Times New Roman" w:cs="Times New Roman"/>
            <w:szCs w:val="24"/>
          </w:rPr>
          <w:t>http://www.copyspider.com.br/main/</w:t>
        </w:r>
      </w:hyperlink>
      <w:r w:rsidRPr="006233EC">
        <w:rPr>
          <w:rFonts w:ascii="Times New Roman" w:hAnsi="Times New Roman" w:cs="Times New Roman"/>
          <w:szCs w:val="24"/>
        </w:rPr>
        <w:t xml:space="preserve"> , e nos envie o relatório que mostre que o artigo possui no máximo 3 % de similaridade com outros arquivos  (e justificativa caso seja maior que 3%).</w:t>
      </w:r>
    </w:p>
    <w:p w14:paraId="21BE15D5" w14:textId="3C6B707E" w:rsidR="006233EC" w:rsidRPr="006233EC" w:rsidRDefault="006233EC" w:rsidP="006233EC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O </w:t>
      </w:r>
      <w:r w:rsidRPr="006233EC">
        <w:rPr>
          <w:rFonts w:ascii="Times New Roman" w:hAnsi="Times New Roman" w:cs="Times New Roman"/>
          <w:szCs w:val="24"/>
        </w:rPr>
        <w:t xml:space="preserve">sistema atual, utilizado pela revista, exige que o(s) autor(es) indique (em) </w:t>
      </w:r>
      <w:r w:rsidRPr="00146CF2">
        <w:rPr>
          <w:rFonts w:ascii="Times New Roman" w:hAnsi="Times New Roman" w:cs="Times New Roman"/>
          <w:b/>
          <w:szCs w:val="24"/>
        </w:rPr>
        <w:t>3 revisores potenciais</w:t>
      </w:r>
      <w:r w:rsidRPr="006233EC">
        <w:rPr>
          <w:rFonts w:ascii="Times New Roman" w:hAnsi="Times New Roman" w:cs="Times New Roman"/>
          <w:szCs w:val="24"/>
        </w:rPr>
        <w:t xml:space="preserve"> para o seu manuscrito, e eles não devem pertencer a sua instituição. A indicação deve ocor</w:t>
      </w:r>
      <w:r>
        <w:rPr>
          <w:rFonts w:ascii="Times New Roman" w:hAnsi="Times New Roman" w:cs="Times New Roman"/>
          <w:szCs w:val="24"/>
        </w:rPr>
        <w:t>r</w:t>
      </w:r>
      <w:r w:rsidRPr="006233EC">
        <w:rPr>
          <w:rFonts w:ascii="Times New Roman" w:hAnsi="Times New Roman" w:cs="Times New Roman"/>
          <w:szCs w:val="24"/>
        </w:rPr>
        <w:t xml:space="preserve">er no campo "Comentários do Autor" ou como "Docs. sup.", contendo: </w:t>
      </w:r>
      <w:r w:rsidRPr="00146CF2">
        <w:rPr>
          <w:rFonts w:ascii="Times New Roman" w:hAnsi="Times New Roman" w:cs="Times New Roman"/>
          <w:b/>
          <w:szCs w:val="24"/>
        </w:rPr>
        <w:t>Nome Completo, Titulação, E-Mail</w:t>
      </w:r>
      <w:r w:rsidRPr="00146CF2">
        <w:rPr>
          <w:rFonts w:ascii="Times New Roman" w:hAnsi="Times New Roman" w:cs="Times New Roman"/>
          <w:b/>
          <w:szCs w:val="24"/>
        </w:rPr>
        <w:t xml:space="preserve"> e Instituição/Afiliação</w:t>
      </w:r>
      <w:r w:rsidRPr="006233E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6233EC">
        <w:rPr>
          <w:rFonts w:ascii="Times New Roman" w:hAnsi="Times New Roman" w:cs="Times New Roman"/>
          <w:szCs w:val="24"/>
        </w:rPr>
        <w:t xml:space="preserve">O(s) autor(es) pode(rão), também, indicar revisores não-preferenciais. Cabe ao Editor </w:t>
      </w:r>
      <w:r w:rsidR="00146CF2">
        <w:rPr>
          <w:rFonts w:ascii="Times New Roman" w:hAnsi="Times New Roman" w:cs="Times New Roman"/>
          <w:szCs w:val="24"/>
        </w:rPr>
        <w:t>Gerente</w:t>
      </w:r>
      <w:r w:rsidRPr="006233EC">
        <w:rPr>
          <w:rFonts w:ascii="Times New Roman" w:hAnsi="Times New Roman" w:cs="Times New Roman"/>
          <w:szCs w:val="24"/>
        </w:rPr>
        <w:t xml:space="preserve"> aceitar, ou não, essa indicação.</w:t>
      </w:r>
    </w:p>
    <w:p w14:paraId="3FEB1173" w14:textId="2CA58EF6" w:rsidR="00A204C7" w:rsidRDefault="009723DE" w:rsidP="00606B7D">
      <w:pPr>
        <w:spacing w:after="120" w:line="360" w:lineRule="auto"/>
        <w:sectPr w:rsidR="00A204C7" w:rsidSect="00122E04">
          <w:type w:val="continuous"/>
          <w:pgSz w:w="11907" w:h="16839" w:code="9"/>
          <w:pgMar w:top="1418" w:right="1418" w:bottom="1418" w:left="1418" w:header="709" w:footer="709" w:gutter="0"/>
          <w:pgNumType w:fmt="numberInDash"/>
          <w:cols w:space="454"/>
          <w:titlePg/>
          <w:docGrid w:linePitch="326"/>
        </w:sectPr>
      </w:pPr>
      <w:r w:rsidRPr="00A204C7">
        <w:t>____________________________________________</w:t>
      </w:r>
      <w:r w:rsidR="00635FEA">
        <w:t>______________________________</w:t>
      </w:r>
    </w:p>
    <w:p w14:paraId="736D2F63" w14:textId="1F594CFC" w:rsidR="009723DE" w:rsidRPr="00A204C7" w:rsidRDefault="009723DE" w:rsidP="006233EC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4793" w14:textId="77777777" w:rsidR="00C8597E" w:rsidRDefault="00C8597E" w:rsidP="009E4EA9">
      <w:r>
        <w:separator/>
      </w:r>
    </w:p>
  </w:endnote>
  <w:endnote w:type="continuationSeparator" w:id="0">
    <w:p w14:paraId="71363CEC" w14:textId="77777777" w:rsidR="00C8597E" w:rsidRDefault="00C8597E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Brazilian Journal of Production Engeneering</w:t>
    </w:r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Mateus, Vol. </w:t>
    </w:r>
    <w:r w:rsidRPr="004576DA">
      <w:rPr>
        <w:rFonts w:ascii="Arial" w:hAnsi="Arial"/>
        <w:sz w:val="16"/>
        <w:szCs w:val="16"/>
      </w:rPr>
      <w:t xml:space="preserve">X, N.º Y, p. aa-bb.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657D" w14:textId="39FDFD27" w:rsidR="00481859" w:rsidRPr="00DF3567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DF3567">
      <w:rPr>
        <w:rFonts w:ascii="Arial" w:hAnsi="Arial"/>
        <w:sz w:val="16"/>
        <w:szCs w:val="16"/>
      </w:rPr>
      <w:t xml:space="preserve">X, N.º Y, p. aa-bb. (ano). Editora CEUNES/DETEC. </w:t>
    </w:r>
  </w:p>
  <w:p w14:paraId="74A04306" w14:textId="668568F8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DF3567">
      <w:rPr>
        <w:rFonts w:ascii="Arial" w:hAnsi="Arial"/>
        <w:sz w:val="16"/>
        <w:szCs w:val="16"/>
      </w:rPr>
      <w:t xml:space="preserve">Disponível em: </w:t>
    </w:r>
    <w:hyperlink r:id="rId1" w:history="1">
      <w:r w:rsidRPr="00DF3567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>X, N.º Y, p. aa-bb.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13DC" w14:textId="77777777" w:rsidR="00C8597E" w:rsidRDefault="00C8597E" w:rsidP="009E4EA9">
      <w:r>
        <w:separator/>
      </w:r>
    </w:p>
  </w:footnote>
  <w:footnote w:type="continuationSeparator" w:id="0">
    <w:p w14:paraId="0BA7FA07" w14:textId="77777777" w:rsidR="00C8597E" w:rsidRDefault="00C8597E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57B5" w14:textId="77777777" w:rsidR="00CA0F29" w:rsidRDefault="00CA0F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6F84" w14:textId="77777777" w:rsidR="00CA0F29" w:rsidRDefault="00CA0F2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C8597E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16"/>
                <w:szCs w:val="16"/>
              </w:rPr>
              <w:pict w14:anchorId="3A2ABA61">
                <v:rect id="_x0000_i1029" alt="" style="width:.45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8854" w14:textId="77777777" w:rsidR="00481859" w:rsidRPr="00432024" w:rsidRDefault="00481859" w:rsidP="00432024">
    <w:pPr>
      <w:pStyle w:val="Cabealho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D23181">
      <w:rPr>
        <w:b/>
        <w:noProof/>
        <w:sz w:val="20"/>
        <w:szCs w:val="20"/>
      </w:rPr>
      <w:t>- 2 -</w:t>
    </w:r>
    <w:r w:rsidRPr="00432024">
      <w:rPr>
        <w:b/>
        <w:sz w:val="20"/>
        <w:szCs w:val="20"/>
      </w:rPr>
      <w:fldChar w:fldCharType="end"/>
    </w:r>
  </w:p>
  <w:p w14:paraId="297437F0" w14:textId="21855DDE" w:rsidR="007403BF" w:rsidRDefault="007403BF" w:rsidP="00432024">
    <w:pPr>
      <w:pStyle w:val="Cabealho"/>
      <w:jc w:val="center"/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SECCHIM, A. B., FREITAS, R</w:t>
    </w:r>
    <w:r w:rsidR="00432024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. R. de, &amp; GONCALVES, W.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Mapeamento e análise bibliométrica da utilização da análise envoltória de dados (DEA) em estudos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5A"/>
    <w:rsid w:val="00004A62"/>
    <w:rsid w:val="000065B2"/>
    <w:rsid w:val="0001398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5362"/>
    <w:rsid w:val="000C7B33"/>
    <w:rsid w:val="000F035D"/>
    <w:rsid w:val="000F29A6"/>
    <w:rsid w:val="000F5CAD"/>
    <w:rsid w:val="000F7FEC"/>
    <w:rsid w:val="0010085E"/>
    <w:rsid w:val="00102E51"/>
    <w:rsid w:val="00110CDA"/>
    <w:rsid w:val="00122E04"/>
    <w:rsid w:val="0012304D"/>
    <w:rsid w:val="001352EF"/>
    <w:rsid w:val="001371A8"/>
    <w:rsid w:val="00142C31"/>
    <w:rsid w:val="00143B4D"/>
    <w:rsid w:val="001452FE"/>
    <w:rsid w:val="00146CF2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5956"/>
    <w:rsid w:val="00366BCD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7CB3"/>
    <w:rsid w:val="003F28DC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366A"/>
    <w:rsid w:val="004F25D2"/>
    <w:rsid w:val="00501F1D"/>
    <w:rsid w:val="005107E6"/>
    <w:rsid w:val="00512A3B"/>
    <w:rsid w:val="00517C2F"/>
    <w:rsid w:val="00523A63"/>
    <w:rsid w:val="00532723"/>
    <w:rsid w:val="00532987"/>
    <w:rsid w:val="005375EE"/>
    <w:rsid w:val="0053793A"/>
    <w:rsid w:val="005448B4"/>
    <w:rsid w:val="00551A42"/>
    <w:rsid w:val="00553E1E"/>
    <w:rsid w:val="005626DC"/>
    <w:rsid w:val="0056599F"/>
    <w:rsid w:val="00566615"/>
    <w:rsid w:val="005702DA"/>
    <w:rsid w:val="005705E7"/>
    <w:rsid w:val="00583035"/>
    <w:rsid w:val="00591193"/>
    <w:rsid w:val="005952D7"/>
    <w:rsid w:val="005B0F19"/>
    <w:rsid w:val="005C5E84"/>
    <w:rsid w:val="005D2702"/>
    <w:rsid w:val="005D7976"/>
    <w:rsid w:val="005E092B"/>
    <w:rsid w:val="005E16C0"/>
    <w:rsid w:val="005E1B54"/>
    <w:rsid w:val="005E5519"/>
    <w:rsid w:val="005F38A5"/>
    <w:rsid w:val="005F5AB7"/>
    <w:rsid w:val="005F6E9F"/>
    <w:rsid w:val="0060162E"/>
    <w:rsid w:val="00606B7D"/>
    <w:rsid w:val="00607FE2"/>
    <w:rsid w:val="00613039"/>
    <w:rsid w:val="00613D5A"/>
    <w:rsid w:val="00617EDA"/>
    <w:rsid w:val="00622233"/>
    <w:rsid w:val="006233EC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599D"/>
    <w:rsid w:val="006C6D27"/>
    <w:rsid w:val="006E6E06"/>
    <w:rsid w:val="006E747E"/>
    <w:rsid w:val="006F4DD7"/>
    <w:rsid w:val="006F5358"/>
    <w:rsid w:val="0070178E"/>
    <w:rsid w:val="0070602A"/>
    <w:rsid w:val="007071AB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BBC"/>
    <w:rsid w:val="007821BA"/>
    <w:rsid w:val="007855E9"/>
    <w:rsid w:val="00786784"/>
    <w:rsid w:val="007A6329"/>
    <w:rsid w:val="007A7827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9F524E"/>
    <w:rsid w:val="00A05AD9"/>
    <w:rsid w:val="00A10F9E"/>
    <w:rsid w:val="00A1255A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EF3"/>
    <w:rsid w:val="00AD235C"/>
    <w:rsid w:val="00AE3805"/>
    <w:rsid w:val="00AE43C1"/>
    <w:rsid w:val="00AF6687"/>
    <w:rsid w:val="00B008CD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19CC"/>
    <w:rsid w:val="00B956CA"/>
    <w:rsid w:val="00B9793E"/>
    <w:rsid w:val="00BA326E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5C1"/>
    <w:rsid w:val="00C52E59"/>
    <w:rsid w:val="00C56C64"/>
    <w:rsid w:val="00C6010B"/>
    <w:rsid w:val="00C61B4B"/>
    <w:rsid w:val="00C622C4"/>
    <w:rsid w:val="00C6734C"/>
    <w:rsid w:val="00C677A4"/>
    <w:rsid w:val="00C730C8"/>
    <w:rsid w:val="00C8476F"/>
    <w:rsid w:val="00C84E1B"/>
    <w:rsid w:val="00C8597E"/>
    <w:rsid w:val="00C92EB9"/>
    <w:rsid w:val="00C9478B"/>
    <w:rsid w:val="00CA0F29"/>
    <w:rsid w:val="00CA2C30"/>
    <w:rsid w:val="00CA4028"/>
    <w:rsid w:val="00CA5201"/>
    <w:rsid w:val="00CB054F"/>
    <w:rsid w:val="00CB47EC"/>
    <w:rsid w:val="00CB7885"/>
    <w:rsid w:val="00CC38B2"/>
    <w:rsid w:val="00CC55B7"/>
    <w:rsid w:val="00CC78AF"/>
    <w:rsid w:val="00CD0D98"/>
    <w:rsid w:val="00CE09E4"/>
    <w:rsid w:val="00CF1C9F"/>
    <w:rsid w:val="00CF3D24"/>
    <w:rsid w:val="00CF483C"/>
    <w:rsid w:val="00D03C02"/>
    <w:rsid w:val="00D155C4"/>
    <w:rsid w:val="00D23181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8677C"/>
    <w:rsid w:val="00DA6500"/>
    <w:rsid w:val="00DC2E83"/>
    <w:rsid w:val="00DD6EF7"/>
    <w:rsid w:val="00DE075D"/>
    <w:rsid w:val="00DE514A"/>
    <w:rsid w:val="00DE6F86"/>
    <w:rsid w:val="00DE7B16"/>
    <w:rsid w:val="00DE7F46"/>
    <w:rsid w:val="00DF3567"/>
    <w:rsid w:val="00DF785A"/>
    <w:rsid w:val="00E052D8"/>
    <w:rsid w:val="00E06208"/>
    <w:rsid w:val="00E1794F"/>
    <w:rsid w:val="00E34105"/>
    <w:rsid w:val="00E34D58"/>
    <w:rsid w:val="00E51CB3"/>
    <w:rsid w:val="00E5257C"/>
    <w:rsid w:val="00E54453"/>
    <w:rsid w:val="00E66D16"/>
    <w:rsid w:val="00E67D95"/>
    <w:rsid w:val="00E71463"/>
    <w:rsid w:val="00E809CB"/>
    <w:rsid w:val="00E82B23"/>
    <w:rsid w:val="00E8746C"/>
    <w:rsid w:val="00E916B2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D6211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B76710C7-33A4-6E41-866A-B54D5B37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npad.org.br/rac/rac_guia_apa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://www.copyspider.com.br/main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2D08-B372-9F49-BD3D-432D38E3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3789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45</cp:revision>
  <cp:lastPrinted>2018-08-07T19:10:00Z</cp:lastPrinted>
  <dcterms:created xsi:type="dcterms:W3CDTF">2018-08-07T16:30:00Z</dcterms:created>
  <dcterms:modified xsi:type="dcterms:W3CDTF">2018-11-14T00:41:00Z</dcterms:modified>
  <cp:category/>
</cp:coreProperties>
</file>