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4B6" w:rsidRPr="00A34695" w:rsidRDefault="00A34695" w:rsidP="00D75923">
      <w:pPr>
        <w:pStyle w:val="Capa-FolhaDeRosto"/>
        <w:spacing w:line="240" w:lineRule="auto"/>
        <w:rPr>
          <w:rFonts w:ascii="Times New Roman" w:hAnsi="Times New Roman"/>
        </w:rPr>
      </w:pPr>
      <w:r w:rsidRPr="00A34695">
        <w:rPr>
          <w:rFonts w:ascii="Times New Roman" w:hAnsi="Times New Roman"/>
        </w:rPr>
        <w:t>DADOS DOS AUTORES</w:t>
      </w:r>
    </w:p>
    <w:p w:rsidR="00A34695" w:rsidRDefault="00A34695" w:rsidP="00D75923">
      <w:pPr>
        <w:pStyle w:val="Capa-FolhaDeRosto"/>
        <w:spacing w:line="240" w:lineRule="auto"/>
        <w:rPr>
          <w:rFonts w:ascii="Times New Roman" w:hAnsi="Times New Roman"/>
        </w:rPr>
      </w:pPr>
      <w:r w:rsidRPr="00A34695">
        <w:rPr>
          <w:rFonts w:ascii="Times New Roman" w:hAnsi="Times New Roman"/>
        </w:rPr>
        <w:t>ÁREA E</w:t>
      </w:r>
      <w:r>
        <w:rPr>
          <w:rFonts w:ascii="Times New Roman" w:hAnsi="Times New Roman"/>
        </w:rPr>
        <w:t>M QUE SE INSERE O ARTIGO</w:t>
      </w:r>
      <w:r w:rsidR="00DA4417">
        <w:rPr>
          <w:rFonts w:ascii="Times New Roman" w:hAnsi="Times New Roman"/>
        </w:rPr>
        <w:t>: Linguística aplicada</w:t>
      </w:r>
    </w:p>
    <w:p w:rsidR="00A34695" w:rsidRDefault="00A34695" w:rsidP="00D75923">
      <w:pPr>
        <w:pStyle w:val="Capa-FolhaDeRosto"/>
        <w:spacing w:line="240" w:lineRule="auto"/>
        <w:rPr>
          <w:rFonts w:ascii="Times New Roman" w:hAnsi="Times New Roman"/>
        </w:rPr>
      </w:pPr>
    </w:p>
    <w:p w:rsidR="00A34695" w:rsidRDefault="00A34695" w:rsidP="00A34695">
      <w:pPr>
        <w:pStyle w:val="Capa-FolhaDeRosto"/>
        <w:spacing w:line="240" w:lineRule="auto"/>
        <w:jc w:val="both"/>
        <w:rPr>
          <w:rFonts w:ascii="Times New Roman" w:hAnsi="Times New Roman"/>
        </w:rPr>
      </w:pPr>
      <w:r>
        <w:rPr>
          <w:rFonts w:ascii="Times New Roman" w:hAnsi="Times New Roman"/>
        </w:rPr>
        <w:t>1 – VALDECY DE OLIVEIRA PONTES:</w:t>
      </w:r>
    </w:p>
    <w:p w:rsidR="00A34695" w:rsidRDefault="00A34695" w:rsidP="00A34695">
      <w:pPr>
        <w:pStyle w:val="Capa-FolhaDeRosto"/>
        <w:spacing w:line="240" w:lineRule="auto"/>
        <w:jc w:val="both"/>
        <w:rPr>
          <w:rStyle w:val="apple-converted-space"/>
          <w:rFonts w:ascii="Verdana" w:hAnsi="Verdana"/>
          <w:color w:val="111111"/>
          <w:sz w:val="17"/>
          <w:szCs w:val="17"/>
          <w:shd w:val="clear" w:color="auto" w:fill="FBFBF3"/>
        </w:rPr>
      </w:pPr>
      <w:r>
        <w:rPr>
          <w:rFonts w:ascii="Verdana" w:hAnsi="Verdana"/>
          <w:color w:val="111111"/>
          <w:sz w:val="17"/>
          <w:szCs w:val="17"/>
          <w:shd w:val="clear" w:color="auto" w:fill="FBFBF3"/>
        </w:rPr>
        <w:t xml:space="preserve">Possui Licenciatura Plena em Letras Português / Espanhol pela Universidade Federal do Ceará (2006), especialização em Linguística Aplicada pela Faculdade Sete de Setembro (2009), mestrado em Linguística Aplicada pela Universidade Estadual do Ceará (2009), doutorado em Linguística pela Universidade Federal do Ceará (2012) e pós-doutorado em Estudos da Tradução pela Universidade Federal de Santa Catarina (2014). É Professor Adjunto, na graduação em Letras-Espanhol e no Programa de Pós-graduação em Estudos da Tradução (POET), da Universidade Federal do Ceará e atua como Subcoordenador de Mobilidade Internacional na Coordenadoria de Assuntos Internacionais desta Universidade. </w:t>
      </w:r>
      <w:r w:rsidRPr="00A34695">
        <w:rPr>
          <w:rFonts w:ascii="Verdana" w:hAnsi="Verdana"/>
          <w:color w:val="111111"/>
          <w:sz w:val="17"/>
          <w:szCs w:val="17"/>
          <w:shd w:val="clear" w:color="auto" w:fill="FBFBF3"/>
          <w:lang w:val="es-ES_tradnl"/>
        </w:rPr>
        <w:t xml:space="preserve">Membro da Asociación de Lingüística y Filología de América Latina (ALFAL). </w:t>
      </w:r>
      <w:r>
        <w:rPr>
          <w:rFonts w:ascii="Verdana" w:hAnsi="Verdana"/>
          <w:color w:val="111111"/>
          <w:sz w:val="17"/>
          <w:szCs w:val="17"/>
          <w:shd w:val="clear" w:color="auto" w:fill="FBFBF3"/>
        </w:rPr>
        <w:t>Um dos Líderes do Grupo de Pesquisas Sociolinguísticas em Língua Estrangeira (SOCIOLIN-LE -CNPq) e do Grupo de Pesquisa em Tradução, Funcionalismo e Ensino (TRAFE-CNPq). Pesquisador do Grupo de Pesquisas Sociolinguísticas do Ceará (SOCIOLIN -CE-CNPq) e Membro do Grupo de Estudos de Literatura, Tradução e suas Teorias (GELTTE - UFC-CNPq). Tem experiência nas áreas de Linguística Aplicada, Abordagem funcionalista da Tradução, Sociolinguística, Dialetologia, Funcionalismo (vertente norte-americana) e Sociofuncionalismo. Atuando, principalmente, nos seguintes temas: estudos comparativos entre português e espanhol, aspecto, modalidade, pretéritos perfeito e imperfeito, tempo verbal, ponto de referência, tradução e ensino de língua estrangeira, material didático de língua</w:t>
      </w:r>
      <w:r>
        <w:rPr>
          <w:rStyle w:val="apple-converted-space"/>
          <w:rFonts w:ascii="Verdana" w:hAnsi="Verdana"/>
          <w:color w:val="111111"/>
          <w:sz w:val="17"/>
          <w:szCs w:val="17"/>
          <w:shd w:val="clear" w:color="auto" w:fill="FBFBF3"/>
        </w:rPr>
        <w:t> </w:t>
      </w:r>
    </w:p>
    <w:p w:rsidR="00A34695" w:rsidRDefault="00A34695" w:rsidP="00A34695">
      <w:pPr>
        <w:pStyle w:val="Capa-FolhaDeRosto"/>
        <w:spacing w:line="240" w:lineRule="auto"/>
        <w:jc w:val="both"/>
        <w:rPr>
          <w:rFonts w:ascii="Times New Roman" w:hAnsi="Times New Roman"/>
        </w:rPr>
      </w:pPr>
      <w:r>
        <w:rPr>
          <w:rStyle w:val="apple-converted-space"/>
          <w:rFonts w:ascii="Verdana" w:hAnsi="Verdana"/>
          <w:color w:val="111111"/>
          <w:sz w:val="17"/>
          <w:szCs w:val="17"/>
          <w:shd w:val="clear" w:color="auto" w:fill="FBFBF3"/>
        </w:rPr>
        <w:t>EMAIL: VALDECY.PONTES@UFC.BR</w:t>
      </w:r>
    </w:p>
    <w:p w:rsidR="00A34695" w:rsidRDefault="00A34695" w:rsidP="00A34695">
      <w:pPr>
        <w:pStyle w:val="Capa-FolhaDeRosto"/>
        <w:spacing w:line="240" w:lineRule="auto"/>
        <w:jc w:val="both"/>
        <w:rPr>
          <w:rFonts w:ascii="Times New Roman" w:hAnsi="Times New Roman"/>
        </w:rPr>
      </w:pPr>
    </w:p>
    <w:p w:rsidR="00A34695" w:rsidRDefault="00A34695" w:rsidP="00A34695">
      <w:pPr>
        <w:pStyle w:val="Capa-FolhaDeRosto"/>
        <w:spacing w:line="240" w:lineRule="auto"/>
        <w:jc w:val="both"/>
        <w:rPr>
          <w:rFonts w:ascii="Times New Roman" w:hAnsi="Times New Roman"/>
        </w:rPr>
      </w:pPr>
    </w:p>
    <w:p w:rsidR="00A34695" w:rsidRDefault="00DA4417" w:rsidP="00A34695">
      <w:pPr>
        <w:pStyle w:val="Capa-FolhaDeRosto"/>
        <w:spacing w:line="240" w:lineRule="auto"/>
        <w:jc w:val="both"/>
        <w:rPr>
          <w:rFonts w:ascii="Times New Roman" w:hAnsi="Times New Roman"/>
        </w:rPr>
      </w:pPr>
      <w:r>
        <w:rPr>
          <w:rFonts w:ascii="Times New Roman" w:hAnsi="Times New Roman"/>
        </w:rPr>
        <w:t>2 – juliana liberato nobre</w:t>
      </w:r>
      <w:r w:rsidR="00A34695">
        <w:rPr>
          <w:rFonts w:ascii="Times New Roman" w:hAnsi="Times New Roman"/>
        </w:rPr>
        <w:t>:</w:t>
      </w:r>
    </w:p>
    <w:p w:rsidR="00DA4417" w:rsidRDefault="00DA4417" w:rsidP="00A34695">
      <w:pPr>
        <w:pStyle w:val="Capa-FolhaDeRosto"/>
        <w:spacing w:line="240" w:lineRule="auto"/>
        <w:jc w:val="both"/>
        <w:rPr>
          <w:rFonts w:ascii="Times New Roman" w:hAnsi="Times New Roman"/>
        </w:rPr>
      </w:pPr>
      <w:r>
        <w:rPr>
          <w:rFonts w:ascii="Times New Roman" w:hAnsi="Times New Roman"/>
        </w:rPr>
        <w:t>mestranda no ppgl-ufc</w:t>
      </w:r>
      <w:bookmarkStart w:id="0" w:name="_GoBack"/>
      <w:bookmarkEnd w:id="0"/>
    </w:p>
    <w:p w:rsidR="00A34695" w:rsidRDefault="00A34695" w:rsidP="00A34695">
      <w:pPr>
        <w:pStyle w:val="Capa-FolhaDeRosto"/>
        <w:spacing w:line="240" w:lineRule="auto"/>
        <w:jc w:val="both"/>
        <w:rPr>
          <w:rFonts w:ascii="Verdana" w:hAnsi="Verdana"/>
          <w:color w:val="111111"/>
          <w:sz w:val="17"/>
          <w:szCs w:val="17"/>
          <w:shd w:val="clear" w:color="auto" w:fill="FBFBF3"/>
        </w:rPr>
      </w:pPr>
      <w:r>
        <w:rPr>
          <w:rFonts w:ascii="Verdana" w:hAnsi="Verdana"/>
          <w:color w:val="111111"/>
          <w:sz w:val="17"/>
          <w:szCs w:val="17"/>
          <w:shd w:val="clear" w:color="auto" w:fill="FBFBF3"/>
        </w:rPr>
        <w:t>Graduada em letras-espanhol na UFC</w:t>
      </w:r>
    </w:p>
    <w:p w:rsidR="00A34695" w:rsidRPr="00A34695" w:rsidRDefault="00A34695" w:rsidP="00A34695">
      <w:pPr>
        <w:pStyle w:val="Capa-FolhaDeRosto"/>
        <w:spacing w:line="240" w:lineRule="auto"/>
        <w:jc w:val="both"/>
        <w:rPr>
          <w:rFonts w:ascii="Times New Roman" w:hAnsi="Times New Roman"/>
        </w:rPr>
      </w:pPr>
      <w:r>
        <w:rPr>
          <w:rFonts w:ascii="Verdana" w:hAnsi="Verdana"/>
          <w:color w:val="111111"/>
          <w:sz w:val="17"/>
          <w:szCs w:val="17"/>
          <w:shd w:val="clear" w:color="auto" w:fill="FBFBF3"/>
        </w:rPr>
        <w:t>email: pluralizado@hotmail.com</w:t>
      </w:r>
    </w:p>
    <w:p w:rsidR="009C24B6" w:rsidRPr="00A34695" w:rsidRDefault="009C24B6" w:rsidP="00A34695">
      <w:pPr>
        <w:pStyle w:val="Capa-FolhaDeRosto"/>
        <w:spacing w:line="240" w:lineRule="auto"/>
        <w:jc w:val="both"/>
        <w:rPr>
          <w:rFonts w:ascii="Times New Roman" w:hAnsi="Times New Roman"/>
        </w:rPr>
      </w:pPr>
    </w:p>
    <w:p w:rsidR="009C24B6" w:rsidRPr="00A34695" w:rsidRDefault="009C24B6" w:rsidP="00D75923">
      <w:pPr>
        <w:pStyle w:val="Capa-FolhaDeRosto"/>
        <w:spacing w:line="240" w:lineRule="auto"/>
        <w:rPr>
          <w:rFonts w:ascii="Times New Roman" w:hAnsi="Times New Roman"/>
        </w:rPr>
      </w:pPr>
    </w:p>
    <w:p w:rsidR="009C24B6" w:rsidRPr="00A34695" w:rsidRDefault="009C24B6" w:rsidP="00D75923">
      <w:pPr>
        <w:pStyle w:val="Capa-FolhaDeRosto"/>
        <w:spacing w:line="240" w:lineRule="auto"/>
        <w:rPr>
          <w:rFonts w:ascii="Times New Roman" w:hAnsi="Times New Roman"/>
        </w:rPr>
      </w:pPr>
    </w:p>
    <w:p w:rsidR="009C24B6" w:rsidRPr="00A34695" w:rsidRDefault="009C24B6" w:rsidP="00D75923">
      <w:pPr>
        <w:pStyle w:val="Capa-FolhaDeRosto"/>
        <w:spacing w:line="240" w:lineRule="auto"/>
        <w:rPr>
          <w:rFonts w:ascii="Times New Roman" w:hAnsi="Times New Roman"/>
        </w:rPr>
      </w:pPr>
    </w:p>
    <w:p w:rsidR="009C24B6" w:rsidRPr="00A34695" w:rsidRDefault="009C24B6" w:rsidP="00D75923">
      <w:pPr>
        <w:pStyle w:val="Capa-FolhaDeRosto"/>
        <w:spacing w:line="240" w:lineRule="auto"/>
        <w:rPr>
          <w:rFonts w:ascii="Times New Roman" w:hAnsi="Times New Roman"/>
        </w:rPr>
      </w:pPr>
    </w:p>
    <w:p w:rsidR="009C24B6" w:rsidRPr="00A34695" w:rsidRDefault="009C24B6" w:rsidP="00D75923">
      <w:pPr>
        <w:pStyle w:val="Capa-FolhaDeRosto"/>
        <w:spacing w:line="240" w:lineRule="auto"/>
        <w:rPr>
          <w:rFonts w:ascii="Times New Roman" w:hAnsi="Times New Roman"/>
        </w:rPr>
      </w:pPr>
    </w:p>
    <w:p w:rsidR="009C24B6" w:rsidRPr="00A34695" w:rsidRDefault="009C24B6" w:rsidP="00D75923">
      <w:pPr>
        <w:pStyle w:val="Capa-FolhaDeRosto"/>
        <w:spacing w:line="240" w:lineRule="auto"/>
        <w:rPr>
          <w:rFonts w:ascii="Times New Roman" w:hAnsi="Times New Roman"/>
        </w:rPr>
      </w:pPr>
    </w:p>
    <w:p w:rsidR="009C24B6" w:rsidRPr="00A34695" w:rsidRDefault="009C24B6" w:rsidP="00D75923">
      <w:pPr>
        <w:pStyle w:val="Capa-FolhaDeRosto"/>
        <w:spacing w:line="240" w:lineRule="auto"/>
        <w:rPr>
          <w:rFonts w:ascii="Times New Roman" w:hAnsi="Times New Roman"/>
        </w:rPr>
      </w:pPr>
    </w:p>
    <w:p w:rsidR="009C24B6" w:rsidRPr="00A34695" w:rsidRDefault="009C24B6" w:rsidP="00D75923">
      <w:pPr>
        <w:pStyle w:val="Capa-FolhaDeRosto"/>
        <w:spacing w:line="240" w:lineRule="auto"/>
        <w:rPr>
          <w:rFonts w:ascii="Times New Roman" w:hAnsi="Times New Roman"/>
        </w:rPr>
      </w:pPr>
    </w:p>
    <w:p w:rsidR="009C24B6" w:rsidRPr="00A34695" w:rsidRDefault="009C24B6" w:rsidP="00D75923">
      <w:pPr>
        <w:pStyle w:val="Capa-FolhaDeRosto"/>
        <w:spacing w:line="240" w:lineRule="auto"/>
        <w:rPr>
          <w:rFonts w:ascii="Times New Roman" w:hAnsi="Times New Roman"/>
        </w:rPr>
      </w:pPr>
    </w:p>
    <w:p w:rsidR="009C24B6" w:rsidRPr="00A34695" w:rsidRDefault="009C24B6" w:rsidP="00D75923">
      <w:pPr>
        <w:pStyle w:val="Capa-FolhaDeRosto"/>
        <w:spacing w:line="240" w:lineRule="auto"/>
        <w:rPr>
          <w:rFonts w:ascii="Times New Roman" w:hAnsi="Times New Roman"/>
        </w:rPr>
      </w:pPr>
    </w:p>
    <w:p w:rsidR="009C24B6" w:rsidRPr="00A34695" w:rsidRDefault="009C24B6" w:rsidP="009143A9">
      <w:pPr>
        <w:pStyle w:val="Capa-FolhaDeRosto"/>
        <w:spacing w:line="240" w:lineRule="auto"/>
        <w:jc w:val="both"/>
        <w:rPr>
          <w:rFonts w:ascii="Times New Roman" w:hAnsi="Times New Roman"/>
        </w:rPr>
      </w:pPr>
    </w:p>
    <w:p w:rsidR="009C24B6" w:rsidRPr="00A34695" w:rsidRDefault="009C24B6" w:rsidP="00D75923">
      <w:pPr>
        <w:pStyle w:val="Capa-FolhaDeRosto"/>
        <w:spacing w:line="240" w:lineRule="auto"/>
        <w:rPr>
          <w:rFonts w:ascii="Times New Roman" w:hAnsi="Times New Roman"/>
        </w:rPr>
      </w:pPr>
    </w:p>
    <w:p w:rsidR="00F31381" w:rsidRDefault="00F31381" w:rsidP="00D75923">
      <w:pPr>
        <w:pStyle w:val="Capa-FolhaDeRosto"/>
        <w:spacing w:line="240" w:lineRule="auto"/>
        <w:rPr>
          <w:rFonts w:ascii="Times New Roman" w:hAnsi="Times New Roman"/>
          <w:lang w:val="es-ES"/>
        </w:rPr>
      </w:pPr>
      <w:r w:rsidRPr="00E07460">
        <w:rPr>
          <w:rFonts w:ascii="Times New Roman" w:hAnsi="Times New Roman"/>
          <w:lang w:val="es-ES"/>
        </w:rPr>
        <w:t>la traducción español/portugués de expresiones idiom</w:t>
      </w:r>
      <w:r>
        <w:rPr>
          <w:rFonts w:ascii="Times New Roman" w:hAnsi="Times New Roman"/>
          <w:lang w:val="es-ES"/>
        </w:rPr>
        <w:t xml:space="preserve">áticas en la película </w:t>
      </w:r>
      <w:r>
        <w:rPr>
          <w:rFonts w:ascii="Times New Roman" w:hAnsi="Times New Roman"/>
          <w:i/>
          <w:lang w:val="es-ES"/>
        </w:rPr>
        <w:t>el hijo de la novia</w:t>
      </w:r>
      <w:r>
        <w:rPr>
          <w:rFonts w:ascii="Times New Roman" w:hAnsi="Times New Roman"/>
          <w:lang w:val="es-ES"/>
        </w:rPr>
        <w:t>: una mirada desde la perspectiva funcionalista</w:t>
      </w:r>
    </w:p>
    <w:p w:rsidR="00F31381" w:rsidRDefault="00F31381" w:rsidP="00F31381">
      <w:pPr>
        <w:pStyle w:val="Capa-FolhaDeRosto"/>
        <w:rPr>
          <w:rFonts w:ascii="Times New Roman" w:hAnsi="Times New Roman"/>
          <w:lang w:val="es-ES"/>
        </w:rPr>
      </w:pPr>
    </w:p>
    <w:p w:rsidR="00D75923" w:rsidRPr="009C24B6" w:rsidRDefault="009C24B6" w:rsidP="00D75923">
      <w:pPr>
        <w:ind w:firstLine="567"/>
        <w:jc w:val="right"/>
        <w:rPr>
          <w:rFonts w:ascii="Times New Roman" w:hAnsi="Times New Roman"/>
          <w:b/>
          <w:szCs w:val="24"/>
        </w:rPr>
      </w:pPr>
      <w:proofErr w:type="spellStart"/>
      <w:r w:rsidRPr="009C24B6">
        <w:rPr>
          <w:rFonts w:ascii="Times New Roman" w:hAnsi="Times New Roman"/>
          <w:szCs w:val="24"/>
        </w:rPr>
        <w:t>Valdecy</w:t>
      </w:r>
      <w:proofErr w:type="spellEnd"/>
      <w:r w:rsidRPr="009C24B6">
        <w:rPr>
          <w:rFonts w:ascii="Times New Roman" w:hAnsi="Times New Roman"/>
          <w:szCs w:val="24"/>
        </w:rPr>
        <w:t xml:space="preserve"> de Oliveira Pontes</w:t>
      </w:r>
      <w:r>
        <w:rPr>
          <w:rStyle w:val="Refdenotaderodap"/>
          <w:rFonts w:ascii="Times New Roman" w:hAnsi="Times New Roman"/>
          <w:szCs w:val="24"/>
        </w:rPr>
        <w:footnoteReference w:id="1"/>
      </w:r>
      <w:r w:rsidR="00D75923" w:rsidRPr="009C24B6">
        <w:rPr>
          <w:rFonts w:ascii="Times New Roman" w:hAnsi="Times New Roman"/>
          <w:szCs w:val="24"/>
        </w:rPr>
        <w:t>*</w:t>
      </w:r>
    </w:p>
    <w:p w:rsidR="00D75923" w:rsidRPr="009C24B6" w:rsidRDefault="009C24B6" w:rsidP="00D75923">
      <w:pPr>
        <w:jc w:val="right"/>
        <w:rPr>
          <w:rFonts w:ascii="Times New Roman" w:hAnsi="Times New Roman"/>
          <w:szCs w:val="24"/>
        </w:rPr>
      </w:pPr>
      <w:r w:rsidRPr="009C24B6">
        <w:rPr>
          <w:rFonts w:ascii="Times New Roman" w:hAnsi="Times New Roman"/>
          <w:szCs w:val="24"/>
        </w:rPr>
        <w:t>Roseli Barros Cunha</w:t>
      </w:r>
      <w:r>
        <w:rPr>
          <w:rStyle w:val="Refdenotaderodap"/>
          <w:rFonts w:ascii="Times New Roman" w:hAnsi="Times New Roman"/>
          <w:szCs w:val="24"/>
        </w:rPr>
        <w:footnoteReference w:id="2"/>
      </w:r>
      <w:r w:rsidR="00D75923" w:rsidRPr="009C24B6">
        <w:rPr>
          <w:rFonts w:ascii="Times New Roman" w:hAnsi="Times New Roman"/>
          <w:szCs w:val="24"/>
        </w:rPr>
        <w:t>*</w:t>
      </w:r>
    </w:p>
    <w:p w:rsidR="00D75923" w:rsidRPr="00A42B90" w:rsidRDefault="009C24B6" w:rsidP="00D75923">
      <w:pPr>
        <w:jc w:val="right"/>
        <w:rPr>
          <w:rFonts w:ascii="Times New Roman" w:hAnsi="Times New Roman"/>
          <w:szCs w:val="24"/>
          <w:lang w:val="es-ES_tradnl"/>
        </w:rPr>
      </w:pPr>
      <w:proofErr w:type="spellStart"/>
      <w:r>
        <w:rPr>
          <w:rFonts w:ascii="Times New Roman" w:hAnsi="Times New Roman"/>
          <w:szCs w:val="24"/>
          <w:lang w:val="es-ES_tradnl"/>
        </w:rPr>
        <w:lastRenderedPageBreak/>
        <w:t>Leidiane</w:t>
      </w:r>
      <w:proofErr w:type="spellEnd"/>
      <w:r>
        <w:rPr>
          <w:rFonts w:ascii="Times New Roman" w:hAnsi="Times New Roman"/>
          <w:szCs w:val="24"/>
          <w:lang w:val="es-ES_tradnl"/>
        </w:rPr>
        <w:t xml:space="preserve"> Nogueira </w:t>
      </w:r>
      <w:proofErr w:type="spellStart"/>
      <w:r>
        <w:rPr>
          <w:rFonts w:ascii="Times New Roman" w:hAnsi="Times New Roman"/>
          <w:szCs w:val="24"/>
          <w:lang w:val="es-ES_tradnl"/>
        </w:rPr>
        <w:t>Peixoto</w:t>
      </w:r>
      <w:proofErr w:type="spellEnd"/>
      <w:r>
        <w:rPr>
          <w:rStyle w:val="Refdenotaderodap"/>
          <w:rFonts w:ascii="Times New Roman" w:hAnsi="Times New Roman"/>
          <w:szCs w:val="24"/>
          <w:lang w:val="es-ES_tradnl"/>
        </w:rPr>
        <w:footnoteReference w:id="3"/>
      </w:r>
      <w:r w:rsidR="00D75923" w:rsidRPr="00A42B90">
        <w:rPr>
          <w:rFonts w:ascii="Times New Roman" w:hAnsi="Times New Roman"/>
          <w:szCs w:val="24"/>
          <w:lang w:val="es-ES_tradnl"/>
        </w:rPr>
        <w:t>*</w:t>
      </w:r>
    </w:p>
    <w:p w:rsidR="00F31381" w:rsidRDefault="00F31381" w:rsidP="00F31381">
      <w:pPr>
        <w:pStyle w:val="Capa-FolhaDeRosto"/>
        <w:jc w:val="right"/>
        <w:rPr>
          <w:rFonts w:ascii="Times New Roman" w:hAnsi="Times New Roman"/>
          <w:lang w:val="es-ES"/>
        </w:rPr>
      </w:pPr>
    </w:p>
    <w:p w:rsidR="001B56F4" w:rsidRPr="00E23A1D" w:rsidRDefault="00D75923" w:rsidP="00D75923">
      <w:pPr>
        <w:spacing w:line="240" w:lineRule="auto"/>
        <w:jc w:val="both"/>
        <w:rPr>
          <w:rFonts w:ascii="Times New Roman" w:hAnsi="Times New Roman"/>
          <w:b/>
          <w:szCs w:val="24"/>
          <w:lang w:val="es-ES"/>
        </w:rPr>
      </w:pPr>
      <w:r>
        <w:rPr>
          <w:rFonts w:ascii="Times New Roman" w:hAnsi="Times New Roman"/>
          <w:b/>
          <w:szCs w:val="24"/>
          <w:lang w:val="es-ES"/>
        </w:rPr>
        <w:t>Resumen</w:t>
      </w:r>
      <w:r w:rsidR="00E23A1D">
        <w:rPr>
          <w:rFonts w:ascii="Times New Roman" w:hAnsi="Times New Roman"/>
          <w:b/>
          <w:szCs w:val="24"/>
          <w:lang w:val="es-ES"/>
        </w:rPr>
        <w:t xml:space="preserve">: </w:t>
      </w:r>
      <w:r w:rsidR="001B56F4">
        <w:rPr>
          <w:rFonts w:ascii="Times New Roman" w:hAnsi="Times New Roman"/>
          <w:szCs w:val="24"/>
          <w:lang w:val="es-ES"/>
        </w:rPr>
        <w:t>Esta investigación se inserta en el contexto de la Teoría del Funcionalismo en la Traducción y en e</w:t>
      </w:r>
      <w:r w:rsidR="001B56F4" w:rsidRPr="00D66D23">
        <w:rPr>
          <w:rFonts w:ascii="Times New Roman" w:hAnsi="Times New Roman"/>
          <w:szCs w:val="24"/>
          <w:lang w:val="es-ES"/>
        </w:rPr>
        <w:t>studios</w:t>
      </w:r>
      <w:r w:rsidR="001B56F4">
        <w:rPr>
          <w:rFonts w:ascii="Times New Roman" w:hAnsi="Times New Roman"/>
          <w:szCs w:val="24"/>
          <w:lang w:val="es-ES"/>
        </w:rPr>
        <w:t xml:space="preserve"> de la Traducción Audiovisual (TAV), que según Díaz Cintas (2001), es un área que, actualmente, vive una verdadera revolución debido a la creciente demanda de productos audiovisuales, producidos en todo el mundo. El objetivo de nuestro trabajo es analizar las opciones utilizadas por los traductores para traducir las expresione</w:t>
      </w:r>
      <w:r w:rsidR="00D0739D">
        <w:rPr>
          <w:rFonts w:ascii="Times New Roman" w:hAnsi="Times New Roman"/>
          <w:szCs w:val="24"/>
          <w:lang w:val="es-ES"/>
        </w:rPr>
        <w:t>s idiomáticas del español a</w:t>
      </w:r>
      <w:r w:rsidR="001B56F4">
        <w:rPr>
          <w:rFonts w:ascii="Times New Roman" w:hAnsi="Times New Roman"/>
          <w:szCs w:val="24"/>
          <w:lang w:val="es-ES"/>
        </w:rPr>
        <w:t xml:space="preserve">l portugués de Brasil, presentes en la película argentina </w:t>
      </w:r>
      <w:r w:rsidR="001B56F4">
        <w:rPr>
          <w:rFonts w:ascii="Times New Roman" w:hAnsi="Times New Roman"/>
          <w:i/>
          <w:szCs w:val="24"/>
          <w:lang w:val="es-ES"/>
        </w:rPr>
        <w:t xml:space="preserve">El hijo de la novia </w:t>
      </w:r>
      <w:r w:rsidR="001B56F4">
        <w:rPr>
          <w:rFonts w:ascii="Times New Roman" w:hAnsi="Times New Roman"/>
          <w:szCs w:val="24"/>
          <w:lang w:val="es-ES"/>
        </w:rPr>
        <w:t xml:space="preserve">(2001), dirigida por Juan José </w:t>
      </w:r>
      <w:proofErr w:type="spellStart"/>
      <w:r w:rsidR="001B56F4">
        <w:rPr>
          <w:rFonts w:ascii="Times New Roman" w:hAnsi="Times New Roman"/>
          <w:szCs w:val="24"/>
          <w:lang w:val="es-ES"/>
        </w:rPr>
        <w:t>Campanella</w:t>
      </w:r>
      <w:proofErr w:type="spellEnd"/>
      <w:r w:rsidR="001B56F4">
        <w:rPr>
          <w:rFonts w:ascii="Times New Roman" w:hAnsi="Times New Roman"/>
          <w:szCs w:val="24"/>
          <w:lang w:val="es-ES"/>
        </w:rPr>
        <w:t xml:space="preserve">. Para ello, tomaremos como </w:t>
      </w:r>
      <w:r w:rsidR="001B56F4" w:rsidRPr="0098312D">
        <w:rPr>
          <w:rFonts w:ascii="Times New Roman" w:hAnsi="Times New Roman"/>
          <w:szCs w:val="24"/>
          <w:lang w:val="es-ES"/>
        </w:rPr>
        <w:t>aporte teórico</w:t>
      </w:r>
      <w:r w:rsidR="004E6B1B">
        <w:rPr>
          <w:rFonts w:ascii="Times New Roman" w:hAnsi="Times New Roman"/>
          <w:szCs w:val="24"/>
          <w:lang w:val="es-ES"/>
        </w:rPr>
        <w:t xml:space="preserve"> las consideraciones de:</w:t>
      </w:r>
      <w:r w:rsidR="001B56F4">
        <w:rPr>
          <w:rFonts w:ascii="Times New Roman" w:hAnsi="Times New Roman"/>
          <w:szCs w:val="24"/>
          <w:lang w:val="es-ES"/>
        </w:rPr>
        <w:t xml:space="preserve"> Duro (2001), </w:t>
      </w:r>
      <w:proofErr w:type="spellStart"/>
      <w:r w:rsidR="001B56F4">
        <w:rPr>
          <w:rFonts w:ascii="Times New Roman" w:hAnsi="Times New Roman"/>
          <w:szCs w:val="24"/>
          <w:lang w:val="es-ES"/>
        </w:rPr>
        <w:t>Joia</w:t>
      </w:r>
      <w:proofErr w:type="spellEnd"/>
      <w:r w:rsidR="001B56F4">
        <w:rPr>
          <w:rFonts w:ascii="Times New Roman" w:hAnsi="Times New Roman"/>
          <w:szCs w:val="24"/>
          <w:lang w:val="es-ES"/>
        </w:rPr>
        <w:t xml:space="preserve"> (2004), </w:t>
      </w:r>
      <w:proofErr w:type="spellStart"/>
      <w:r w:rsidR="001B56F4">
        <w:rPr>
          <w:rFonts w:ascii="Times New Roman" w:hAnsi="Times New Roman"/>
          <w:szCs w:val="24"/>
          <w:lang w:val="es-ES"/>
        </w:rPr>
        <w:t>Gorovitz</w:t>
      </w:r>
      <w:proofErr w:type="spellEnd"/>
      <w:r w:rsidR="001B56F4">
        <w:rPr>
          <w:rFonts w:ascii="Times New Roman" w:hAnsi="Times New Roman"/>
          <w:szCs w:val="24"/>
          <w:lang w:val="es-ES"/>
        </w:rPr>
        <w:t xml:space="preserve"> (2006), entre otros;  y </w:t>
      </w:r>
      <w:r w:rsidR="004E6B1B">
        <w:rPr>
          <w:rFonts w:ascii="Times New Roman" w:hAnsi="Times New Roman"/>
          <w:szCs w:val="24"/>
          <w:lang w:val="es-ES"/>
        </w:rPr>
        <w:t>las propuestas</w:t>
      </w:r>
      <w:r w:rsidR="001B56F4">
        <w:rPr>
          <w:rFonts w:ascii="Times New Roman" w:hAnsi="Times New Roman"/>
          <w:szCs w:val="24"/>
          <w:lang w:val="es-ES"/>
        </w:rPr>
        <w:t xml:space="preserve"> desarrolladas por los funcionalistas </w:t>
      </w:r>
      <w:proofErr w:type="spellStart"/>
      <w:r w:rsidR="001B56F4">
        <w:rPr>
          <w:rFonts w:ascii="Times New Roman" w:hAnsi="Times New Roman"/>
          <w:szCs w:val="24"/>
          <w:lang w:val="es-ES"/>
        </w:rPr>
        <w:t>Katharina</w:t>
      </w:r>
      <w:proofErr w:type="spellEnd"/>
      <w:r w:rsidR="001B56F4">
        <w:rPr>
          <w:rFonts w:ascii="Times New Roman" w:hAnsi="Times New Roman"/>
          <w:szCs w:val="24"/>
          <w:lang w:val="es-ES"/>
        </w:rPr>
        <w:t xml:space="preserve"> </w:t>
      </w:r>
      <w:proofErr w:type="spellStart"/>
      <w:r w:rsidR="001B56F4">
        <w:rPr>
          <w:rFonts w:ascii="Times New Roman" w:hAnsi="Times New Roman"/>
          <w:szCs w:val="24"/>
          <w:lang w:val="es-ES"/>
        </w:rPr>
        <w:t>Reiss</w:t>
      </w:r>
      <w:proofErr w:type="spellEnd"/>
      <w:r w:rsidR="001B56F4">
        <w:rPr>
          <w:rFonts w:ascii="Times New Roman" w:hAnsi="Times New Roman"/>
          <w:szCs w:val="24"/>
          <w:lang w:val="es-ES"/>
        </w:rPr>
        <w:t xml:space="preserve"> (1971), Hans J. </w:t>
      </w:r>
      <w:proofErr w:type="spellStart"/>
      <w:r w:rsidR="001B56F4">
        <w:rPr>
          <w:rFonts w:ascii="Times New Roman" w:hAnsi="Times New Roman"/>
          <w:szCs w:val="24"/>
          <w:lang w:val="es-ES"/>
        </w:rPr>
        <w:t>Vermee</w:t>
      </w:r>
      <w:r w:rsidR="00952231">
        <w:rPr>
          <w:rFonts w:ascii="Times New Roman" w:hAnsi="Times New Roman"/>
          <w:szCs w:val="24"/>
          <w:lang w:val="es-ES"/>
        </w:rPr>
        <w:t>r</w:t>
      </w:r>
      <w:proofErr w:type="spellEnd"/>
      <w:r w:rsidR="00952231">
        <w:rPr>
          <w:rFonts w:ascii="Times New Roman" w:hAnsi="Times New Roman"/>
          <w:szCs w:val="24"/>
          <w:lang w:val="es-ES"/>
        </w:rPr>
        <w:t xml:space="preserve"> (198</w:t>
      </w:r>
      <w:r w:rsidR="004E6B1B">
        <w:rPr>
          <w:rFonts w:ascii="Times New Roman" w:hAnsi="Times New Roman"/>
          <w:szCs w:val="24"/>
          <w:lang w:val="es-ES"/>
        </w:rPr>
        <w:t xml:space="preserve">6) y </w:t>
      </w:r>
      <w:proofErr w:type="spellStart"/>
      <w:r w:rsidR="004E6B1B">
        <w:rPr>
          <w:rFonts w:ascii="Times New Roman" w:hAnsi="Times New Roman"/>
          <w:szCs w:val="24"/>
          <w:lang w:val="es-ES"/>
        </w:rPr>
        <w:t>Christiane</w:t>
      </w:r>
      <w:proofErr w:type="spellEnd"/>
      <w:r w:rsidR="004E6B1B">
        <w:rPr>
          <w:rFonts w:ascii="Times New Roman" w:hAnsi="Times New Roman"/>
          <w:szCs w:val="24"/>
          <w:lang w:val="es-ES"/>
        </w:rPr>
        <w:t xml:space="preserve"> Nord (2009; 2012</w:t>
      </w:r>
      <w:r w:rsidR="001B56F4">
        <w:rPr>
          <w:rFonts w:ascii="Times New Roman" w:hAnsi="Times New Roman"/>
          <w:szCs w:val="24"/>
          <w:lang w:val="es-ES"/>
        </w:rPr>
        <w:t>). Los resultados muestran que el traductor, a pesar de los diversos problemas enfrentados al traducir elementos culturales, utiliza técnicas y estrategias de modo a</w:t>
      </w:r>
      <w:r w:rsidR="004E6B1B">
        <w:rPr>
          <w:rFonts w:ascii="Times New Roman" w:hAnsi="Times New Roman"/>
          <w:szCs w:val="24"/>
          <w:lang w:val="es-ES"/>
        </w:rPr>
        <w:t xml:space="preserve"> transponer las funciones de una lengua a otra</w:t>
      </w:r>
      <w:r w:rsidR="00D0739D">
        <w:rPr>
          <w:rFonts w:ascii="Times New Roman" w:hAnsi="Times New Roman"/>
          <w:szCs w:val="24"/>
          <w:lang w:val="es-ES"/>
        </w:rPr>
        <w:t>,</w:t>
      </w:r>
      <w:r w:rsidR="004E6B1B">
        <w:rPr>
          <w:rFonts w:ascii="Times New Roman" w:hAnsi="Times New Roman"/>
          <w:szCs w:val="24"/>
          <w:lang w:val="es-ES"/>
        </w:rPr>
        <w:t xml:space="preserve"> </w:t>
      </w:r>
      <w:r w:rsidR="00994579">
        <w:rPr>
          <w:rFonts w:ascii="Times New Roman" w:hAnsi="Times New Roman"/>
          <w:szCs w:val="24"/>
          <w:lang w:val="es-ES"/>
        </w:rPr>
        <w:t xml:space="preserve">en </w:t>
      </w:r>
      <w:r w:rsidR="00F80CF1">
        <w:rPr>
          <w:rFonts w:ascii="Times New Roman" w:hAnsi="Times New Roman"/>
          <w:szCs w:val="24"/>
          <w:lang w:val="es-ES"/>
        </w:rPr>
        <w:t>las dos</w:t>
      </w:r>
      <w:r w:rsidR="004E6B1B">
        <w:rPr>
          <w:rFonts w:ascii="Times New Roman" w:hAnsi="Times New Roman"/>
          <w:szCs w:val="24"/>
          <w:lang w:val="es-ES"/>
        </w:rPr>
        <w:t xml:space="preserve"> expresiones analizadas</w:t>
      </w:r>
      <w:r w:rsidR="001B56F4">
        <w:rPr>
          <w:rFonts w:ascii="Times New Roman" w:hAnsi="Times New Roman"/>
          <w:szCs w:val="24"/>
          <w:lang w:val="es-ES"/>
        </w:rPr>
        <w:t xml:space="preserve">. </w:t>
      </w:r>
    </w:p>
    <w:p w:rsidR="00930260" w:rsidRPr="001E390C" w:rsidRDefault="001B56F4" w:rsidP="00930260">
      <w:pPr>
        <w:autoSpaceDE w:val="0"/>
        <w:autoSpaceDN w:val="0"/>
        <w:adjustRightInd w:val="0"/>
        <w:jc w:val="both"/>
        <w:rPr>
          <w:rFonts w:ascii="Times New Roman" w:eastAsia="Times New Roman" w:hAnsi="Times New Roman"/>
          <w:szCs w:val="24"/>
        </w:rPr>
      </w:pPr>
      <w:r w:rsidRPr="009C24B6">
        <w:rPr>
          <w:rFonts w:ascii="Times New Roman" w:hAnsi="Times New Roman"/>
          <w:b/>
          <w:szCs w:val="24"/>
          <w:lang w:val="es-ES_tradnl"/>
        </w:rPr>
        <w:t>Palabras-clave:</w:t>
      </w:r>
      <w:r w:rsidR="001E390C" w:rsidRPr="009C24B6">
        <w:rPr>
          <w:rFonts w:ascii="Times New Roman" w:hAnsi="Times New Roman"/>
          <w:szCs w:val="24"/>
          <w:lang w:val="es-ES_tradnl"/>
        </w:rPr>
        <w:t xml:space="preserve"> Funcionalismo.</w:t>
      </w:r>
      <w:r w:rsidRPr="009C24B6">
        <w:rPr>
          <w:rFonts w:ascii="Times New Roman" w:hAnsi="Times New Roman"/>
          <w:szCs w:val="24"/>
          <w:lang w:val="es-ES_tradnl"/>
        </w:rPr>
        <w:t xml:space="preserve"> Traducción Audiov</w:t>
      </w:r>
      <w:r w:rsidR="001E390C" w:rsidRPr="009C24B6">
        <w:rPr>
          <w:rFonts w:ascii="Times New Roman" w:hAnsi="Times New Roman"/>
          <w:szCs w:val="24"/>
          <w:lang w:val="es-ES_tradnl"/>
        </w:rPr>
        <w:t>isual.</w:t>
      </w:r>
      <w:r w:rsidR="00930260" w:rsidRPr="009C24B6">
        <w:rPr>
          <w:rFonts w:ascii="Times New Roman" w:hAnsi="Times New Roman"/>
          <w:szCs w:val="24"/>
          <w:lang w:val="es-ES_tradnl"/>
        </w:rPr>
        <w:t xml:space="preserve"> </w:t>
      </w:r>
      <w:proofErr w:type="spellStart"/>
      <w:r w:rsidR="00930260" w:rsidRPr="001E390C">
        <w:rPr>
          <w:rFonts w:ascii="Times New Roman" w:hAnsi="Times New Roman"/>
          <w:szCs w:val="24"/>
        </w:rPr>
        <w:t>Expresiones</w:t>
      </w:r>
      <w:proofErr w:type="spellEnd"/>
      <w:r w:rsidR="00930260" w:rsidRPr="001E390C">
        <w:rPr>
          <w:rFonts w:ascii="Times New Roman" w:hAnsi="Times New Roman"/>
          <w:szCs w:val="24"/>
        </w:rPr>
        <w:t xml:space="preserve"> Idiomáticas</w:t>
      </w:r>
      <w:r w:rsidR="001E390C">
        <w:rPr>
          <w:rFonts w:ascii="Times New Roman" w:hAnsi="Times New Roman"/>
          <w:szCs w:val="24"/>
        </w:rPr>
        <w:t>.</w:t>
      </w:r>
    </w:p>
    <w:p w:rsidR="000B51F2" w:rsidRDefault="001B56F4" w:rsidP="00D75923">
      <w:pPr>
        <w:autoSpaceDE w:val="0"/>
        <w:autoSpaceDN w:val="0"/>
        <w:adjustRightInd w:val="0"/>
        <w:spacing w:line="240" w:lineRule="auto"/>
        <w:jc w:val="both"/>
        <w:rPr>
          <w:rFonts w:ascii="Times New Roman" w:hAnsi="Times New Roman"/>
          <w:szCs w:val="24"/>
        </w:rPr>
      </w:pPr>
      <w:r>
        <w:rPr>
          <w:rFonts w:ascii="Times New Roman" w:hAnsi="Times New Roman"/>
          <w:b/>
          <w:szCs w:val="24"/>
        </w:rPr>
        <w:t>R</w:t>
      </w:r>
      <w:r w:rsidR="00D75923">
        <w:rPr>
          <w:rFonts w:ascii="Times New Roman" w:hAnsi="Times New Roman"/>
          <w:b/>
          <w:szCs w:val="24"/>
        </w:rPr>
        <w:t>esumo</w:t>
      </w:r>
      <w:r w:rsidR="00E23A1D" w:rsidRPr="002D0AF7">
        <w:rPr>
          <w:rFonts w:ascii="Times New Roman" w:hAnsi="Times New Roman"/>
          <w:szCs w:val="24"/>
        </w:rPr>
        <w:t xml:space="preserve">: </w:t>
      </w:r>
      <w:r w:rsidRPr="009F689F">
        <w:rPr>
          <w:rFonts w:ascii="Times New Roman" w:hAnsi="Times New Roman"/>
          <w:szCs w:val="24"/>
        </w:rPr>
        <w:t>Esta investigação se insere</w:t>
      </w:r>
      <w:r>
        <w:rPr>
          <w:rFonts w:ascii="Times New Roman" w:hAnsi="Times New Roman"/>
          <w:szCs w:val="24"/>
        </w:rPr>
        <w:t xml:space="preserve"> no contexto da Teoria do Funcionalismo na Tradução e </w:t>
      </w:r>
      <w:r w:rsidR="00B95B72">
        <w:rPr>
          <w:rFonts w:ascii="Times New Roman" w:hAnsi="Times New Roman"/>
          <w:szCs w:val="24"/>
        </w:rPr>
        <w:t>n</w:t>
      </w:r>
      <w:r w:rsidRPr="002F5DDE">
        <w:rPr>
          <w:rFonts w:ascii="Times New Roman" w:hAnsi="Times New Roman"/>
          <w:szCs w:val="24"/>
        </w:rPr>
        <w:t xml:space="preserve">os </w:t>
      </w:r>
      <w:r>
        <w:rPr>
          <w:rFonts w:ascii="Times New Roman" w:hAnsi="Times New Roman"/>
          <w:szCs w:val="24"/>
        </w:rPr>
        <w:t>e</w:t>
      </w:r>
      <w:r w:rsidRPr="002F5DDE">
        <w:rPr>
          <w:rFonts w:ascii="Times New Roman" w:hAnsi="Times New Roman"/>
          <w:szCs w:val="24"/>
        </w:rPr>
        <w:t>studos</w:t>
      </w:r>
      <w:r>
        <w:rPr>
          <w:rFonts w:ascii="Times New Roman" w:hAnsi="Times New Roman"/>
          <w:szCs w:val="24"/>
        </w:rPr>
        <w:t xml:space="preserve"> da Tradução Audiovisual (TAV), que segundo Díaz Cintas (2001), é uma área que, atualmente, vive uma verdadeira revolu</w:t>
      </w:r>
      <w:r w:rsidR="00D0739D">
        <w:rPr>
          <w:rFonts w:ascii="Times New Roman" w:hAnsi="Times New Roman"/>
          <w:szCs w:val="24"/>
        </w:rPr>
        <w:t>ção devido</w:t>
      </w:r>
      <w:r>
        <w:rPr>
          <w:rFonts w:ascii="Times New Roman" w:hAnsi="Times New Roman"/>
          <w:szCs w:val="24"/>
        </w:rPr>
        <w:t xml:space="preserve"> à crescente demanda de produtos audiovisuais, produzidos em todo o mundo. O objetivo do nosso trabalho é analisar as opções utilizadas pelos tradutores para traduzir as expressões idiomáticas do espanhol para o português do Brasil, presentes no filme</w:t>
      </w:r>
      <w:r w:rsidR="00B95B72">
        <w:rPr>
          <w:rFonts w:ascii="Times New Roman" w:hAnsi="Times New Roman"/>
          <w:szCs w:val="24"/>
        </w:rPr>
        <w:t xml:space="preserve"> argentino</w:t>
      </w:r>
      <w:r>
        <w:rPr>
          <w:rFonts w:ascii="Times New Roman" w:hAnsi="Times New Roman"/>
          <w:szCs w:val="24"/>
        </w:rPr>
        <w:t xml:space="preserve"> </w:t>
      </w:r>
      <w:r w:rsidRPr="00935A82">
        <w:rPr>
          <w:rFonts w:ascii="Times New Roman" w:hAnsi="Times New Roman"/>
          <w:i/>
          <w:szCs w:val="24"/>
        </w:rPr>
        <w:t xml:space="preserve">El </w:t>
      </w:r>
      <w:proofErr w:type="spellStart"/>
      <w:r w:rsidRPr="00935A82">
        <w:rPr>
          <w:rFonts w:ascii="Times New Roman" w:hAnsi="Times New Roman"/>
          <w:i/>
          <w:szCs w:val="24"/>
        </w:rPr>
        <w:t>hijo</w:t>
      </w:r>
      <w:proofErr w:type="spellEnd"/>
      <w:r w:rsidRPr="00935A82">
        <w:rPr>
          <w:rFonts w:ascii="Times New Roman" w:hAnsi="Times New Roman"/>
          <w:i/>
          <w:szCs w:val="24"/>
        </w:rPr>
        <w:t xml:space="preserve"> de </w:t>
      </w:r>
      <w:proofErr w:type="spellStart"/>
      <w:r w:rsidRPr="00935A82">
        <w:rPr>
          <w:rFonts w:ascii="Times New Roman" w:hAnsi="Times New Roman"/>
          <w:i/>
          <w:szCs w:val="24"/>
        </w:rPr>
        <w:t>la</w:t>
      </w:r>
      <w:proofErr w:type="spellEnd"/>
      <w:r w:rsidRPr="00935A82">
        <w:rPr>
          <w:rFonts w:ascii="Times New Roman" w:hAnsi="Times New Roman"/>
          <w:i/>
          <w:szCs w:val="24"/>
        </w:rPr>
        <w:t xml:space="preserve"> </w:t>
      </w:r>
      <w:proofErr w:type="spellStart"/>
      <w:r w:rsidRPr="00935A82">
        <w:rPr>
          <w:rFonts w:ascii="Times New Roman" w:hAnsi="Times New Roman"/>
          <w:i/>
          <w:szCs w:val="24"/>
        </w:rPr>
        <w:t>novia</w:t>
      </w:r>
      <w:proofErr w:type="spellEnd"/>
      <w:r>
        <w:rPr>
          <w:rFonts w:ascii="Times New Roman" w:hAnsi="Times New Roman"/>
          <w:szCs w:val="24"/>
        </w:rPr>
        <w:t xml:space="preserve"> (2001),</w:t>
      </w:r>
      <w:r w:rsidRPr="00935A82">
        <w:rPr>
          <w:rFonts w:ascii="Times New Roman" w:hAnsi="Times New Roman"/>
          <w:szCs w:val="24"/>
        </w:rPr>
        <w:t xml:space="preserve"> dirigid</w:t>
      </w:r>
      <w:r>
        <w:rPr>
          <w:rFonts w:ascii="Times New Roman" w:hAnsi="Times New Roman"/>
          <w:szCs w:val="24"/>
        </w:rPr>
        <w:t>o</w:t>
      </w:r>
      <w:r w:rsidRPr="00935A82">
        <w:rPr>
          <w:rFonts w:ascii="Times New Roman" w:hAnsi="Times New Roman"/>
          <w:szCs w:val="24"/>
        </w:rPr>
        <w:t xml:space="preserve"> por Juan José Campanella.</w:t>
      </w:r>
      <w:r>
        <w:rPr>
          <w:rFonts w:ascii="Times New Roman" w:hAnsi="Times New Roman"/>
          <w:szCs w:val="24"/>
        </w:rPr>
        <w:t xml:space="preserve"> Para isso, tomaremos como contribuiçõ</w:t>
      </w:r>
      <w:r w:rsidR="0046114F">
        <w:rPr>
          <w:rFonts w:ascii="Times New Roman" w:hAnsi="Times New Roman"/>
          <w:szCs w:val="24"/>
        </w:rPr>
        <w:t>es teóricas as considerações de:</w:t>
      </w:r>
      <w:r>
        <w:rPr>
          <w:rFonts w:ascii="Times New Roman" w:hAnsi="Times New Roman"/>
          <w:szCs w:val="24"/>
        </w:rPr>
        <w:t xml:space="preserve"> </w:t>
      </w:r>
      <w:r w:rsidRPr="001F0F13">
        <w:rPr>
          <w:rFonts w:ascii="Times New Roman" w:hAnsi="Times New Roman"/>
          <w:szCs w:val="24"/>
        </w:rPr>
        <w:t xml:space="preserve">Duro (2001), Joia (2004), </w:t>
      </w:r>
      <w:proofErr w:type="spellStart"/>
      <w:r w:rsidRPr="001F0F13">
        <w:rPr>
          <w:rFonts w:ascii="Times New Roman" w:hAnsi="Times New Roman"/>
          <w:szCs w:val="24"/>
        </w:rPr>
        <w:t>Gorovitz</w:t>
      </w:r>
      <w:proofErr w:type="spellEnd"/>
      <w:r w:rsidRPr="001F0F13">
        <w:rPr>
          <w:rFonts w:ascii="Times New Roman" w:hAnsi="Times New Roman"/>
          <w:szCs w:val="24"/>
        </w:rPr>
        <w:t xml:space="preserve"> (2006</w:t>
      </w:r>
      <w:r w:rsidR="00B95B72">
        <w:rPr>
          <w:rFonts w:ascii="Times New Roman" w:hAnsi="Times New Roman"/>
          <w:szCs w:val="24"/>
        </w:rPr>
        <w:t>), sobre a TAV; e as propostas</w:t>
      </w:r>
      <w:r>
        <w:rPr>
          <w:rFonts w:ascii="Times New Roman" w:hAnsi="Times New Roman"/>
          <w:szCs w:val="24"/>
        </w:rPr>
        <w:t xml:space="preserve"> desenvolvidas pelos funcionalistas </w:t>
      </w:r>
      <w:proofErr w:type="spellStart"/>
      <w:r w:rsidRPr="001F0F13">
        <w:rPr>
          <w:rFonts w:ascii="Times New Roman" w:hAnsi="Times New Roman"/>
          <w:szCs w:val="24"/>
        </w:rPr>
        <w:t>Katharina</w:t>
      </w:r>
      <w:proofErr w:type="spellEnd"/>
      <w:r w:rsidRPr="001F0F13">
        <w:rPr>
          <w:rFonts w:ascii="Times New Roman" w:hAnsi="Times New Roman"/>
          <w:szCs w:val="24"/>
        </w:rPr>
        <w:t xml:space="preserve"> </w:t>
      </w:r>
      <w:proofErr w:type="spellStart"/>
      <w:r w:rsidRPr="001F0F13">
        <w:rPr>
          <w:rFonts w:ascii="Times New Roman" w:hAnsi="Times New Roman"/>
          <w:szCs w:val="24"/>
        </w:rPr>
        <w:t>Reiss</w:t>
      </w:r>
      <w:proofErr w:type="spellEnd"/>
      <w:r w:rsidRPr="001F0F13">
        <w:rPr>
          <w:rFonts w:ascii="Times New Roman" w:hAnsi="Times New Roman"/>
          <w:szCs w:val="24"/>
        </w:rPr>
        <w:t xml:space="preserve"> (1971), Hans J. </w:t>
      </w:r>
      <w:proofErr w:type="spellStart"/>
      <w:r w:rsidRPr="001F0F13">
        <w:rPr>
          <w:rFonts w:ascii="Times New Roman" w:hAnsi="Times New Roman"/>
          <w:szCs w:val="24"/>
        </w:rPr>
        <w:t>Vermeer</w:t>
      </w:r>
      <w:proofErr w:type="spellEnd"/>
      <w:r w:rsidRPr="001F0F13">
        <w:rPr>
          <w:rFonts w:ascii="Times New Roman" w:hAnsi="Times New Roman"/>
          <w:szCs w:val="24"/>
        </w:rPr>
        <w:t xml:space="preserve"> (19</w:t>
      </w:r>
      <w:r w:rsidR="00952231">
        <w:rPr>
          <w:rFonts w:ascii="Times New Roman" w:hAnsi="Times New Roman"/>
          <w:szCs w:val="24"/>
        </w:rPr>
        <w:t>86</w:t>
      </w:r>
      <w:r w:rsidRPr="001F0F13">
        <w:rPr>
          <w:rFonts w:ascii="Times New Roman" w:hAnsi="Times New Roman"/>
          <w:szCs w:val="24"/>
        </w:rPr>
        <w:t>)</w:t>
      </w:r>
      <w:r w:rsidR="00952231">
        <w:rPr>
          <w:rFonts w:ascii="Times New Roman" w:hAnsi="Times New Roman"/>
          <w:szCs w:val="24"/>
        </w:rPr>
        <w:t xml:space="preserve"> y Christiane </w:t>
      </w:r>
      <w:proofErr w:type="spellStart"/>
      <w:r w:rsidR="00952231">
        <w:rPr>
          <w:rFonts w:ascii="Times New Roman" w:hAnsi="Times New Roman"/>
          <w:szCs w:val="24"/>
        </w:rPr>
        <w:t>Nord</w:t>
      </w:r>
      <w:proofErr w:type="spellEnd"/>
      <w:r w:rsidR="00952231">
        <w:rPr>
          <w:rFonts w:ascii="Times New Roman" w:hAnsi="Times New Roman"/>
          <w:szCs w:val="24"/>
        </w:rPr>
        <w:t xml:space="preserve"> (2009</w:t>
      </w:r>
      <w:r>
        <w:rPr>
          <w:rFonts w:ascii="Times New Roman" w:hAnsi="Times New Roman"/>
          <w:szCs w:val="24"/>
        </w:rPr>
        <w:t>;</w:t>
      </w:r>
      <w:r w:rsidR="00B95B72">
        <w:rPr>
          <w:rFonts w:ascii="Times New Roman" w:hAnsi="Times New Roman"/>
          <w:szCs w:val="24"/>
        </w:rPr>
        <w:t xml:space="preserve"> 2012</w:t>
      </w:r>
      <w:r>
        <w:rPr>
          <w:rFonts w:ascii="Times New Roman" w:hAnsi="Times New Roman"/>
          <w:szCs w:val="24"/>
        </w:rPr>
        <w:t xml:space="preserve">). Os resultados mostram que o tradutor, a pesar dos diversos problemas enfrentados ao traduzir elementos culturais, utiliza técnicas e estratégias de modo a </w:t>
      </w:r>
      <w:r w:rsidR="008E7D75">
        <w:rPr>
          <w:rFonts w:ascii="Times New Roman" w:hAnsi="Times New Roman"/>
          <w:szCs w:val="24"/>
        </w:rPr>
        <w:t xml:space="preserve">transpor as funções de </w:t>
      </w:r>
      <w:r w:rsidR="00D0739D">
        <w:rPr>
          <w:rFonts w:ascii="Times New Roman" w:hAnsi="Times New Roman"/>
          <w:szCs w:val="24"/>
        </w:rPr>
        <w:t>uma língua a outra, n</w:t>
      </w:r>
      <w:r w:rsidR="00FF5BE5">
        <w:rPr>
          <w:rFonts w:ascii="Times New Roman" w:hAnsi="Times New Roman"/>
          <w:szCs w:val="24"/>
        </w:rPr>
        <w:t>as duas</w:t>
      </w:r>
      <w:r w:rsidR="008E7D75">
        <w:rPr>
          <w:rFonts w:ascii="Times New Roman" w:hAnsi="Times New Roman"/>
          <w:szCs w:val="24"/>
        </w:rPr>
        <w:t xml:space="preserve"> expressões analisadas. </w:t>
      </w:r>
    </w:p>
    <w:p w:rsidR="002B093F" w:rsidRPr="001E390C" w:rsidRDefault="001B56F4" w:rsidP="000B51F2">
      <w:pPr>
        <w:autoSpaceDE w:val="0"/>
        <w:autoSpaceDN w:val="0"/>
        <w:adjustRightInd w:val="0"/>
        <w:jc w:val="both"/>
        <w:rPr>
          <w:rFonts w:ascii="Times New Roman" w:hAnsi="Times New Roman"/>
          <w:szCs w:val="24"/>
          <w:lang w:val="es-ES_tradnl"/>
        </w:rPr>
      </w:pPr>
      <w:r w:rsidRPr="009C24B6">
        <w:rPr>
          <w:rFonts w:ascii="Times New Roman" w:hAnsi="Times New Roman"/>
          <w:b/>
          <w:szCs w:val="24"/>
        </w:rPr>
        <w:t>Palavras-chave:</w:t>
      </w:r>
      <w:r w:rsidR="001E390C" w:rsidRPr="009C24B6">
        <w:rPr>
          <w:rFonts w:ascii="Times New Roman" w:hAnsi="Times New Roman"/>
          <w:szCs w:val="24"/>
        </w:rPr>
        <w:t xml:space="preserve"> Funcionalismo.</w:t>
      </w:r>
      <w:r w:rsidRPr="009C24B6">
        <w:rPr>
          <w:rFonts w:ascii="Times New Roman" w:hAnsi="Times New Roman"/>
          <w:szCs w:val="24"/>
        </w:rPr>
        <w:t xml:space="preserve"> Tradução Audi</w:t>
      </w:r>
      <w:r w:rsidR="001E390C" w:rsidRPr="009C24B6">
        <w:rPr>
          <w:rFonts w:ascii="Times New Roman" w:hAnsi="Times New Roman"/>
          <w:szCs w:val="24"/>
        </w:rPr>
        <w:t>ovisual.</w:t>
      </w:r>
      <w:r w:rsidRPr="009C24B6">
        <w:rPr>
          <w:rFonts w:ascii="Times New Roman" w:hAnsi="Times New Roman"/>
          <w:szCs w:val="24"/>
        </w:rPr>
        <w:t xml:space="preserve"> </w:t>
      </w:r>
      <w:proofErr w:type="spellStart"/>
      <w:r w:rsidRPr="001E390C">
        <w:rPr>
          <w:rFonts w:ascii="Times New Roman" w:hAnsi="Times New Roman"/>
          <w:szCs w:val="24"/>
          <w:lang w:val="es-ES_tradnl"/>
        </w:rPr>
        <w:t>Expressões</w:t>
      </w:r>
      <w:proofErr w:type="spellEnd"/>
      <w:r w:rsidRPr="001E390C">
        <w:rPr>
          <w:rFonts w:ascii="Times New Roman" w:hAnsi="Times New Roman"/>
          <w:szCs w:val="24"/>
          <w:lang w:val="es-ES_tradnl"/>
        </w:rPr>
        <w:t xml:space="preserve"> Idiomáticas.</w:t>
      </w:r>
    </w:p>
    <w:p w:rsidR="00D75923" w:rsidRPr="001E390C" w:rsidRDefault="00D75923" w:rsidP="000B51F2">
      <w:pPr>
        <w:autoSpaceDE w:val="0"/>
        <w:autoSpaceDN w:val="0"/>
        <w:adjustRightInd w:val="0"/>
        <w:jc w:val="both"/>
        <w:rPr>
          <w:rFonts w:ascii="Times New Roman" w:hAnsi="Times New Roman"/>
          <w:szCs w:val="24"/>
          <w:lang w:val="es-ES_tradnl"/>
        </w:rPr>
      </w:pPr>
    </w:p>
    <w:p w:rsidR="00D75923" w:rsidRDefault="00D75923" w:rsidP="00D75923">
      <w:pPr>
        <w:jc w:val="left"/>
        <w:rPr>
          <w:rFonts w:ascii="Times New Roman" w:hAnsi="Times New Roman"/>
          <w:b/>
          <w:lang w:val="es-ES_tradnl"/>
        </w:rPr>
      </w:pPr>
      <w:bookmarkStart w:id="1" w:name="_Toc257734708"/>
      <w:bookmarkStart w:id="2" w:name="_Toc257735653"/>
      <w:r w:rsidRPr="002D0AF7">
        <w:rPr>
          <w:rFonts w:ascii="Times New Roman" w:hAnsi="Times New Roman"/>
          <w:b/>
          <w:lang w:val="es-ES_tradnl"/>
        </w:rPr>
        <w:t>I</w:t>
      </w:r>
      <w:bookmarkEnd w:id="1"/>
      <w:bookmarkEnd w:id="2"/>
      <w:r>
        <w:rPr>
          <w:rFonts w:ascii="Times New Roman" w:hAnsi="Times New Roman"/>
          <w:b/>
          <w:lang w:val="es-ES_tradnl"/>
        </w:rPr>
        <w:t>ntroducción</w:t>
      </w:r>
    </w:p>
    <w:p w:rsidR="00D75923" w:rsidRDefault="00D75923" w:rsidP="00D75923">
      <w:pPr>
        <w:jc w:val="left"/>
        <w:rPr>
          <w:rFonts w:ascii="Times New Roman" w:hAnsi="Times New Roman"/>
          <w:b/>
          <w:lang w:val="es-ES_tradnl"/>
        </w:rPr>
      </w:pPr>
    </w:p>
    <w:p w:rsidR="00D75923" w:rsidRPr="00DB797F" w:rsidRDefault="00D75923" w:rsidP="00D75923">
      <w:pPr>
        <w:jc w:val="left"/>
        <w:rPr>
          <w:rFonts w:ascii="Times New Roman" w:hAnsi="Times New Roman"/>
          <w:b/>
          <w:lang w:val="es-ES_tradnl"/>
        </w:rPr>
      </w:pPr>
    </w:p>
    <w:p w:rsidR="00D75923" w:rsidRDefault="00D75923" w:rsidP="00D75923">
      <w:pPr>
        <w:ind w:firstLine="680"/>
        <w:jc w:val="both"/>
        <w:rPr>
          <w:rStyle w:val="b"/>
          <w:rFonts w:ascii="Times New Roman" w:hAnsi="Times New Roman"/>
          <w:szCs w:val="24"/>
          <w:lang w:val="es-ES"/>
        </w:rPr>
      </w:pPr>
      <w:r>
        <w:rPr>
          <w:rStyle w:val="b"/>
          <w:rFonts w:ascii="Times New Roman" w:hAnsi="Times New Roman"/>
          <w:szCs w:val="24"/>
          <w:lang w:val="es-ES"/>
        </w:rPr>
        <w:t xml:space="preserve">A pesar de ser un área reciente, los estudios relacionados a la TAV siguen en una creciente. Pues, actualmente, ya podemos encontrar buenos trabajos académicos, con las estrategias de traducción en los diversos medios audiovisuales. Sin embargo, además de las técnicas que son importantes para la realización del trabajo de los traductores, existen otros elementos que merecen atención, y, que, por veces, a causa de la gran cantidad de textos </w:t>
      </w:r>
      <w:r>
        <w:rPr>
          <w:rStyle w:val="b"/>
          <w:rFonts w:ascii="Times New Roman" w:hAnsi="Times New Roman"/>
          <w:szCs w:val="24"/>
          <w:lang w:val="es-ES"/>
        </w:rPr>
        <w:lastRenderedPageBreak/>
        <w:t>recibidos por estos profesionales, no reciben un análisis adecuado, con relación al contexto sociocultural.</w:t>
      </w:r>
    </w:p>
    <w:p w:rsidR="00D75923" w:rsidRDefault="00D75923" w:rsidP="00D75923">
      <w:pPr>
        <w:ind w:firstLine="680"/>
        <w:jc w:val="both"/>
        <w:rPr>
          <w:rStyle w:val="b"/>
          <w:rFonts w:ascii="Times New Roman" w:hAnsi="Times New Roman"/>
          <w:szCs w:val="24"/>
          <w:lang w:val="es-ES"/>
        </w:rPr>
      </w:pPr>
      <w:r>
        <w:rPr>
          <w:rStyle w:val="b"/>
          <w:rFonts w:ascii="Times New Roman" w:hAnsi="Times New Roman"/>
          <w:szCs w:val="24"/>
          <w:lang w:val="es-ES"/>
        </w:rPr>
        <w:t xml:space="preserve">De modo a verificar lo mencionado, nuestra investigación tiene por objetivo analizar las opciones elegidas por los profesionales a la hora de traducir, para el portugués de Brasil, algunas expresiones idiomáticas de la película argentina </w:t>
      </w:r>
      <w:r w:rsidRPr="00DE5E05">
        <w:rPr>
          <w:rStyle w:val="b"/>
          <w:rFonts w:ascii="Times New Roman" w:hAnsi="Times New Roman"/>
          <w:i/>
          <w:szCs w:val="24"/>
          <w:lang w:val="es-ES"/>
        </w:rPr>
        <w:t>El hijo de la novia</w:t>
      </w:r>
      <w:r>
        <w:rPr>
          <w:rStyle w:val="b"/>
          <w:rFonts w:ascii="Times New Roman" w:hAnsi="Times New Roman"/>
          <w:szCs w:val="24"/>
          <w:lang w:val="es-ES"/>
        </w:rPr>
        <w:t xml:space="preserve"> (2001),</w:t>
      </w:r>
      <w:r w:rsidRPr="00DE5E05">
        <w:rPr>
          <w:rFonts w:ascii="Times New Roman" w:hAnsi="Times New Roman"/>
          <w:szCs w:val="24"/>
          <w:lang w:val="es-ES"/>
        </w:rPr>
        <w:t xml:space="preserve"> dirigida por Juan José </w:t>
      </w:r>
      <w:proofErr w:type="spellStart"/>
      <w:r w:rsidRPr="00DE5E05">
        <w:rPr>
          <w:rFonts w:ascii="Times New Roman" w:hAnsi="Times New Roman"/>
          <w:szCs w:val="24"/>
          <w:lang w:val="es-ES"/>
        </w:rPr>
        <w:t>Campanella</w:t>
      </w:r>
      <w:proofErr w:type="spellEnd"/>
      <w:r>
        <w:rPr>
          <w:rStyle w:val="b"/>
          <w:rFonts w:ascii="Times New Roman" w:hAnsi="Times New Roman"/>
          <w:szCs w:val="24"/>
          <w:lang w:val="es-ES"/>
        </w:rPr>
        <w:t>. Para ello, hacemos hincapié en la transcripción de las funciones comunicativas del texto base para el texto meta, teniendo en cuenta la teoría del Funcionalismo en la Traducción.</w:t>
      </w:r>
    </w:p>
    <w:p w:rsidR="00D75923" w:rsidRDefault="00D75923" w:rsidP="00D75923">
      <w:pPr>
        <w:ind w:firstLine="680"/>
        <w:jc w:val="both"/>
        <w:rPr>
          <w:rFonts w:ascii="Times New Roman" w:hAnsi="Times New Roman"/>
          <w:szCs w:val="24"/>
          <w:lang w:val="es-ES_tradnl"/>
        </w:rPr>
      </w:pPr>
      <w:r>
        <w:rPr>
          <w:rFonts w:ascii="Times New Roman" w:hAnsi="Times New Roman"/>
          <w:szCs w:val="24"/>
          <w:lang w:val="es-ES_tradnl"/>
        </w:rPr>
        <w:t xml:space="preserve">De este modo, creemos que la presente investigación puede contribuir de forma positiva para el área de la Traducción Audiovisual. Pues, como mencionado, debido al surgimiento de nuevos productos audiovisuales, son necesarios más estudios que vengan a auxiliar el trabajo de los traductores, para que estos profesionales tengan conocimiento, además de las técnicas impuestas por cada medio, de otras estrategias que son de fundamental importancia para la realización de una traducción de modo a contemplar la comprensión del público receptor. </w:t>
      </w:r>
    </w:p>
    <w:p w:rsidR="00D75923" w:rsidRDefault="00D75923" w:rsidP="00D75923">
      <w:pPr>
        <w:ind w:firstLine="680"/>
        <w:jc w:val="both"/>
        <w:rPr>
          <w:rFonts w:ascii="Times New Roman" w:hAnsi="Times New Roman"/>
          <w:szCs w:val="24"/>
          <w:lang w:val="es-ES_tradnl"/>
        </w:rPr>
      </w:pPr>
    </w:p>
    <w:p w:rsidR="00D75923" w:rsidRPr="00DB797F" w:rsidRDefault="00D75923" w:rsidP="00D75923">
      <w:pPr>
        <w:ind w:firstLine="1134"/>
        <w:jc w:val="both"/>
        <w:rPr>
          <w:rFonts w:ascii="Times New Roman" w:hAnsi="Times New Roman"/>
          <w:szCs w:val="24"/>
          <w:lang w:val="es-ES_tradnl"/>
        </w:rPr>
      </w:pPr>
    </w:p>
    <w:p w:rsidR="00D75923" w:rsidRDefault="00D75923" w:rsidP="00D75923">
      <w:pPr>
        <w:jc w:val="left"/>
        <w:rPr>
          <w:rFonts w:ascii="Times New Roman" w:hAnsi="Times New Roman"/>
          <w:b/>
          <w:lang w:val="es-ES"/>
        </w:rPr>
      </w:pPr>
      <w:r>
        <w:rPr>
          <w:rFonts w:ascii="Times New Roman" w:hAnsi="Times New Roman"/>
          <w:b/>
          <w:lang w:val="es-ES"/>
        </w:rPr>
        <w:t>Unidades fraseológicas y expresiones idiomáticas</w:t>
      </w:r>
    </w:p>
    <w:p w:rsidR="00D75923" w:rsidRDefault="00D75923" w:rsidP="00D75923">
      <w:pPr>
        <w:jc w:val="left"/>
        <w:rPr>
          <w:rFonts w:ascii="Times New Roman" w:hAnsi="Times New Roman"/>
          <w:b/>
          <w:lang w:val="es-ES"/>
        </w:rPr>
      </w:pPr>
    </w:p>
    <w:p w:rsidR="00D75923" w:rsidRPr="00CB1A45" w:rsidRDefault="00D75923" w:rsidP="00D75923">
      <w:pPr>
        <w:jc w:val="left"/>
        <w:rPr>
          <w:rFonts w:ascii="Times New Roman" w:hAnsi="Times New Roman"/>
          <w:b/>
          <w:lang w:val="es-ES"/>
        </w:rPr>
      </w:pPr>
    </w:p>
    <w:p w:rsidR="00D75923" w:rsidRPr="00314A4A" w:rsidRDefault="00D75923" w:rsidP="00D75923">
      <w:pPr>
        <w:tabs>
          <w:tab w:val="left" w:pos="709"/>
          <w:tab w:val="left" w:pos="851"/>
        </w:tabs>
        <w:autoSpaceDE w:val="0"/>
        <w:autoSpaceDN w:val="0"/>
        <w:adjustRightInd w:val="0"/>
        <w:ind w:firstLine="680"/>
        <w:jc w:val="both"/>
        <w:rPr>
          <w:rFonts w:ascii="Times New Roman" w:hAnsi="Times New Roman"/>
          <w:szCs w:val="24"/>
          <w:lang w:val="es-ES"/>
        </w:rPr>
      </w:pPr>
      <w:r w:rsidRPr="00314A4A">
        <w:rPr>
          <w:rFonts w:ascii="Times New Roman" w:hAnsi="Times New Roman"/>
          <w:szCs w:val="24"/>
          <w:lang w:val="es-ES"/>
        </w:rPr>
        <w:t xml:space="preserve">Los estudios de las Unidades Fraseológicas, en adelante </w:t>
      </w:r>
      <w:proofErr w:type="spellStart"/>
      <w:r w:rsidRPr="00314A4A">
        <w:rPr>
          <w:rFonts w:ascii="Times New Roman" w:hAnsi="Times New Roman"/>
          <w:szCs w:val="24"/>
          <w:lang w:val="es-ES"/>
        </w:rPr>
        <w:t>UF’s</w:t>
      </w:r>
      <w:proofErr w:type="spellEnd"/>
      <w:r w:rsidRPr="00314A4A">
        <w:rPr>
          <w:rFonts w:ascii="Times New Roman" w:hAnsi="Times New Roman"/>
          <w:szCs w:val="24"/>
          <w:lang w:val="es-ES"/>
        </w:rPr>
        <w:t xml:space="preserve">, forman parte de la Fraseología, una asignatura que por mucho tiempo estuvo a margen de los estudios lingüísticos y que tuvo como su creador Charles </w:t>
      </w:r>
      <w:proofErr w:type="spellStart"/>
      <w:r w:rsidRPr="00314A4A">
        <w:rPr>
          <w:rFonts w:ascii="Times New Roman" w:hAnsi="Times New Roman"/>
          <w:szCs w:val="24"/>
          <w:lang w:val="es-ES"/>
        </w:rPr>
        <w:t>Bally</w:t>
      </w:r>
      <w:proofErr w:type="spellEnd"/>
      <w:r w:rsidRPr="00314A4A">
        <w:rPr>
          <w:rFonts w:ascii="Times New Roman" w:hAnsi="Times New Roman"/>
          <w:szCs w:val="24"/>
          <w:lang w:val="es-ES"/>
        </w:rPr>
        <w:t xml:space="preserve">, un seguidor de </w:t>
      </w:r>
      <w:r>
        <w:rPr>
          <w:rFonts w:ascii="Times New Roman" w:hAnsi="Times New Roman"/>
          <w:szCs w:val="24"/>
          <w:lang w:val="es-ES"/>
        </w:rPr>
        <w:t xml:space="preserve">Ferdinand </w:t>
      </w:r>
      <w:r w:rsidRPr="00436D1C">
        <w:rPr>
          <w:rFonts w:ascii="Times New Roman" w:hAnsi="Times New Roman"/>
          <w:szCs w:val="24"/>
          <w:lang w:val="es-ES"/>
        </w:rPr>
        <w:t>Saussure</w:t>
      </w:r>
      <w:r>
        <w:rPr>
          <w:rFonts w:ascii="Times New Roman" w:hAnsi="Times New Roman"/>
          <w:szCs w:val="24"/>
          <w:lang w:val="es-ES"/>
        </w:rPr>
        <w:t>,</w:t>
      </w:r>
      <w:r w:rsidRPr="00436D1C">
        <w:rPr>
          <w:rFonts w:ascii="Times New Roman" w:hAnsi="Times New Roman"/>
          <w:szCs w:val="24"/>
          <w:lang w:val="es-ES"/>
        </w:rPr>
        <w:t xml:space="preserve"> </w:t>
      </w:r>
      <w:r w:rsidRPr="00314A4A">
        <w:rPr>
          <w:rFonts w:ascii="Times New Roman" w:hAnsi="Times New Roman"/>
          <w:szCs w:val="24"/>
          <w:lang w:val="es-ES"/>
        </w:rPr>
        <w:t>considerado por Zuluaga (1980)</w:t>
      </w:r>
      <w:r>
        <w:rPr>
          <w:rFonts w:ascii="Times New Roman" w:hAnsi="Times New Roman"/>
          <w:szCs w:val="24"/>
          <w:lang w:val="es-ES"/>
        </w:rPr>
        <w:t>, el padre de la Fraseología por investigar,</w:t>
      </w:r>
      <w:r w:rsidRPr="00314A4A">
        <w:rPr>
          <w:rFonts w:ascii="Times New Roman" w:hAnsi="Times New Roman"/>
          <w:szCs w:val="24"/>
          <w:lang w:val="es-ES"/>
        </w:rPr>
        <w:t xml:space="preserve"> de forma profundizada</w:t>
      </w:r>
      <w:r>
        <w:rPr>
          <w:rFonts w:ascii="Times New Roman" w:hAnsi="Times New Roman"/>
          <w:szCs w:val="24"/>
          <w:lang w:val="es-ES"/>
        </w:rPr>
        <w:t xml:space="preserve"> y exhaustiva, los fenómenos fraseológicos. </w:t>
      </w:r>
      <w:r w:rsidRPr="00314A4A">
        <w:rPr>
          <w:rFonts w:ascii="Times New Roman" w:hAnsi="Times New Roman"/>
          <w:szCs w:val="24"/>
          <w:lang w:val="es-ES"/>
        </w:rPr>
        <w:t>Según las definiciones estab</w:t>
      </w:r>
      <w:r>
        <w:rPr>
          <w:rFonts w:ascii="Times New Roman" w:hAnsi="Times New Roman"/>
          <w:szCs w:val="24"/>
          <w:lang w:val="es-ES"/>
        </w:rPr>
        <w:t>lecidas por algunos autores (</w:t>
      </w:r>
      <w:r w:rsidRPr="00314A4A">
        <w:rPr>
          <w:rFonts w:ascii="Times New Roman" w:hAnsi="Times New Roman"/>
          <w:szCs w:val="24"/>
          <w:lang w:val="es-ES"/>
        </w:rPr>
        <w:t>GURILLO (1997), ZULUAGA</w:t>
      </w:r>
      <w:r>
        <w:rPr>
          <w:rFonts w:ascii="Times New Roman" w:hAnsi="Times New Roman"/>
          <w:szCs w:val="24"/>
          <w:lang w:val="es-ES"/>
        </w:rPr>
        <w:t xml:space="preserve"> (1980), CORPAS PASTOR (1996) y</w:t>
      </w:r>
      <w:r w:rsidRPr="00314A4A">
        <w:rPr>
          <w:rFonts w:ascii="Times New Roman" w:hAnsi="Times New Roman"/>
          <w:szCs w:val="24"/>
          <w:lang w:val="es-ES"/>
        </w:rPr>
        <w:t xml:space="preserve"> TAGNIN (2005)</w:t>
      </w:r>
      <w:r>
        <w:rPr>
          <w:rFonts w:ascii="Times New Roman" w:hAnsi="Times New Roman"/>
          <w:szCs w:val="24"/>
          <w:lang w:val="es-ES"/>
        </w:rPr>
        <w:t xml:space="preserve">), podemos comprender las </w:t>
      </w:r>
      <w:proofErr w:type="spellStart"/>
      <w:r>
        <w:rPr>
          <w:rFonts w:ascii="Times New Roman" w:hAnsi="Times New Roman"/>
          <w:szCs w:val="24"/>
          <w:lang w:val="es-ES"/>
        </w:rPr>
        <w:t>UF’s</w:t>
      </w:r>
      <w:proofErr w:type="spellEnd"/>
      <w:r w:rsidRPr="00314A4A">
        <w:rPr>
          <w:rFonts w:ascii="Times New Roman" w:hAnsi="Times New Roman"/>
          <w:szCs w:val="24"/>
          <w:lang w:val="es-ES"/>
        </w:rPr>
        <w:t xml:space="preserve"> como unidades léxicas formadas por una o más palabras que juntas, presentan grados de fijación e </w:t>
      </w:r>
      <w:proofErr w:type="spellStart"/>
      <w:r w:rsidRPr="00314A4A">
        <w:rPr>
          <w:rFonts w:ascii="Times New Roman" w:hAnsi="Times New Roman"/>
          <w:szCs w:val="24"/>
          <w:lang w:val="es-ES"/>
        </w:rPr>
        <w:t>idiomaticidad</w:t>
      </w:r>
      <w:proofErr w:type="spellEnd"/>
      <w:r w:rsidRPr="00314A4A">
        <w:rPr>
          <w:rFonts w:ascii="Times New Roman" w:hAnsi="Times New Roman"/>
          <w:szCs w:val="24"/>
          <w:lang w:val="es-ES"/>
        </w:rPr>
        <w:t>. (LEMOS</w:t>
      </w:r>
      <w:r>
        <w:rPr>
          <w:rFonts w:ascii="Times New Roman" w:hAnsi="Times New Roman"/>
          <w:szCs w:val="24"/>
          <w:lang w:val="es-ES"/>
        </w:rPr>
        <w:t>, 2012, p.79)</w:t>
      </w:r>
      <w:r w:rsidRPr="00314A4A">
        <w:rPr>
          <w:rFonts w:ascii="Times New Roman" w:hAnsi="Times New Roman"/>
          <w:szCs w:val="24"/>
          <w:lang w:val="es-ES"/>
        </w:rPr>
        <w:t xml:space="preserve"> </w:t>
      </w:r>
    </w:p>
    <w:p w:rsidR="00D75923" w:rsidRDefault="00D75923" w:rsidP="00D75923">
      <w:pPr>
        <w:autoSpaceDE w:val="0"/>
        <w:autoSpaceDN w:val="0"/>
        <w:adjustRightInd w:val="0"/>
        <w:ind w:firstLine="680"/>
        <w:jc w:val="both"/>
        <w:rPr>
          <w:rFonts w:ascii="Times New Roman" w:hAnsi="Times New Roman"/>
          <w:szCs w:val="24"/>
          <w:lang w:val="es-ES"/>
        </w:rPr>
      </w:pPr>
      <w:r w:rsidRPr="004E6E0E">
        <w:rPr>
          <w:rFonts w:ascii="Times New Roman" w:hAnsi="Times New Roman"/>
          <w:szCs w:val="24"/>
          <w:lang w:val="es-ES"/>
        </w:rPr>
        <w:t>Con relación a las expresiones idiomáticas</w:t>
      </w:r>
      <w:r>
        <w:rPr>
          <w:rFonts w:ascii="Times New Roman" w:hAnsi="Times New Roman"/>
          <w:szCs w:val="24"/>
          <w:lang w:val="es-ES"/>
        </w:rPr>
        <w:t xml:space="preserve"> (</w:t>
      </w:r>
      <w:proofErr w:type="spellStart"/>
      <w:r>
        <w:rPr>
          <w:rFonts w:ascii="Times New Roman" w:hAnsi="Times New Roman"/>
          <w:szCs w:val="24"/>
          <w:lang w:val="es-ES"/>
        </w:rPr>
        <w:t>EIs</w:t>
      </w:r>
      <w:proofErr w:type="spellEnd"/>
      <w:r>
        <w:rPr>
          <w:rFonts w:ascii="Times New Roman" w:hAnsi="Times New Roman"/>
          <w:szCs w:val="24"/>
          <w:lang w:val="es-ES"/>
        </w:rPr>
        <w:t>)</w:t>
      </w:r>
      <w:r w:rsidRPr="004E6E0E">
        <w:rPr>
          <w:rFonts w:ascii="Times New Roman" w:hAnsi="Times New Roman"/>
          <w:szCs w:val="24"/>
          <w:lang w:val="es-ES"/>
        </w:rPr>
        <w:t xml:space="preserve">, </w:t>
      </w:r>
      <w:proofErr w:type="spellStart"/>
      <w:r w:rsidRPr="004E6E0E">
        <w:rPr>
          <w:rFonts w:ascii="Times New Roman" w:hAnsi="Times New Roman"/>
          <w:szCs w:val="24"/>
          <w:lang w:val="es-ES"/>
        </w:rPr>
        <w:t>Xatara</w:t>
      </w:r>
      <w:proofErr w:type="spellEnd"/>
      <w:r w:rsidRPr="004E6E0E">
        <w:rPr>
          <w:rFonts w:ascii="Times New Roman" w:hAnsi="Times New Roman"/>
          <w:szCs w:val="24"/>
          <w:lang w:val="es-ES"/>
        </w:rPr>
        <w:t xml:space="preserve"> (1998, p.17) afirma que tales expresiones son lexías co</w:t>
      </w:r>
      <w:r>
        <w:rPr>
          <w:rFonts w:ascii="Times New Roman" w:hAnsi="Times New Roman"/>
          <w:szCs w:val="24"/>
          <w:lang w:val="es-ES"/>
        </w:rPr>
        <w:t>mplej</w:t>
      </w:r>
      <w:r w:rsidRPr="004E6E0E">
        <w:rPr>
          <w:rFonts w:ascii="Times New Roman" w:hAnsi="Times New Roman"/>
          <w:szCs w:val="24"/>
          <w:lang w:val="es-ES"/>
        </w:rPr>
        <w:t>as</w:t>
      </w:r>
      <w:r>
        <w:rPr>
          <w:rFonts w:ascii="Times New Roman" w:hAnsi="Times New Roman"/>
          <w:szCs w:val="24"/>
          <w:lang w:val="es-ES"/>
        </w:rPr>
        <w:t>,</w:t>
      </w:r>
      <w:r w:rsidRPr="004E6E0E">
        <w:rPr>
          <w:rFonts w:ascii="Times New Roman" w:hAnsi="Times New Roman"/>
          <w:szCs w:val="24"/>
          <w:lang w:val="es-ES"/>
        </w:rPr>
        <w:t xml:space="preserve"> </w:t>
      </w:r>
      <w:proofErr w:type="spellStart"/>
      <w:r w:rsidRPr="004E6E0E">
        <w:rPr>
          <w:rFonts w:ascii="Times New Roman" w:hAnsi="Times New Roman"/>
          <w:szCs w:val="24"/>
          <w:lang w:val="es-ES"/>
        </w:rPr>
        <w:t>indecomponibles</w:t>
      </w:r>
      <w:proofErr w:type="spellEnd"/>
      <w:r w:rsidRPr="004E6E0E">
        <w:rPr>
          <w:rFonts w:ascii="Times New Roman" w:hAnsi="Times New Roman"/>
          <w:szCs w:val="24"/>
          <w:lang w:val="es-ES"/>
        </w:rPr>
        <w:t xml:space="preserve">, </w:t>
      </w:r>
      <w:proofErr w:type="spellStart"/>
      <w:r w:rsidRPr="004E6E0E">
        <w:rPr>
          <w:rFonts w:ascii="Times New Roman" w:hAnsi="Times New Roman"/>
          <w:szCs w:val="24"/>
          <w:lang w:val="es-ES"/>
        </w:rPr>
        <w:t>conotativas</w:t>
      </w:r>
      <w:proofErr w:type="spellEnd"/>
      <w:r w:rsidRPr="004E6E0E">
        <w:rPr>
          <w:rFonts w:ascii="Times New Roman" w:hAnsi="Times New Roman"/>
          <w:szCs w:val="24"/>
          <w:lang w:val="es-ES"/>
        </w:rPr>
        <w:t xml:space="preserve"> y cristalizadas que forman parte de una determinada cultura</w:t>
      </w:r>
      <w:r>
        <w:rPr>
          <w:rFonts w:ascii="Times New Roman" w:hAnsi="Times New Roman"/>
          <w:szCs w:val="24"/>
          <w:lang w:val="es-ES"/>
        </w:rPr>
        <w:t xml:space="preserve">. </w:t>
      </w:r>
      <w:r w:rsidRPr="00314A4A">
        <w:rPr>
          <w:rFonts w:ascii="Times New Roman" w:hAnsi="Times New Roman"/>
          <w:szCs w:val="24"/>
          <w:lang w:val="es-ES"/>
        </w:rPr>
        <w:t xml:space="preserve">Valera y </w:t>
      </w:r>
      <w:proofErr w:type="spellStart"/>
      <w:r w:rsidRPr="00314A4A">
        <w:rPr>
          <w:rFonts w:ascii="Times New Roman" w:hAnsi="Times New Roman"/>
          <w:szCs w:val="24"/>
          <w:lang w:val="es-ES"/>
        </w:rPr>
        <w:t>Kubarth</w:t>
      </w:r>
      <w:proofErr w:type="spellEnd"/>
      <w:r w:rsidRPr="00314A4A">
        <w:rPr>
          <w:rFonts w:ascii="Times New Roman" w:hAnsi="Times New Roman"/>
          <w:szCs w:val="24"/>
          <w:lang w:val="es-ES"/>
        </w:rPr>
        <w:t xml:space="preserve"> (1996)</w:t>
      </w:r>
      <w:r>
        <w:rPr>
          <w:rFonts w:ascii="Times New Roman" w:hAnsi="Times New Roman"/>
          <w:szCs w:val="24"/>
          <w:lang w:val="es-ES"/>
        </w:rPr>
        <w:t xml:space="preserve"> destacan que las </w:t>
      </w:r>
      <w:proofErr w:type="spellStart"/>
      <w:r>
        <w:rPr>
          <w:rFonts w:ascii="Times New Roman" w:hAnsi="Times New Roman"/>
          <w:szCs w:val="24"/>
          <w:lang w:val="es-ES"/>
        </w:rPr>
        <w:t>EI</w:t>
      </w:r>
      <w:r w:rsidRPr="00314A4A">
        <w:rPr>
          <w:rFonts w:ascii="Times New Roman" w:hAnsi="Times New Roman"/>
          <w:szCs w:val="24"/>
          <w:lang w:val="es-ES"/>
        </w:rPr>
        <w:t>s</w:t>
      </w:r>
      <w:proofErr w:type="spellEnd"/>
      <w:r w:rsidRPr="00314A4A">
        <w:rPr>
          <w:rFonts w:ascii="Times New Roman" w:hAnsi="Times New Roman"/>
          <w:szCs w:val="24"/>
          <w:lang w:val="es-ES"/>
        </w:rPr>
        <w:t xml:space="preserve"> son elementos fraseológicos que obedecen a los siguientes criterios: el de </w:t>
      </w:r>
      <w:r>
        <w:rPr>
          <w:rFonts w:ascii="Times New Roman" w:hAnsi="Times New Roman"/>
          <w:szCs w:val="24"/>
          <w:lang w:val="es-ES"/>
        </w:rPr>
        <w:t xml:space="preserve">la </w:t>
      </w:r>
      <w:r w:rsidRPr="00060918">
        <w:rPr>
          <w:rFonts w:ascii="Times New Roman" w:hAnsi="Times New Roman"/>
          <w:szCs w:val="24"/>
          <w:lang w:val="es-ES"/>
        </w:rPr>
        <w:t>estabilidad o fijación,</w:t>
      </w:r>
      <w:r>
        <w:rPr>
          <w:rFonts w:ascii="Times New Roman" w:hAnsi="Times New Roman"/>
          <w:szCs w:val="24"/>
          <w:lang w:val="es-ES"/>
        </w:rPr>
        <w:t xml:space="preserve"> es decir</w:t>
      </w:r>
      <w:r w:rsidRPr="00314A4A">
        <w:rPr>
          <w:rFonts w:ascii="Times New Roman" w:hAnsi="Times New Roman"/>
          <w:szCs w:val="24"/>
          <w:lang w:val="es-ES"/>
        </w:rPr>
        <w:t>, son estructuras estables que están ligadas con exclusividad a una determinada lengua que relaciona de forma directa los elementos li</w:t>
      </w:r>
      <w:r>
        <w:rPr>
          <w:rFonts w:ascii="Times New Roman" w:hAnsi="Times New Roman"/>
          <w:szCs w:val="24"/>
          <w:lang w:val="es-ES"/>
        </w:rPr>
        <w:t>ngüísticos a los culturales.</w:t>
      </w:r>
    </w:p>
    <w:p w:rsidR="00D75923" w:rsidRPr="00DB797F" w:rsidRDefault="00D75923" w:rsidP="00D75923">
      <w:pPr>
        <w:autoSpaceDE w:val="0"/>
        <w:autoSpaceDN w:val="0"/>
        <w:adjustRightInd w:val="0"/>
        <w:ind w:firstLine="680"/>
        <w:jc w:val="both"/>
        <w:rPr>
          <w:rFonts w:ascii="Times New Roman" w:hAnsi="Times New Roman"/>
          <w:szCs w:val="24"/>
          <w:lang w:val="es-ES"/>
        </w:rPr>
      </w:pPr>
      <w:r w:rsidRPr="001C421A">
        <w:rPr>
          <w:rFonts w:ascii="Times New Roman" w:hAnsi="Times New Roman"/>
          <w:szCs w:val="24"/>
          <w:lang w:val="es-ES"/>
        </w:rPr>
        <w:lastRenderedPageBreak/>
        <w:t xml:space="preserve">Teniendo en cuenta estas aportaciones, </w:t>
      </w:r>
      <w:proofErr w:type="spellStart"/>
      <w:r w:rsidRPr="001C421A">
        <w:rPr>
          <w:rFonts w:ascii="Times New Roman" w:hAnsi="Times New Roman"/>
          <w:szCs w:val="24"/>
          <w:lang w:val="es-ES"/>
        </w:rPr>
        <w:t>Xatara</w:t>
      </w:r>
      <w:proofErr w:type="spellEnd"/>
      <w:r w:rsidRPr="001C421A">
        <w:rPr>
          <w:rFonts w:ascii="Times New Roman" w:hAnsi="Times New Roman"/>
          <w:szCs w:val="24"/>
          <w:lang w:val="es-ES"/>
        </w:rPr>
        <w:t xml:space="preserve"> y Oliveira (2002, p. 57) clasifican las </w:t>
      </w:r>
      <w:proofErr w:type="spellStart"/>
      <w:r w:rsidRPr="001C421A">
        <w:rPr>
          <w:rFonts w:ascii="Times New Roman" w:hAnsi="Times New Roman"/>
          <w:szCs w:val="24"/>
          <w:lang w:val="es-ES"/>
        </w:rPr>
        <w:t>EIs</w:t>
      </w:r>
      <w:proofErr w:type="spellEnd"/>
      <w:r w:rsidRPr="001C421A">
        <w:rPr>
          <w:rFonts w:ascii="Times New Roman" w:hAnsi="Times New Roman"/>
          <w:szCs w:val="24"/>
          <w:lang w:val="es-ES"/>
        </w:rPr>
        <w:t xml:space="preserve"> como una combinatoria de distribución única y bastante restringida. Pues, son presentadas como un sintagma complejo que no tiene paradigma, es decir, casi ninguna operación de sustitución, característica de las asociaciones paradigmáticas,</w:t>
      </w:r>
      <w:r>
        <w:rPr>
          <w:rFonts w:ascii="Times New Roman" w:hAnsi="Times New Roman"/>
          <w:szCs w:val="24"/>
          <w:lang w:val="es-ES"/>
        </w:rPr>
        <w:t xml:space="preserve"> </w:t>
      </w:r>
      <w:r w:rsidRPr="001C421A">
        <w:rPr>
          <w:rFonts w:ascii="Times New Roman" w:hAnsi="Times New Roman"/>
          <w:szCs w:val="24"/>
          <w:lang w:val="es-ES"/>
        </w:rPr>
        <w:t>puede ser normalmente aplicada.</w:t>
      </w:r>
    </w:p>
    <w:p w:rsidR="00D75923" w:rsidRDefault="00D75923" w:rsidP="00D75923">
      <w:pPr>
        <w:autoSpaceDE w:val="0"/>
        <w:autoSpaceDN w:val="0"/>
        <w:adjustRightInd w:val="0"/>
        <w:ind w:firstLine="680"/>
        <w:jc w:val="both"/>
        <w:rPr>
          <w:rFonts w:ascii="Times New Roman" w:hAnsi="Times New Roman"/>
          <w:szCs w:val="24"/>
          <w:lang w:val="es-ES"/>
        </w:rPr>
      </w:pPr>
      <w:r w:rsidRPr="00314A4A">
        <w:rPr>
          <w:rFonts w:ascii="Times New Roman" w:hAnsi="Times New Roman"/>
          <w:szCs w:val="24"/>
          <w:lang w:val="es-ES"/>
        </w:rPr>
        <w:t xml:space="preserve">Con enfoque en las expresiones de la </w:t>
      </w:r>
      <w:r>
        <w:rPr>
          <w:rFonts w:ascii="Times New Roman" w:hAnsi="Times New Roman"/>
          <w:szCs w:val="24"/>
          <w:lang w:val="es-ES"/>
        </w:rPr>
        <w:t>lengua española, Casares (1992)</w:t>
      </w:r>
      <w:r w:rsidRPr="00314A4A">
        <w:rPr>
          <w:rFonts w:ascii="Times New Roman" w:hAnsi="Times New Roman"/>
          <w:szCs w:val="24"/>
          <w:lang w:val="es-ES"/>
        </w:rPr>
        <w:t xml:space="preserve"> </w:t>
      </w:r>
      <w:r>
        <w:rPr>
          <w:rFonts w:ascii="Times New Roman" w:hAnsi="Times New Roman"/>
          <w:szCs w:val="24"/>
          <w:lang w:val="es-ES"/>
        </w:rPr>
        <w:t>explica</w:t>
      </w:r>
      <w:r w:rsidRPr="00314A4A">
        <w:rPr>
          <w:rFonts w:ascii="Times New Roman" w:hAnsi="Times New Roman"/>
          <w:szCs w:val="24"/>
          <w:lang w:val="es-ES"/>
        </w:rPr>
        <w:t xml:space="preserve"> que las probables causas de la proliferación de las </w:t>
      </w:r>
      <w:proofErr w:type="spellStart"/>
      <w:r w:rsidRPr="00314A4A">
        <w:rPr>
          <w:rFonts w:ascii="Times New Roman" w:hAnsi="Times New Roman"/>
          <w:szCs w:val="24"/>
          <w:lang w:val="es-ES"/>
        </w:rPr>
        <w:t>EIs</w:t>
      </w:r>
      <w:proofErr w:type="spellEnd"/>
      <w:r w:rsidRPr="00314A4A">
        <w:rPr>
          <w:rFonts w:ascii="Times New Roman" w:hAnsi="Times New Roman"/>
          <w:szCs w:val="24"/>
          <w:lang w:val="es-ES"/>
        </w:rPr>
        <w:t xml:space="preserve">, son de carácter social y lingüístico y </w:t>
      </w:r>
      <w:r w:rsidRPr="00561D78">
        <w:rPr>
          <w:rFonts w:ascii="Times New Roman" w:hAnsi="Times New Roman"/>
          <w:szCs w:val="24"/>
          <w:lang w:val="es-ES"/>
        </w:rPr>
        <w:t>afirma</w:t>
      </w:r>
      <w:r w:rsidRPr="00314A4A">
        <w:rPr>
          <w:rFonts w:ascii="Times New Roman" w:hAnsi="Times New Roman"/>
          <w:szCs w:val="24"/>
          <w:lang w:val="es-ES"/>
        </w:rPr>
        <w:t xml:space="preserve"> que:</w:t>
      </w:r>
      <w:r>
        <w:rPr>
          <w:rFonts w:ascii="Times New Roman" w:hAnsi="Times New Roman"/>
          <w:szCs w:val="24"/>
          <w:lang w:val="es-ES"/>
        </w:rPr>
        <w:t xml:space="preserve"> </w:t>
      </w:r>
    </w:p>
    <w:p w:rsidR="00D75923" w:rsidRPr="00314A4A" w:rsidRDefault="00D75923" w:rsidP="00D75923">
      <w:pPr>
        <w:autoSpaceDE w:val="0"/>
        <w:autoSpaceDN w:val="0"/>
        <w:adjustRightInd w:val="0"/>
        <w:ind w:firstLine="680"/>
        <w:jc w:val="both"/>
        <w:rPr>
          <w:rFonts w:ascii="Times New Roman" w:hAnsi="Times New Roman"/>
          <w:szCs w:val="24"/>
          <w:lang w:val="es-ES"/>
        </w:rPr>
      </w:pPr>
    </w:p>
    <w:p w:rsidR="00D75923" w:rsidRPr="00D12BE7" w:rsidRDefault="00D75923" w:rsidP="00D75923">
      <w:pPr>
        <w:autoSpaceDE w:val="0"/>
        <w:autoSpaceDN w:val="0"/>
        <w:adjustRightInd w:val="0"/>
        <w:spacing w:line="240" w:lineRule="auto"/>
        <w:ind w:left="2268"/>
        <w:jc w:val="both"/>
        <w:rPr>
          <w:rFonts w:ascii="Times New Roman" w:hAnsi="Times New Roman"/>
          <w:sz w:val="20"/>
          <w:szCs w:val="20"/>
          <w:lang w:val="es-ES"/>
        </w:rPr>
      </w:pPr>
      <w:r w:rsidRPr="00314A4A">
        <w:rPr>
          <w:rFonts w:ascii="Times New Roman" w:hAnsi="Times New Roman"/>
          <w:sz w:val="20"/>
          <w:szCs w:val="20"/>
          <w:lang w:val="es-ES"/>
        </w:rPr>
        <w:t xml:space="preserve">Las expresiones idiomáticas (…) son creaciones populares basadas en la fertilidad y picardía de las asociaciones imaginativas; creaciones populares, no porque las tengan inventado el pueblo amorfo, sino porque este posee, en el momento oportuno, la receptividad psicológica para que prosperasen ciertas descubiertas individuales, como prospera un cierto germen en su medio de cultivo específico. </w:t>
      </w:r>
      <w:r w:rsidRPr="00D12BE7">
        <w:rPr>
          <w:rFonts w:ascii="Times New Roman" w:hAnsi="Times New Roman"/>
          <w:sz w:val="20"/>
          <w:szCs w:val="20"/>
          <w:lang w:val="es-ES"/>
        </w:rPr>
        <w:t xml:space="preserve">(CASARES, 1992 [1969], </w:t>
      </w:r>
      <w:proofErr w:type="spellStart"/>
      <w:r w:rsidRPr="00A17758">
        <w:rPr>
          <w:rFonts w:ascii="Times New Roman" w:hAnsi="Times New Roman"/>
          <w:i/>
          <w:sz w:val="20"/>
          <w:szCs w:val="20"/>
          <w:lang w:val="es-ES"/>
        </w:rPr>
        <w:t>apud</w:t>
      </w:r>
      <w:proofErr w:type="spellEnd"/>
      <w:r w:rsidRPr="00D12BE7">
        <w:rPr>
          <w:rFonts w:ascii="Times New Roman" w:hAnsi="Times New Roman"/>
          <w:i/>
          <w:sz w:val="20"/>
          <w:szCs w:val="20"/>
          <w:lang w:val="es-ES"/>
        </w:rPr>
        <w:t xml:space="preserve"> </w:t>
      </w:r>
      <w:r w:rsidRPr="00D12BE7">
        <w:rPr>
          <w:rFonts w:ascii="Times New Roman" w:hAnsi="Times New Roman"/>
          <w:sz w:val="20"/>
          <w:szCs w:val="20"/>
          <w:lang w:val="es-ES"/>
        </w:rPr>
        <w:t>NOGUEIRA y ÁLVAREZ, 2012, p.</w:t>
      </w:r>
      <w:r>
        <w:rPr>
          <w:rFonts w:ascii="Times New Roman" w:hAnsi="Times New Roman"/>
          <w:sz w:val="20"/>
          <w:szCs w:val="20"/>
          <w:lang w:val="es-ES"/>
        </w:rPr>
        <w:t xml:space="preserve"> </w:t>
      </w:r>
      <w:r w:rsidRPr="00D12BE7">
        <w:rPr>
          <w:rFonts w:ascii="Times New Roman" w:hAnsi="Times New Roman"/>
          <w:sz w:val="20"/>
          <w:szCs w:val="20"/>
          <w:lang w:val="es-ES"/>
        </w:rPr>
        <w:t>480)</w:t>
      </w:r>
      <w:r w:rsidRPr="00314A4A">
        <w:rPr>
          <w:rStyle w:val="Refdenotaderodap"/>
          <w:rFonts w:ascii="Times New Roman" w:hAnsi="Times New Roman"/>
          <w:sz w:val="20"/>
          <w:szCs w:val="20"/>
          <w:lang w:val="es-ES"/>
        </w:rPr>
        <w:footnoteReference w:id="4"/>
      </w:r>
      <w:r w:rsidRPr="00D12BE7">
        <w:rPr>
          <w:rFonts w:ascii="Times New Roman" w:hAnsi="Times New Roman"/>
          <w:sz w:val="20"/>
          <w:szCs w:val="20"/>
          <w:lang w:val="es-ES"/>
        </w:rPr>
        <w:t xml:space="preserve"> </w:t>
      </w:r>
    </w:p>
    <w:p w:rsidR="00D75923" w:rsidRDefault="00D75923" w:rsidP="00D75923">
      <w:pPr>
        <w:autoSpaceDE w:val="0"/>
        <w:autoSpaceDN w:val="0"/>
        <w:adjustRightInd w:val="0"/>
        <w:spacing w:line="240" w:lineRule="auto"/>
        <w:ind w:firstLine="1134"/>
        <w:jc w:val="both"/>
        <w:rPr>
          <w:rFonts w:ascii="Times New Roman" w:hAnsi="Times New Roman"/>
          <w:szCs w:val="24"/>
          <w:lang w:val="es-ES"/>
        </w:rPr>
      </w:pPr>
    </w:p>
    <w:p w:rsidR="00D75923" w:rsidRDefault="00D75923" w:rsidP="00D75923">
      <w:pPr>
        <w:autoSpaceDE w:val="0"/>
        <w:autoSpaceDN w:val="0"/>
        <w:adjustRightInd w:val="0"/>
        <w:spacing w:line="240" w:lineRule="auto"/>
        <w:ind w:firstLine="1134"/>
        <w:jc w:val="both"/>
        <w:rPr>
          <w:rFonts w:ascii="Times New Roman" w:hAnsi="Times New Roman"/>
          <w:szCs w:val="24"/>
          <w:lang w:val="es-ES"/>
        </w:rPr>
      </w:pPr>
    </w:p>
    <w:p w:rsidR="00D75923" w:rsidRPr="00D12BE7" w:rsidRDefault="00D75923" w:rsidP="00D75923">
      <w:pPr>
        <w:autoSpaceDE w:val="0"/>
        <w:autoSpaceDN w:val="0"/>
        <w:adjustRightInd w:val="0"/>
        <w:spacing w:line="240" w:lineRule="auto"/>
        <w:ind w:firstLine="680"/>
        <w:jc w:val="both"/>
        <w:rPr>
          <w:rFonts w:ascii="Times New Roman" w:hAnsi="Times New Roman"/>
          <w:szCs w:val="24"/>
          <w:lang w:val="es-ES"/>
        </w:rPr>
      </w:pPr>
    </w:p>
    <w:p w:rsidR="00D75923" w:rsidRPr="00D12BE7" w:rsidRDefault="00D75923" w:rsidP="00D75923">
      <w:pPr>
        <w:autoSpaceDE w:val="0"/>
        <w:autoSpaceDN w:val="0"/>
        <w:adjustRightInd w:val="0"/>
        <w:ind w:firstLine="680"/>
        <w:jc w:val="both"/>
        <w:rPr>
          <w:rFonts w:ascii="Times New Roman" w:hAnsi="Times New Roman"/>
          <w:szCs w:val="24"/>
          <w:lang w:val="es-ES"/>
        </w:rPr>
      </w:pPr>
      <w:r w:rsidRPr="00314A4A">
        <w:rPr>
          <w:rFonts w:ascii="Times New Roman" w:hAnsi="Times New Roman"/>
          <w:szCs w:val="24"/>
          <w:lang w:val="es-ES"/>
        </w:rPr>
        <w:t xml:space="preserve">Las </w:t>
      </w:r>
      <w:proofErr w:type="spellStart"/>
      <w:r w:rsidRPr="00314A4A">
        <w:rPr>
          <w:rFonts w:ascii="Times New Roman" w:hAnsi="Times New Roman"/>
          <w:szCs w:val="24"/>
          <w:lang w:val="es-ES"/>
        </w:rPr>
        <w:t>EIs</w:t>
      </w:r>
      <w:proofErr w:type="spellEnd"/>
      <w:r>
        <w:rPr>
          <w:rFonts w:ascii="Times New Roman" w:hAnsi="Times New Roman"/>
          <w:szCs w:val="24"/>
          <w:lang w:val="es-ES"/>
        </w:rPr>
        <w:t>,</w:t>
      </w:r>
      <w:r w:rsidRPr="00314A4A">
        <w:rPr>
          <w:rFonts w:ascii="Times New Roman" w:hAnsi="Times New Roman"/>
          <w:szCs w:val="24"/>
          <w:lang w:val="es-ES"/>
        </w:rPr>
        <w:t xml:space="preserve"> por tener esta relación entre lingüística y cultura, presentan</w:t>
      </w:r>
      <w:r>
        <w:rPr>
          <w:rFonts w:ascii="Times New Roman" w:hAnsi="Times New Roman"/>
          <w:szCs w:val="24"/>
          <w:lang w:val="es-ES"/>
        </w:rPr>
        <w:t>,</w:t>
      </w:r>
      <w:r w:rsidRPr="00314A4A">
        <w:rPr>
          <w:rFonts w:ascii="Times New Roman" w:hAnsi="Times New Roman"/>
          <w:szCs w:val="24"/>
          <w:lang w:val="es-ES"/>
        </w:rPr>
        <w:t xml:space="preserve"> en su esencia</w:t>
      </w:r>
      <w:r>
        <w:rPr>
          <w:rFonts w:ascii="Times New Roman" w:hAnsi="Times New Roman"/>
          <w:szCs w:val="24"/>
          <w:lang w:val="es-ES"/>
        </w:rPr>
        <w:t>,</w:t>
      </w:r>
      <w:r w:rsidRPr="00314A4A">
        <w:rPr>
          <w:rFonts w:ascii="Times New Roman" w:hAnsi="Times New Roman"/>
          <w:szCs w:val="24"/>
          <w:lang w:val="es-ES"/>
        </w:rPr>
        <w:t xml:space="preserve"> aspectos culturales </w:t>
      </w:r>
      <w:r>
        <w:rPr>
          <w:rFonts w:ascii="Times New Roman" w:hAnsi="Times New Roman"/>
          <w:szCs w:val="24"/>
          <w:lang w:val="es-ES"/>
        </w:rPr>
        <w:t xml:space="preserve">de la comunidad que las </w:t>
      </w:r>
      <w:r w:rsidRPr="00561D78">
        <w:rPr>
          <w:rFonts w:ascii="Times New Roman" w:hAnsi="Times New Roman"/>
          <w:szCs w:val="24"/>
          <w:lang w:val="es-ES"/>
        </w:rPr>
        <w:t>utiliza</w:t>
      </w:r>
      <w:r>
        <w:rPr>
          <w:rFonts w:ascii="Times New Roman" w:hAnsi="Times New Roman"/>
          <w:szCs w:val="24"/>
          <w:lang w:val="es-ES"/>
        </w:rPr>
        <w:t xml:space="preserve"> </w:t>
      </w:r>
      <w:r w:rsidRPr="00314A4A">
        <w:rPr>
          <w:rFonts w:ascii="Times New Roman" w:hAnsi="Times New Roman"/>
          <w:szCs w:val="24"/>
          <w:lang w:val="es-ES"/>
        </w:rPr>
        <w:t>en una determinada esfera social, en lo</w:t>
      </w:r>
      <w:r>
        <w:rPr>
          <w:rFonts w:ascii="Times New Roman" w:hAnsi="Times New Roman"/>
          <w:szCs w:val="24"/>
          <w:lang w:val="es-ES"/>
        </w:rPr>
        <w:t>s</w:t>
      </w:r>
      <w:r w:rsidRPr="00314A4A">
        <w:rPr>
          <w:rFonts w:ascii="Times New Roman" w:hAnsi="Times New Roman"/>
          <w:szCs w:val="24"/>
          <w:lang w:val="es-ES"/>
        </w:rPr>
        <w:t xml:space="preserve"> que evi</w:t>
      </w:r>
      <w:r>
        <w:rPr>
          <w:rFonts w:ascii="Times New Roman" w:hAnsi="Times New Roman"/>
          <w:szCs w:val="24"/>
          <w:lang w:val="es-ES"/>
        </w:rPr>
        <w:t>dencian los valores y creencias. P</w:t>
      </w:r>
      <w:r w:rsidRPr="00314A4A">
        <w:rPr>
          <w:rFonts w:ascii="Times New Roman" w:hAnsi="Times New Roman"/>
          <w:szCs w:val="24"/>
          <w:lang w:val="es-ES"/>
        </w:rPr>
        <w:t>ues</w:t>
      </w:r>
      <w:r>
        <w:rPr>
          <w:rFonts w:ascii="Times New Roman" w:hAnsi="Times New Roman"/>
          <w:szCs w:val="24"/>
          <w:lang w:val="es-ES"/>
        </w:rPr>
        <w:t>,</w:t>
      </w:r>
      <w:r w:rsidRPr="00314A4A">
        <w:rPr>
          <w:rFonts w:ascii="Times New Roman" w:hAnsi="Times New Roman"/>
          <w:szCs w:val="24"/>
          <w:lang w:val="es-ES"/>
        </w:rPr>
        <w:t xml:space="preserve"> su origen es</w:t>
      </w:r>
      <w:r>
        <w:rPr>
          <w:rFonts w:ascii="Times New Roman" w:hAnsi="Times New Roman"/>
          <w:szCs w:val="24"/>
          <w:lang w:val="es-ES"/>
        </w:rPr>
        <w:t>,</w:t>
      </w:r>
      <w:r w:rsidRPr="00314A4A">
        <w:rPr>
          <w:rFonts w:ascii="Times New Roman" w:hAnsi="Times New Roman"/>
          <w:szCs w:val="24"/>
          <w:lang w:val="es-ES"/>
        </w:rPr>
        <w:t xml:space="preserve"> generalmente</w:t>
      </w:r>
      <w:r>
        <w:rPr>
          <w:rFonts w:ascii="Times New Roman" w:hAnsi="Times New Roman"/>
          <w:szCs w:val="24"/>
          <w:lang w:val="es-ES"/>
        </w:rPr>
        <w:t>,</w:t>
      </w:r>
      <w:r w:rsidRPr="00314A4A">
        <w:rPr>
          <w:rFonts w:ascii="Times New Roman" w:hAnsi="Times New Roman"/>
          <w:szCs w:val="24"/>
          <w:lang w:val="es-ES"/>
        </w:rPr>
        <w:t xml:space="preserve"> popular y ancestral. Estas expresiones o dichos son la representación del modo de hablar y pensar que están directamente relacionados a la expresión y tradición de </w:t>
      </w:r>
      <w:r>
        <w:rPr>
          <w:rFonts w:ascii="Times New Roman" w:hAnsi="Times New Roman"/>
          <w:szCs w:val="24"/>
          <w:lang w:val="es-ES"/>
        </w:rPr>
        <w:t xml:space="preserve">esta gente.  </w:t>
      </w:r>
    </w:p>
    <w:p w:rsidR="00D75923" w:rsidRPr="00314A4A" w:rsidRDefault="00D75923" w:rsidP="00D75923">
      <w:pPr>
        <w:autoSpaceDE w:val="0"/>
        <w:autoSpaceDN w:val="0"/>
        <w:adjustRightInd w:val="0"/>
        <w:ind w:firstLine="680"/>
        <w:jc w:val="both"/>
        <w:rPr>
          <w:rFonts w:ascii="Times New Roman" w:hAnsi="Times New Roman"/>
          <w:szCs w:val="24"/>
          <w:lang w:val="es-ES"/>
        </w:rPr>
      </w:pPr>
      <w:r w:rsidRPr="00703CCC">
        <w:rPr>
          <w:rFonts w:ascii="Times New Roman" w:hAnsi="Times New Roman"/>
          <w:szCs w:val="24"/>
          <w:lang w:val="es-ES"/>
        </w:rPr>
        <w:t xml:space="preserve">A partir de estos aportes </w:t>
      </w:r>
      <w:r>
        <w:rPr>
          <w:rFonts w:ascii="Times New Roman" w:hAnsi="Times New Roman"/>
          <w:szCs w:val="24"/>
          <w:lang w:val="es-ES"/>
        </w:rPr>
        <w:t>teóricos</w:t>
      </w:r>
      <w:r w:rsidRPr="00703CCC">
        <w:rPr>
          <w:rFonts w:ascii="Times New Roman" w:hAnsi="Times New Roman"/>
          <w:szCs w:val="24"/>
          <w:lang w:val="es-ES"/>
        </w:rPr>
        <w:t>, será analizada</w:t>
      </w:r>
      <w:r>
        <w:rPr>
          <w:rFonts w:ascii="Times New Roman" w:hAnsi="Times New Roman"/>
          <w:szCs w:val="24"/>
          <w:lang w:val="es-ES"/>
        </w:rPr>
        <w:t>,</w:t>
      </w:r>
      <w:r w:rsidRPr="00703CCC">
        <w:rPr>
          <w:rFonts w:ascii="Times New Roman" w:hAnsi="Times New Roman"/>
          <w:szCs w:val="24"/>
          <w:lang w:val="es-ES"/>
        </w:rPr>
        <w:t xml:space="preserve"> en esta investigación, la traducción de las </w:t>
      </w:r>
      <w:proofErr w:type="spellStart"/>
      <w:r w:rsidRPr="00703CCC">
        <w:rPr>
          <w:rFonts w:ascii="Times New Roman" w:hAnsi="Times New Roman"/>
          <w:szCs w:val="24"/>
          <w:lang w:val="es-ES"/>
        </w:rPr>
        <w:t>EIs</w:t>
      </w:r>
      <w:proofErr w:type="spellEnd"/>
      <w:r w:rsidRPr="00703CCC">
        <w:rPr>
          <w:rFonts w:ascii="Times New Roman" w:hAnsi="Times New Roman"/>
          <w:szCs w:val="24"/>
          <w:lang w:val="es-ES"/>
        </w:rPr>
        <w:t>, del español de Argentina para el portugués de Brasil, presentes en l</w:t>
      </w:r>
      <w:r>
        <w:rPr>
          <w:rFonts w:ascii="Times New Roman" w:hAnsi="Times New Roman"/>
          <w:szCs w:val="24"/>
          <w:lang w:val="es-ES"/>
        </w:rPr>
        <w:t xml:space="preserve">a </w:t>
      </w:r>
      <w:proofErr w:type="spellStart"/>
      <w:r>
        <w:rPr>
          <w:rFonts w:ascii="Times New Roman" w:hAnsi="Times New Roman"/>
          <w:szCs w:val="24"/>
          <w:lang w:val="es-ES"/>
        </w:rPr>
        <w:t>subtitulación</w:t>
      </w:r>
      <w:proofErr w:type="spellEnd"/>
      <w:r>
        <w:rPr>
          <w:rFonts w:ascii="Times New Roman" w:hAnsi="Times New Roman"/>
          <w:szCs w:val="24"/>
          <w:lang w:val="es-ES"/>
        </w:rPr>
        <w:t xml:space="preserve"> de la</w:t>
      </w:r>
      <w:r w:rsidRPr="00703CCC">
        <w:rPr>
          <w:rFonts w:ascii="Times New Roman" w:hAnsi="Times New Roman"/>
          <w:szCs w:val="24"/>
          <w:lang w:val="es-ES"/>
        </w:rPr>
        <w:t xml:space="preserve"> película argentina</w:t>
      </w:r>
      <w:r>
        <w:rPr>
          <w:rFonts w:ascii="Times New Roman" w:hAnsi="Times New Roman"/>
          <w:szCs w:val="24"/>
          <w:lang w:val="es-ES"/>
        </w:rPr>
        <w:t xml:space="preserve"> </w:t>
      </w:r>
      <w:r w:rsidRPr="00A17758">
        <w:rPr>
          <w:rFonts w:ascii="Times New Roman" w:hAnsi="Times New Roman"/>
          <w:i/>
          <w:szCs w:val="24"/>
          <w:lang w:val="es-ES"/>
        </w:rPr>
        <w:t>El hijo de la novia</w:t>
      </w:r>
      <w:r>
        <w:rPr>
          <w:rFonts w:ascii="Times New Roman" w:hAnsi="Times New Roman"/>
          <w:i/>
          <w:szCs w:val="24"/>
          <w:lang w:val="es-ES"/>
        </w:rPr>
        <w:t xml:space="preserve"> </w:t>
      </w:r>
      <w:r>
        <w:rPr>
          <w:rFonts w:ascii="Times New Roman" w:hAnsi="Times New Roman"/>
          <w:szCs w:val="24"/>
          <w:lang w:val="es-ES"/>
        </w:rPr>
        <w:t xml:space="preserve">(2001). Para ello, ponemos de relieve diferentes teorías y técnicas de la traducción, que servirán como marco referencial para nuestro análisis, disponible en el próximo apartado.  </w:t>
      </w:r>
    </w:p>
    <w:p w:rsidR="00D75923" w:rsidRPr="00CB1A45" w:rsidRDefault="00D75923" w:rsidP="00D75923">
      <w:pPr>
        <w:jc w:val="both"/>
        <w:rPr>
          <w:rFonts w:ascii="Times New Roman" w:hAnsi="Times New Roman"/>
          <w:szCs w:val="24"/>
          <w:lang w:val="es-ES"/>
        </w:rPr>
      </w:pPr>
    </w:p>
    <w:p w:rsidR="00D75923" w:rsidRDefault="00D75923" w:rsidP="00D75923">
      <w:pPr>
        <w:jc w:val="both"/>
        <w:rPr>
          <w:rFonts w:ascii="Times New Roman" w:hAnsi="Times New Roman"/>
          <w:b/>
          <w:lang w:val="es-ES"/>
        </w:rPr>
      </w:pPr>
      <w:r>
        <w:rPr>
          <w:rFonts w:ascii="Times New Roman" w:hAnsi="Times New Roman"/>
          <w:b/>
          <w:lang w:val="es-ES"/>
        </w:rPr>
        <w:t xml:space="preserve">Estudios de la traducción y la traducción audiovisual  </w:t>
      </w:r>
    </w:p>
    <w:p w:rsidR="00D75923" w:rsidRDefault="00D75923" w:rsidP="00D75923">
      <w:pPr>
        <w:jc w:val="both"/>
        <w:rPr>
          <w:rFonts w:ascii="Times New Roman" w:hAnsi="Times New Roman"/>
          <w:b/>
          <w:lang w:val="es-ES"/>
        </w:rPr>
      </w:pPr>
    </w:p>
    <w:p w:rsidR="00D75923" w:rsidRDefault="00D75923" w:rsidP="00F53A78">
      <w:pPr>
        <w:autoSpaceDE w:val="0"/>
        <w:autoSpaceDN w:val="0"/>
        <w:adjustRightInd w:val="0"/>
        <w:ind w:firstLine="680"/>
        <w:jc w:val="both"/>
        <w:rPr>
          <w:rFonts w:ascii="Times New Roman" w:hAnsi="Times New Roman"/>
          <w:szCs w:val="24"/>
          <w:lang w:val="es-ES"/>
        </w:rPr>
      </w:pPr>
      <w:r w:rsidRPr="00314A4A">
        <w:rPr>
          <w:rFonts w:ascii="Times New Roman" w:hAnsi="Times New Roman"/>
          <w:szCs w:val="24"/>
          <w:lang w:val="es-ES"/>
        </w:rPr>
        <w:t>La t</w:t>
      </w:r>
      <w:r>
        <w:rPr>
          <w:rFonts w:ascii="Times New Roman" w:hAnsi="Times New Roman"/>
          <w:szCs w:val="24"/>
          <w:lang w:val="es-ES"/>
        </w:rPr>
        <w:t xml:space="preserve">raducción, según </w:t>
      </w:r>
      <w:proofErr w:type="spellStart"/>
      <w:r>
        <w:rPr>
          <w:rFonts w:ascii="Times New Roman" w:hAnsi="Times New Roman"/>
          <w:szCs w:val="24"/>
          <w:lang w:val="es-ES"/>
        </w:rPr>
        <w:t>Toury</w:t>
      </w:r>
      <w:proofErr w:type="spellEnd"/>
      <w:r>
        <w:rPr>
          <w:rFonts w:ascii="Times New Roman" w:hAnsi="Times New Roman"/>
          <w:szCs w:val="24"/>
          <w:lang w:val="es-ES"/>
        </w:rPr>
        <w:t xml:space="preserve"> (2004),</w:t>
      </w:r>
      <w:r w:rsidRPr="00314A4A">
        <w:rPr>
          <w:rFonts w:ascii="Times New Roman" w:hAnsi="Times New Roman"/>
          <w:szCs w:val="24"/>
          <w:lang w:val="es-ES"/>
        </w:rPr>
        <w:t xml:space="preserve"> puede ser definida como una actividad que relaciona dos lenguas y dos culturas. En el</w:t>
      </w:r>
      <w:r>
        <w:rPr>
          <w:rFonts w:ascii="Times New Roman" w:hAnsi="Times New Roman"/>
          <w:szCs w:val="24"/>
          <w:lang w:val="es-ES"/>
        </w:rPr>
        <w:t xml:space="preserve"> proceso de traducción, dicho</w:t>
      </w:r>
      <w:r w:rsidRPr="00314A4A">
        <w:rPr>
          <w:rFonts w:ascii="Times New Roman" w:hAnsi="Times New Roman"/>
          <w:szCs w:val="24"/>
          <w:lang w:val="es-ES"/>
        </w:rPr>
        <w:t xml:space="preserve"> autor considera </w:t>
      </w:r>
      <w:r w:rsidRPr="00314A4A">
        <w:rPr>
          <w:rFonts w:ascii="Times New Roman" w:hAnsi="Times New Roman"/>
          <w:szCs w:val="24"/>
          <w:lang w:val="es-ES"/>
        </w:rPr>
        <w:lastRenderedPageBreak/>
        <w:t xml:space="preserve">imposible llegar a una equivalencia total en la traducción, por implicar en </w:t>
      </w:r>
      <w:r>
        <w:rPr>
          <w:rFonts w:ascii="Times New Roman" w:hAnsi="Times New Roman"/>
          <w:szCs w:val="24"/>
          <w:lang w:val="es-ES"/>
        </w:rPr>
        <w:t xml:space="preserve">su propia naturaleza la idea </w:t>
      </w:r>
      <w:r w:rsidRPr="00D01239">
        <w:rPr>
          <w:rFonts w:ascii="Times New Roman" w:hAnsi="Times New Roman"/>
          <w:szCs w:val="24"/>
          <w:lang w:val="es-ES"/>
        </w:rPr>
        <w:t>de que sean mantenidas</w:t>
      </w:r>
      <w:r>
        <w:rPr>
          <w:rFonts w:ascii="Times New Roman" w:hAnsi="Times New Roman"/>
          <w:szCs w:val="24"/>
          <w:lang w:val="es-ES"/>
        </w:rPr>
        <w:t xml:space="preserve"> </w:t>
      </w:r>
      <w:r w:rsidRPr="00314A4A">
        <w:rPr>
          <w:rFonts w:ascii="Times New Roman" w:hAnsi="Times New Roman"/>
          <w:szCs w:val="24"/>
          <w:lang w:val="es-ES"/>
        </w:rPr>
        <w:t>las diferencias existentes de las dos lenguas.</w:t>
      </w:r>
    </w:p>
    <w:p w:rsidR="00D75923" w:rsidRDefault="00D75923" w:rsidP="00F53A78">
      <w:pPr>
        <w:autoSpaceDE w:val="0"/>
        <w:autoSpaceDN w:val="0"/>
        <w:adjustRightInd w:val="0"/>
        <w:ind w:firstLine="680"/>
        <w:jc w:val="both"/>
        <w:rPr>
          <w:rFonts w:ascii="Times New Roman" w:hAnsi="Times New Roman"/>
          <w:szCs w:val="24"/>
          <w:lang w:val="es-ES"/>
        </w:rPr>
      </w:pPr>
      <w:r w:rsidRPr="00314A4A">
        <w:rPr>
          <w:rFonts w:ascii="Times New Roman" w:hAnsi="Times New Roman"/>
          <w:szCs w:val="24"/>
          <w:lang w:val="es-ES"/>
        </w:rPr>
        <w:t xml:space="preserve">En los recientes estudios de la traducción en </w:t>
      </w:r>
      <w:r>
        <w:rPr>
          <w:rFonts w:ascii="Times New Roman" w:hAnsi="Times New Roman"/>
          <w:szCs w:val="24"/>
          <w:lang w:val="es-ES"/>
        </w:rPr>
        <w:t>Alemania, algunos teóricos como</w:t>
      </w:r>
      <w:r w:rsidRPr="00314A4A">
        <w:rPr>
          <w:rFonts w:ascii="Times New Roman" w:hAnsi="Times New Roman"/>
          <w:szCs w:val="24"/>
          <w:lang w:val="es-ES"/>
        </w:rPr>
        <w:t xml:space="preserve"> </w:t>
      </w:r>
      <w:proofErr w:type="spellStart"/>
      <w:r w:rsidRPr="002D2DD5">
        <w:rPr>
          <w:rFonts w:ascii="Times New Roman" w:hAnsi="Times New Roman"/>
          <w:szCs w:val="24"/>
          <w:lang w:val="es-ES"/>
        </w:rPr>
        <w:t>Reiss</w:t>
      </w:r>
      <w:proofErr w:type="spellEnd"/>
      <w:r w:rsidRPr="002D2DD5">
        <w:rPr>
          <w:rFonts w:ascii="Times New Roman" w:hAnsi="Times New Roman"/>
          <w:szCs w:val="24"/>
          <w:lang w:val="es-ES"/>
        </w:rPr>
        <w:t xml:space="preserve"> y </w:t>
      </w:r>
      <w:proofErr w:type="spellStart"/>
      <w:r w:rsidRPr="002D2DD5">
        <w:rPr>
          <w:rFonts w:ascii="Times New Roman" w:hAnsi="Times New Roman"/>
          <w:szCs w:val="24"/>
          <w:lang w:val="es-ES"/>
        </w:rPr>
        <w:t>Vermeer</w:t>
      </w:r>
      <w:proofErr w:type="spellEnd"/>
      <w:r w:rsidRPr="002D2DD5">
        <w:rPr>
          <w:rFonts w:ascii="Times New Roman" w:hAnsi="Times New Roman"/>
          <w:szCs w:val="24"/>
          <w:lang w:val="es-ES"/>
        </w:rPr>
        <w:t xml:space="preserve"> </w:t>
      </w:r>
      <w:r>
        <w:rPr>
          <w:rFonts w:ascii="Times New Roman" w:hAnsi="Times New Roman"/>
          <w:szCs w:val="24"/>
          <w:lang w:val="es-ES"/>
        </w:rPr>
        <w:t xml:space="preserve">(1984), </w:t>
      </w:r>
      <w:proofErr w:type="spellStart"/>
      <w:r>
        <w:rPr>
          <w:rFonts w:ascii="Times New Roman" w:hAnsi="Times New Roman"/>
          <w:szCs w:val="24"/>
          <w:lang w:val="es-ES"/>
        </w:rPr>
        <w:t>Honig</w:t>
      </w:r>
      <w:proofErr w:type="spellEnd"/>
      <w:r>
        <w:rPr>
          <w:rFonts w:ascii="Times New Roman" w:hAnsi="Times New Roman"/>
          <w:szCs w:val="24"/>
          <w:lang w:val="es-ES"/>
        </w:rPr>
        <w:t xml:space="preserve"> y </w:t>
      </w:r>
      <w:proofErr w:type="spellStart"/>
      <w:r>
        <w:rPr>
          <w:rFonts w:ascii="Times New Roman" w:hAnsi="Times New Roman"/>
          <w:szCs w:val="24"/>
          <w:lang w:val="es-ES"/>
        </w:rPr>
        <w:t>Kussmaul</w:t>
      </w:r>
      <w:proofErr w:type="spellEnd"/>
      <w:r>
        <w:rPr>
          <w:rFonts w:ascii="Times New Roman" w:hAnsi="Times New Roman"/>
          <w:szCs w:val="24"/>
          <w:lang w:val="es-ES"/>
        </w:rPr>
        <w:t xml:space="preserve"> (1982),</w:t>
      </w:r>
      <w:r w:rsidRPr="00314A4A">
        <w:rPr>
          <w:rFonts w:ascii="Times New Roman" w:hAnsi="Times New Roman"/>
          <w:szCs w:val="24"/>
          <w:lang w:val="es-ES"/>
        </w:rPr>
        <w:t xml:space="preserve"> </w:t>
      </w:r>
      <w:r w:rsidRPr="00D01239">
        <w:rPr>
          <w:rFonts w:ascii="Times New Roman" w:hAnsi="Times New Roman"/>
          <w:szCs w:val="24"/>
          <w:lang w:val="es-ES"/>
        </w:rPr>
        <w:t>afirman que</w:t>
      </w:r>
      <w:r w:rsidRPr="00314A4A">
        <w:rPr>
          <w:rFonts w:ascii="Times New Roman" w:hAnsi="Times New Roman"/>
          <w:szCs w:val="24"/>
          <w:lang w:val="es-ES"/>
        </w:rPr>
        <w:t xml:space="preserve"> prevalece la orientación en dirección al empleo de</w:t>
      </w:r>
      <w:r>
        <w:rPr>
          <w:rFonts w:ascii="Times New Roman" w:hAnsi="Times New Roman"/>
          <w:szCs w:val="24"/>
          <w:lang w:val="es-ES"/>
        </w:rPr>
        <w:t xml:space="preserve"> </w:t>
      </w:r>
      <w:r w:rsidRPr="00314A4A">
        <w:rPr>
          <w:rFonts w:ascii="Times New Roman" w:hAnsi="Times New Roman"/>
          <w:szCs w:val="24"/>
          <w:lang w:val="es-ES"/>
        </w:rPr>
        <w:t>l</w:t>
      </w:r>
      <w:r>
        <w:rPr>
          <w:rFonts w:ascii="Times New Roman" w:hAnsi="Times New Roman"/>
          <w:szCs w:val="24"/>
          <w:lang w:val="es-ES"/>
        </w:rPr>
        <w:t>o</w:t>
      </w:r>
      <w:r w:rsidRPr="00314A4A">
        <w:rPr>
          <w:rFonts w:ascii="Times New Roman" w:hAnsi="Times New Roman"/>
          <w:szCs w:val="24"/>
          <w:lang w:val="es-ES"/>
        </w:rPr>
        <w:t xml:space="preserve"> cultural en la transferencia lingüística. Para </w:t>
      </w:r>
      <w:proofErr w:type="spellStart"/>
      <w:r w:rsidRPr="00607A13">
        <w:rPr>
          <w:rFonts w:ascii="Times New Roman" w:hAnsi="Times New Roman"/>
          <w:szCs w:val="24"/>
          <w:lang w:val="es-ES"/>
        </w:rPr>
        <w:t>Vermeer</w:t>
      </w:r>
      <w:proofErr w:type="spellEnd"/>
      <w:r w:rsidRPr="00607A13">
        <w:rPr>
          <w:rFonts w:ascii="Times New Roman" w:hAnsi="Times New Roman"/>
          <w:szCs w:val="24"/>
          <w:lang w:val="es-ES"/>
        </w:rPr>
        <w:t xml:space="preserve"> (1986):</w:t>
      </w:r>
      <w:r w:rsidRPr="00314A4A">
        <w:rPr>
          <w:rFonts w:ascii="Times New Roman" w:hAnsi="Times New Roman"/>
          <w:szCs w:val="24"/>
          <w:lang w:val="es-ES"/>
        </w:rPr>
        <w:t xml:space="preserve"> </w:t>
      </w:r>
    </w:p>
    <w:p w:rsidR="00D75923" w:rsidRDefault="00D75923" w:rsidP="00D75923">
      <w:pPr>
        <w:autoSpaceDE w:val="0"/>
        <w:autoSpaceDN w:val="0"/>
        <w:adjustRightInd w:val="0"/>
        <w:spacing w:line="240" w:lineRule="auto"/>
        <w:jc w:val="both"/>
        <w:rPr>
          <w:rFonts w:ascii="Times New Roman" w:hAnsi="Times New Roman"/>
          <w:szCs w:val="24"/>
          <w:lang w:val="es-ES"/>
        </w:rPr>
      </w:pPr>
    </w:p>
    <w:p w:rsidR="00D75923" w:rsidRPr="00314A4A" w:rsidRDefault="00D75923" w:rsidP="00D75923">
      <w:pPr>
        <w:autoSpaceDE w:val="0"/>
        <w:autoSpaceDN w:val="0"/>
        <w:adjustRightInd w:val="0"/>
        <w:spacing w:line="240" w:lineRule="auto"/>
        <w:jc w:val="both"/>
        <w:rPr>
          <w:rFonts w:ascii="Times New Roman" w:hAnsi="Times New Roman"/>
          <w:szCs w:val="24"/>
          <w:lang w:val="es-ES"/>
        </w:rPr>
      </w:pPr>
    </w:p>
    <w:p w:rsidR="00D75923" w:rsidRPr="00314A4A" w:rsidRDefault="00D75923" w:rsidP="00D75923">
      <w:pPr>
        <w:autoSpaceDE w:val="0"/>
        <w:autoSpaceDN w:val="0"/>
        <w:adjustRightInd w:val="0"/>
        <w:spacing w:line="240" w:lineRule="auto"/>
        <w:ind w:left="2268"/>
        <w:jc w:val="both"/>
        <w:rPr>
          <w:rFonts w:ascii="Times New Roman" w:hAnsi="Times New Roman"/>
          <w:sz w:val="20"/>
          <w:szCs w:val="20"/>
          <w:lang w:val="es-ES"/>
        </w:rPr>
      </w:pPr>
      <w:r w:rsidRPr="00314A4A">
        <w:rPr>
          <w:rFonts w:ascii="Times New Roman" w:hAnsi="Times New Roman"/>
          <w:sz w:val="20"/>
          <w:szCs w:val="20"/>
          <w:shd w:val="clear" w:color="auto" w:fill="FFFFFF"/>
          <w:lang w:val="es-ES"/>
        </w:rPr>
        <w:t xml:space="preserve">Traducción no es la </w:t>
      </w:r>
      <w:proofErr w:type="spellStart"/>
      <w:r w:rsidRPr="00314A4A">
        <w:rPr>
          <w:rFonts w:ascii="Times New Roman" w:hAnsi="Times New Roman"/>
          <w:sz w:val="20"/>
          <w:szCs w:val="20"/>
          <w:shd w:val="clear" w:color="auto" w:fill="FFFFFF"/>
          <w:lang w:val="es-ES"/>
        </w:rPr>
        <w:t>transcodificación</w:t>
      </w:r>
      <w:proofErr w:type="spellEnd"/>
      <w:r w:rsidRPr="00314A4A">
        <w:rPr>
          <w:rFonts w:ascii="Times New Roman" w:hAnsi="Times New Roman"/>
          <w:sz w:val="20"/>
          <w:szCs w:val="20"/>
          <w:shd w:val="clear" w:color="auto" w:fill="FFFFFF"/>
          <w:lang w:val="es-ES"/>
        </w:rPr>
        <w:t xml:space="preserve"> de palabras o frases de una lengua a otra, pero es una compleja forma de acción, por medio del cual las informaciones son generadas en un texto (material de la lengua fuente) en una nueva situación y en condiciones funcionales, culturales y lingüísticas modificadas, preservándose los aspectos formales lo más cerca posible.</w:t>
      </w:r>
      <w:r>
        <w:rPr>
          <w:rFonts w:ascii="Times New Roman" w:hAnsi="Times New Roman"/>
          <w:sz w:val="20"/>
          <w:szCs w:val="20"/>
          <w:lang w:val="es-ES"/>
        </w:rPr>
        <w:t xml:space="preserve"> (VERMEER, 1986, p. 33)</w:t>
      </w:r>
      <w:r>
        <w:rPr>
          <w:rStyle w:val="Refdenotaderodap"/>
          <w:rFonts w:ascii="Times New Roman" w:hAnsi="Times New Roman"/>
          <w:sz w:val="20"/>
          <w:szCs w:val="20"/>
          <w:lang w:val="es-ES"/>
        </w:rPr>
        <w:footnoteReference w:id="5"/>
      </w:r>
    </w:p>
    <w:p w:rsidR="00D75923" w:rsidRDefault="00D75923" w:rsidP="00D75923">
      <w:pPr>
        <w:autoSpaceDE w:val="0"/>
        <w:autoSpaceDN w:val="0"/>
        <w:adjustRightInd w:val="0"/>
        <w:spacing w:line="240" w:lineRule="auto"/>
        <w:ind w:firstLine="1134"/>
        <w:jc w:val="both"/>
        <w:rPr>
          <w:rFonts w:ascii="Times New Roman" w:hAnsi="Times New Roman"/>
          <w:sz w:val="20"/>
          <w:szCs w:val="20"/>
          <w:lang w:val="es-ES"/>
        </w:rPr>
      </w:pPr>
    </w:p>
    <w:p w:rsidR="00D75923" w:rsidRDefault="00D75923" w:rsidP="00D75923">
      <w:pPr>
        <w:autoSpaceDE w:val="0"/>
        <w:autoSpaceDN w:val="0"/>
        <w:adjustRightInd w:val="0"/>
        <w:spacing w:line="240" w:lineRule="auto"/>
        <w:ind w:firstLine="1134"/>
        <w:jc w:val="both"/>
        <w:rPr>
          <w:rFonts w:ascii="Times New Roman" w:hAnsi="Times New Roman"/>
          <w:sz w:val="20"/>
          <w:szCs w:val="20"/>
          <w:lang w:val="es-ES"/>
        </w:rPr>
      </w:pPr>
    </w:p>
    <w:p w:rsidR="00D75923" w:rsidRPr="00314A4A" w:rsidRDefault="00D75923" w:rsidP="00D75923">
      <w:pPr>
        <w:autoSpaceDE w:val="0"/>
        <w:autoSpaceDN w:val="0"/>
        <w:adjustRightInd w:val="0"/>
        <w:spacing w:line="240" w:lineRule="auto"/>
        <w:ind w:firstLine="1134"/>
        <w:jc w:val="both"/>
        <w:rPr>
          <w:rFonts w:ascii="Times New Roman" w:hAnsi="Times New Roman"/>
          <w:sz w:val="20"/>
          <w:szCs w:val="20"/>
          <w:lang w:val="es-ES"/>
        </w:rPr>
      </w:pPr>
    </w:p>
    <w:p w:rsidR="00D75923" w:rsidRDefault="00D75923" w:rsidP="00F53A78">
      <w:pPr>
        <w:autoSpaceDE w:val="0"/>
        <w:autoSpaceDN w:val="0"/>
        <w:adjustRightInd w:val="0"/>
        <w:ind w:firstLine="680"/>
        <w:jc w:val="both"/>
        <w:rPr>
          <w:rFonts w:ascii="Times New Roman" w:hAnsi="Times New Roman"/>
          <w:szCs w:val="24"/>
          <w:lang w:val="es-ES"/>
        </w:rPr>
      </w:pPr>
      <w:r>
        <w:rPr>
          <w:rFonts w:ascii="Times New Roman" w:hAnsi="Times New Roman"/>
          <w:szCs w:val="24"/>
          <w:lang w:val="es-ES"/>
        </w:rPr>
        <w:t xml:space="preserve">A partir de la afirmación de </w:t>
      </w:r>
      <w:proofErr w:type="spellStart"/>
      <w:r>
        <w:rPr>
          <w:rFonts w:ascii="Times New Roman" w:hAnsi="Times New Roman"/>
          <w:szCs w:val="24"/>
          <w:lang w:val="es-ES"/>
        </w:rPr>
        <w:t>Vermeer</w:t>
      </w:r>
      <w:proofErr w:type="spellEnd"/>
      <w:r>
        <w:rPr>
          <w:rFonts w:ascii="Times New Roman" w:hAnsi="Times New Roman"/>
          <w:szCs w:val="24"/>
          <w:lang w:val="es-ES"/>
        </w:rPr>
        <w:t xml:space="preserve"> (1986), podemos establecer la concepción de traducción que será utilizada en nuestra investigación. Nos fijaremos en una traducción funcional que tiene como principal objetivo establecer una relación lingüística y cultural entre las dos lenguas, es decir, del texto base con el meta, de modo a preservar el sentido, a pesar de las diferencias socioculturales, establecidas de forma natural en cada sociedad. </w:t>
      </w:r>
    </w:p>
    <w:p w:rsidR="00D75923" w:rsidRDefault="00D75923" w:rsidP="00F53A78">
      <w:pPr>
        <w:autoSpaceDE w:val="0"/>
        <w:autoSpaceDN w:val="0"/>
        <w:adjustRightInd w:val="0"/>
        <w:ind w:firstLine="680"/>
        <w:jc w:val="both"/>
        <w:rPr>
          <w:rFonts w:ascii="Times New Roman" w:hAnsi="Times New Roman"/>
          <w:szCs w:val="24"/>
          <w:shd w:val="clear" w:color="auto" w:fill="FFFFFF"/>
          <w:lang w:val="es-ES"/>
        </w:rPr>
      </w:pPr>
      <w:r>
        <w:rPr>
          <w:rFonts w:ascii="Times New Roman" w:hAnsi="Times New Roman"/>
          <w:szCs w:val="24"/>
          <w:shd w:val="clear" w:color="auto" w:fill="FFFFFF"/>
          <w:lang w:val="es-ES"/>
        </w:rPr>
        <w:t>E</w:t>
      </w:r>
      <w:r w:rsidRPr="00314A4A">
        <w:rPr>
          <w:rFonts w:ascii="Times New Roman" w:hAnsi="Times New Roman"/>
          <w:szCs w:val="24"/>
          <w:shd w:val="clear" w:color="auto" w:fill="FFFFFF"/>
          <w:lang w:val="es-ES"/>
        </w:rPr>
        <w:t>n esta investigación</w:t>
      </w:r>
      <w:r w:rsidRPr="00086C99">
        <w:rPr>
          <w:rFonts w:ascii="Times New Roman" w:hAnsi="Times New Roman"/>
          <w:szCs w:val="24"/>
          <w:shd w:val="clear" w:color="auto" w:fill="FFFFFF"/>
          <w:lang w:val="es-ES"/>
        </w:rPr>
        <w:t xml:space="preserve"> </w:t>
      </w:r>
      <w:r w:rsidRPr="00314A4A">
        <w:rPr>
          <w:rFonts w:ascii="Times New Roman" w:hAnsi="Times New Roman"/>
          <w:szCs w:val="24"/>
          <w:shd w:val="clear" w:color="auto" w:fill="FFFFFF"/>
          <w:lang w:val="es-ES"/>
        </w:rPr>
        <w:t>nos fijaremos</w:t>
      </w:r>
      <w:r>
        <w:rPr>
          <w:rFonts w:ascii="Times New Roman" w:hAnsi="Times New Roman"/>
          <w:szCs w:val="24"/>
          <w:shd w:val="clear" w:color="auto" w:fill="FFFFFF"/>
          <w:lang w:val="es-ES"/>
        </w:rPr>
        <w:t>,</w:t>
      </w:r>
      <w:r w:rsidRPr="00314A4A">
        <w:rPr>
          <w:rFonts w:ascii="Times New Roman" w:hAnsi="Times New Roman"/>
          <w:szCs w:val="24"/>
          <w:shd w:val="clear" w:color="auto" w:fill="FFFFFF"/>
          <w:lang w:val="es-ES"/>
        </w:rPr>
        <w:t xml:space="preserve"> en </w:t>
      </w:r>
      <w:r>
        <w:rPr>
          <w:rFonts w:ascii="Times New Roman" w:hAnsi="Times New Roman"/>
          <w:szCs w:val="24"/>
          <w:shd w:val="clear" w:color="auto" w:fill="FFFFFF"/>
          <w:lang w:val="es-ES"/>
        </w:rPr>
        <w:t xml:space="preserve">la </w:t>
      </w:r>
      <w:proofErr w:type="spellStart"/>
      <w:r>
        <w:rPr>
          <w:rFonts w:ascii="Times New Roman" w:hAnsi="Times New Roman"/>
          <w:szCs w:val="24"/>
          <w:shd w:val="clear" w:color="auto" w:fill="FFFFFF"/>
          <w:lang w:val="es-ES"/>
        </w:rPr>
        <w:t>subtitulación</w:t>
      </w:r>
      <w:proofErr w:type="spellEnd"/>
      <w:r>
        <w:rPr>
          <w:rFonts w:ascii="Times New Roman" w:hAnsi="Times New Roman"/>
          <w:szCs w:val="24"/>
          <w:shd w:val="clear" w:color="auto" w:fill="FFFFFF"/>
          <w:lang w:val="es-ES"/>
        </w:rPr>
        <w:t xml:space="preserve"> que está </w:t>
      </w:r>
      <w:r w:rsidRPr="00D01239">
        <w:rPr>
          <w:rFonts w:ascii="Times New Roman" w:hAnsi="Times New Roman"/>
          <w:szCs w:val="24"/>
          <w:shd w:val="clear" w:color="auto" w:fill="FFFFFF"/>
          <w:lang w:val="es-ES"/>
        </w:rPr>
        <w:t>insertada</w:t>
      </w:r>
      <w:r>
        <w:rPr>
          <w:rFonts w:ascii="Times New Roman" w:hAnsi="Times New Roman"/>
          <w:szCs w:val="24"/>
          <w:shd w:val="clear" w:color="auto" w:fill="FFFFFF"/>
          <w:lang w:val="es-ES"/>
        </w:rPr>
        <w:t xml:space="preserve"> </w:t>
      </w:r>
      <w:r w:rsidRPr="00314A4A">
        <w:rPr>
          <w:rFonts w:ascii="Times New Roman" w:hAnsi="Times New Roman"/>
          <w:szCs w:val="24"/>
          <w:shd w:val="clear" w:color="auto" w:fill="FFFFFF"/>
          <w:lang w:val="es-ES"/>
        </w:rPr>
        <w:t>en el subtipo de la traducción</w:t>
      </w:r>
      <w:r>
        <w:rPr>
          <w:rFonts w:ascii="Times New Roman" w:hAnsi="Times New Roman"/>
          <w:szCs w:val="24"/>
          <w:shd w:val="clear" w:color="auto" w:fill="FFFFFF"/>
          <w:lang w:val="es-ES"/>
        </w:rPr>
        <w:t xml:space="preserve"> denominado</w:t>
      </w:r>
      <w:r w:rsidRPr="00314A4A">
        <w:rPr>
          <w:rFonts w:ascii="Times New Roman" w:hAnsi="Times New Roman"/>
          <w:szCs w:val="24"/>
          <w:shd w:val="clear" w:color="auto" w:fill="FFFFFF"/>
          <w:lang w:val="es-ES"/>
        </w:rPr>
        <w:t xml:space="preserve"> </w:t>
      </w:r>
      <w:r w:rsidRPr="00314A4A">
        <w:rPr>
          <w:rFonts w:ascii="Times New Roman" w:hAnsi="Times New Roman"/>
          <w:i/>
          <w:szCs w:val="24"/>
          <w:shd w:val="clear" w:color="auto" w:fill="FFFFFF"/>
          <w:lang w:val="es-ES"/>
        </w:rPr>
        <w:t xml:space="preserve">traducción audiovisual. </w:t>
      </w:r>
      <w:r w:rsidRPr="00314A4A">
        <w:rPr>
          <w:rFonts w:ascii="Times New Roman" w:hAnsi="Times New Roman"/>
          <w:szCs w:val="24"/>
          <w:shd w:val="clear" w:color="auto" w:fill="FFFFFF"/>
          <w:lang w:val="es-ES"/>
        </w:rPr>
        <w:t>Aquí</w:t>
      </w:r>
      <w:r>
        <w:rPr>
          <w:rFonts w:ascii="Times New Roman" w:hAnsi="Times New Roman"/>
          <w:szCs w:val="24"/>
          <w:shd w:val="clear" w:color="auto" w:fill="FFFFFF"/>
          <w:lang w:val="es-ES"/>
        </w:rPr>
        <w:t>,</w:t>
      </w:r>
      <w:r w:rsidRPr="00314A4A">
        <w:rPr>
          <w:rFonts w:ascii="Times New Roman" w:hAnsi="Times New Roman"/>
          <w:szCs w:val="24"/>
          <w:shd w:val="clear" w:color="auto" w:fill="FFFFFF"/>
          <w:lang w:val="es-ES"/>
        </w:rPr>
        <w:t xml:space="preserve"> </w:t>
      </w:r>
      <w:r w:rsidRPr="00724589">
        <w:rPr>
          <w:rFonts w:ascii="Times New Roman" w:hAnsi="Times New Roman"/>
          <w:szCs w:val="24"/>
          <w:shd w:val="clear" w:color="auto" w:fill="FFFFFF"/>
          <w:lang w:val="es-ES"/>
        </w:rPr>
        <w:t>analizaremos la traducción de subtítulos del español argentino pa</w:t>
      </w:r>
      <w:r>
        <w:rPr>
          <w:rFonts w:ascii="Times New Roman" w:hAnsi="Times New Roman"/>
          <w:szCs w:val="24"/>
          <w:shd w:val="clear" w:color="auto" w:fill="FFFFFF"/>
          <w:lang w:val="es-ES"/>
        </w:rPr>
        <w:t>ra el portugués de Brasil, en l</w:t>
      </w:r>
      <w:r w:rsidRPr="00724589">
        <w:rPr>
          <w:rFonts w:ascii="Times New Roman" w:hAnsi="Times New Roman"/>
          <w:szCs w:val="24"/>
          <w:shd w:val="clear" w:color="auto" w:fill="FFFFFF"/>
          <w:lang w:val="es-ES"/>
        </w:rPr>
        <w:t>a película argentina</w:t>
      </w:r>
      <w:r>
        <w:rPr>
          <w:rFonts w:ascii="Times New Roman" w:hAnsi="Times New Roman"/>
          <w:szCs w:val="24"/>
          <w:shd w:val="clear" w:color="auto" w:fill="FFFFFF"/>
          <w:lang w:val="es-ES"/>
        </w:rPr>
        <w:t xml:space="preserve"> ya mencionada, de modo a verificar los aspectos funcionales del texto audiovisual disponible en las dos lenguas, teniendo en cuenta el abordaje de la teoría Funcionalista como veremos más adelante. </w:t>
      </w:r>
    </w:p>
    <w:p w:rsidR="00D75923" w:rsidRDefault="00D75923" w:rsidP="00F53A78">
      <w:pPr>
        <w:autoSpaceDE w:val="0"/>
        <w:autoSpaceDN w:val="0"/>
        <w:adjustRightInd w:val="0"/>
        <w:ind w:firstLine="680"/>
        <w:jc w:val="both"/>
        <w:rPr>
          <w:rFonts w:ascii="Times New Roman" w:hAnsi="Times New Roman"/>
          <w:szCs w:val="24"/>
          <w:shd w:val="clear" w:color="auto" w:fill="FFFFFF"/>
          <w:lang w:val="es-ES"/>
        </w:rPr>
      </w:pPr>
    </w:p>
    <w:p w:rsidR="00D75923" w:rsidRPr="00DB797F" w:rsidRDefault="00D75923" w:rsidP="00F53A78">
      <w:pPr>
        <w:autoSpaceDE w:val="0"/>
        <w:autoSpaceDN w:val="0"/>
        <w:adjustRightInd w:val="0"/>
        <w:ind w:firstLine="680"/>
        <w:jc w:val="both"/>
        <w:rPr>
          <w:rFonts w:ascii="Times New Roman" w:hAnsi="Times New Roman"/>
          <w:szCs w:val="24"/>
          <w:shd w:val="clear" w:color="auto" w:fill="FFFFFF"/>
          <w:lang w:val="es-ES"/>
        </w:rPr>
      </w:pPr>
    </w:p>
    <w:p w:rsidR="00D75923" w:rsidRDefault="00D75923" w:rsidP="00D75923">
      <w:pPr>
        <w:jc w:val="both"/>
        <w:rPr>
          <w:rFonts w:ascii="Times New Roman" w:hAnsi="Times New Roman"/>
          <w:b/>
          <w:lang w:val="es-ES"/>
        </w:rPr>
      </w:pPr>
      <w:r w:rsidRPr="00D75923">
        <w:rPr>
          <w:rFonts w:ascii="Times New Roman" w:hAnsi="Times New Roman"/>
          <w:b/>
          <w:lang w:val="es-ES"/>
        </w:rPr>
        <w:t xml:space="preserve"> Los Estudios de la Traducción desde una mirada funcionalista</w:t>
      </w:r>
    </w:p>
    <w:p w:rsidR="00D75923" w:rsidRDefault="00D75923" w:rsidP="00D75923">
      <w:pPr>
        <w:jc w:val="both"/>
        <w:rPr>
          <w:rFonts w:ascii="Times New Roman" w:hAnsi="Times New Roman"/>
          <w:b/>
          <w:lang w:val="es-ES"/>
        </w:rPr>
      </w:pPr>
    </w:p>
    <w:p w:rsidR="00D75923" w:rsidRPr="00D75923" w:rsidRDefault="00D75923" w:rsidP="00D75923">
      <w:pPr>
        <w:jc w:val="both"/>
        <w:rPr>
          <w:rFonts w:ascii="Times New Roman" w:hAnsi="Times New Roman"/>
          <w:b/>
          <w:lang w:val="es-ES"/>
        </w:rPr>
      </w:pPr>
    </w:p>
    <w:p w:rsidR="00D75923" w:rsidRPr="00314A4A" w:rsidRDefault="00D75923" w:rsidP="00F53A78">
      <w:pPr>
        <w:pStyle w:val="PargrafodaLista"/>
        <w:autoSpaceDE w:val="0"/>
        <w:autoSpaceDN w:val="0"/>
        <w:adjustRightInd w:val="0"/>
        <w:spacing w:after="0" w:line="360" w:lineRule="auto"/>
        <w:ind w:left="0" w:firstLine="709"/>
        <w:jc w:val="both"/>
        <w:rPr>
          <w:rFonts w:ascii="Times New Roman" w:hAnsi="Times New Roman"/>
          <w:sz w:val="24"/>
          <w:szCs w:val="24"/>
          <w:lang w:val="es-ES"/>
        </w:rPr>
      </w:pPr>
      <w:r w:rsidRPr="00314A4A">
        <w:rPr>
          <w:rFonts w:ascii="Times New Roman" w:hAnsi="Times New Roman"/>
          <w:sz w:val="24"/>
          <w:szCs w:val="24"/>
          <w:lang w:val="es-ES"/>
        </w:rPr>
        <w:t>En este apartado</w:t>
      </w:r>
      <w:r>
        <w:rPr>
          <w:rFonts w:ascii="Times New Roman" w:hAnsi="Times New Roman"/>
          <w:sz w:val="24"/>
          <w:szCs w:val="24"/>
          <w:lang w:val="es-ES"/>
        </w:rPr>
        <w:t>,</w:t>
      </w:r>
      <w:r w:rsidRPr="00314A4A">
        <w:rPr>
          <w:rFonts w:ascii="Times New Roman" w:hAnsi="Times New Roman"/>
          <w:sz w:val="24"/>
          <w:szCs w:val="24"/>
          <w:lang w:val="es-ES"/>
        </w:rPr>
        <w:t xml:space="preserve"> </w:t>
      </w:r>
      <w:r>
        <w:rPr>
          <w:rFonts w:ascii="Times New Roman" w:hAnsi="Times New Roman"/>
          <w:sz w:val="24"/>
          <w:szCs w:val="24"/>
          <w:lang w:val="es-ES"/>
        </w:rPr>
        <w:t xml:space="preserve">presentaremos </w:t>
      </w:r>
      <w:r w:rsidRPr="00314A4A">
        <w:rPr>
          <w:rFonts w:ascii="Times New Roman" w:hAnsi="Times New Roman"/>
          <w:sz w:val="24"/>
          <w:szCs w:val="24"/>
          <w:lang w:val="es-ES"/>
        </w:rPr>
        <w:t>los principales estudios del Funcionalismo alemán en el área d</w:t>
      </w:r>
      <w:r>
        <w:rPr>
          <w:rFonts w:ascii="Times New Roman" w:hAnsi="Times New Roman"/>
          <w:sz w:val="24"/>
          <w:szCs w:val="24"/>
          <w:lang w:val="es-ES"/>
        </w:rPr>
        <w:t xml:space="preserve">e los Estudios de la Traducción. En el cual, </w:t>
      </w:r>
      <w:r w:rsidRPr="00314A4A">
        <w:rPr>
          <w:rFonts w:ascii="Times New Roman" w:hAnsi="Times New Roman"/>
          <w:sz w:val="24"/>
          <w:szCs w:val="24"/>
          <w:lang w:val="es-ES"/>
        </w:rPr>
        <w:t xml:space="preserve">podemos destacar sus </w:t>
      </w:r>
      <w:r w:rsidRPr="00E708A9">
        <w:rPr>
          <w:rFonts w:ascii="Times New Roman" w:hAnsi="Times New Roman"/>
          <w:sz w:val="24"/>
          <w:szCs w:val="24"/>
          <w:lang w:val="es-ES"/>
        </w:rPr>
        <w:t>percusores</w:t>
      </w:r>
      <w:r>
        <w:rPr>
          <w:rFonts w:ascii="Times New Roman" w:hAnsi="Times New Roman"/>
          <w:sz w:val="24"/>
          <w:szCs w:val="24"/>
          <w:lang w:val="es-ES"/>
        </w:rPr>
        <w:t xml:space="preserve"> </w:t>
      </w:r>
      <w:proofErr w:type="spellStart"/>
      <w:r w:rsidRPr="00314A4A">
        <w:rPr>
          <w:rFonts w:ascii="Times New Roman" w:hAnsi="Times New Roman"/>
          <w:sz w:val="24"/>
          <w:szCs w:val="24"/>
          <w:lang w:val="es-ES"/>
        </w:rPr>
        <w:lastRenderedPageBreak/>
        <w:t>Katharina</w:t>
      </w:r>
      <w:proofErr w:type="spellEnd"/>
      <w:r w:rsidRPr="00314A4A">
        <w:rPr>
          <w:rFonts w:ascii="Times New Roman" w:hAnsi="Times New Roman"/>
          <w:sz w:val="24"/>
          <w:szCs w:val="24"/>
          <w:lang w:val="es-ES"/>
        </w:rPr>
        <w:t xml:space="preserve"> </w:t>
      </w:r>
      <w:proofErr w:type="spellStart"/>
      <w:r w:rsidRPr="00314A4A">
        <w:rPr>
          <w:rFonts w:ascii="Times New Roman" w:hAnsi="Times New Roman"/>
          <w:sz w:val="24"/>
          <w:szCs w:val="24"/>
          <w:lang w:val="es-ES"/>
        </w:rPr>
        <w:t>Reiss</w:t>
      </w:r>
      <w:proofErr w:type="spellEnd"/>
      <w:r w:rsidRPr="00314A4A">
        <w:rPr>
          <w:rFonts w:ascii="Times New Roman" w:hAnsi="Times New Roman"/>
          <w:sz w:val="24"/>
          <w:szCs w:val="24"/>
          <w:lang w:val="es-ES"/>
        </w:rPr>
        <w:t xml:space="preserve"> (1971)</w:t>
      </w:r>
      <w:r w:rsidRPr="00D01239">
        <w:rPr>
          <w:rFonts w:ascii="Times New Roman" w:hAnsi="Times New Roman"/>
          <w:sz w:val="24"/>
          <w:szCs w:val="24"/>
          <w:lang w:val="es-ES"/>
        </w:rPr>
        <w:t>,</w:t>
      </w:r>
      <w:r w:rsidRPr="00314A4A">
        <w:rPr>
          <w:rFonts w:ascii="Times New Roman" w:hAnsi="Times New Roman"/>
          <w:sz w:val="24"/>
          <w:szCs w:val="24"/>
          <w:lang w:val="es-ES"/>
        </w:rPr>
        <w:t xml:space="preserve"> Hans J. </w:t>
      </w:r>
      <w:proofErr w:type="spellStart"/>
      <w:r w:rsidRPr="00314A4A">
        <w:rPr>
          <w:rFonts w:ascii="Times New Roman" w:hAnsi="Times New Roman"/>
          <w:sz w:val="24"/>
          <w:szCs w:val="24"/>
          <w:lang w:val="es-ES"/>
        </w:rPr>
        <w:t>Vermeer</w:t>
      </w:r>
      <w:proofErr w:type="spellEnd"/>
      <w:r w:rsidRPr="00314A4A">
        <w:rPr>
          <w:rFonts w:ascii="Times New Roman" w:hAnsi="Times New Roman"/>
          <w:sz w:val="24"/>
          <w:szCs w:val="24"/>
          <w:lang w:val="es-ES"/>
        </w:rPr>
        <w:t xml:space="preserve"> (1978), </w:t>
      </w:r>
      <w:r>
        <w:rPr>
          <w:rFonts w:ascii="Times New Roman" w:hAnsi="Times New Roman"/>
          <w:sz w:val="24"/>
          <w:szCs w:val="24"/>
          <w:lang w:val="es-ES"/>
        </w:rPr>
        <w:t xml:space="preserve">y, </w:t>
      </w:r>
      <w:r w:rsidRPr="00314A4A">
        <w:rPr>
          <w:rFonts w:ascii="Times New Roman" w:hAnsi="Times New Roman"/>
          <w:sz w:val="24"/>
          <w:szCs w:val="24"/>
          <w:lang w:val="es-ES"/>
        </w:rPr>
        <w:t>con especial atención</w:t>
      </w:r>
      <w:r>
        <w:rPr>
          <w:rFonts w:ascii="Times New Roman" w:hAnsi="Times New Roman"/>
          <w:sz w:val="24"/>
          <w:szCs w:val="24"/>
          <w:lang w:val="es-ES"/>
        </w:rPr>
        <w:t>, las propuestas desarrolladas por</w:t>
      </w:r>
      <w:r w:rsidRPr="00314A4A">
        <w:rPr>
          <w:rFonts w:ascii="Times New Roman" w:hAnsi="Times New Roman"/>
          <w:sz w:val="24"/>
          <w:szCs w:val="24"/>
          <w:lang w:val="es-ES"/>
        </w:rPr>
        <w:t xml:space="preserve"> </w:t>
      </w:r>
      <w:proofErr w:type="spellStart"/>
      <w:r w:rsidRPr="00314A4A">
        <w:rPr>
          <w:rFonts w:ascii="Times New Roman" w:hAnsi="Times New Roman"/>
          <w:sz w:val="24"/>
          <w:szCs w:val="24"/>
          <w:lang w:val="es-ES"/>
        </w:rPr>
        <w:t>Christiane</w:t>
      </w:r>
      <w:proofErr w:type="spellEnd"/>
      <w:r w:rsidRPr="00314A4A">
        <w:rPr>
          <w:rFonts w:ascii="Times New Roman" w:hAnsi="Times New Roman"/>
          <w:sz w:val="24"/>
          <w:szCs w:val="24"/>
          <w:lang w:val="es-ES"/>
        </w:rPr>
        <w:t xml:space="preserve"> Nord (</w:t>
      </w:r>
      <w:r>
        <w:rPr>
          <w:rFonts w:ascii="Times New Roman" w:hAnsi="Times New Roman"/>
          <w:sz w:val="24"/>
          <w:szCs w:val="24"/>
          <w:lang w:val="es-ES"/>
        </w:rPr>
        <w:t>2009; 2012</w:t>
      </w:r>
      <w:r w:rsidRPr="00314A4A">
        <w:rPr>
          <w:rFonts w:ascii="Times New Roman" w:hAnsi="Times New Roman"/>
          <w:sz w:val="24"/>
          <w:szCs w:val="24"/>
          <w:lang w:val="es-ES"/>
        </w:rPr>
        <w:t>).</w:t>
      </w:r>
    </w:p>
    <w:p w:rsidR="00D75923" w:rsidRPr="00314A4A" w:rsidRDefault="00D75923" w:rsidP="00F53A78">
      <w:pPr>
        <w:pStyle w:val="PargrafodaLista"/>
        <w:autoSpaceDE w:val="0"/>
        <w:autoSpaceDN w:val="0"/>
        <w:adjustRightInd w:val="0"/>
        <w:spacing w:after="0" w:line="360" w:lineRule="auto"/>
        <w:ind w:left="0" w:firstLine="709"/>
        <w:jc w:val="both"/>
        <w:rPr>
          <w:rFonts w:ascii="Times New Roman" w:hAnsi="Times New Roman"/>
          <w:sz w:val="24"/>
          <w:szCs w:val="24"/>
          <w:lang w:val="es-ES"/>
        </w:rPr>
      </w:pPr>
      <w:r w:rsidRPr="00314A4A">
        <w:rPr>
          <w:rFonts w:ascii="Times New Roman" w:hAnsi="Times New Roman"/>
          <w:sz w:val="24"/>
          <w:szCs w:val="24"/>
          <w:lang w:val="es-ES"/>
        </w:rPr>
        <w:t>Los estudios del Funcionalismo</w:t>
      </w:r>
      <w:r>
        <w:rPr>
          <w:rFonts w:ascii="Times New Roman" w:hAnsi="Times New Roman"/>
          <w:sz w:val="24"/>
          <w:szCs w:val="24"/>
          <w:lang w:val="es-ES"/>
        </w:rPr>
        <w:t>,</w:t>
      </w:r>
      <w:r w:rsidRPr="00314A4A">
        <w:rPr>
          <w:rFonts w:ascii="Times New Roman" w:hAnsi="Times New Roman"/>
          <w:sz w:val="24"/>
          <w:szCs w:val="24"/>
          <w:lang w:val="es-ES"/>
        </w:rPr>
        <w:t xml:space="preserve"> en</w:t>
      </w:r>
      <w:r>
        <w:rPr>
          <w:rFonts w:ascii="Times New Roman" w:hAnsi="Times New Roman"/>
          <w:sz w:val="24"/>
          <w:szCs w:val="24"/>
          <w:lang w:val="es-ES"/>
        </w:rPr>
        <w:t xml:space="preserve"> el área de la Traducción, según </w:t>
      </w:r>
      <w:proofErr w:type="spellStart"/>
      <w:r>
        <w:rPr>
          <w:rFonts w:ascii="Times New Roman" w:hAnsi="Times New Roman"/>
          <w:sz w:val="24"/>
          <w:szCs w:val="24"/>
          <w:lang w:val="es-ES"/>
        </w:rPr>
        <w:t>Zipser</w:t>
      </w:r>
      <w:proofErr w:type="spellEnd"/>
      <w:r>
        <w:rPr>
          <w:rFonts w:ascii="Times New Roman" w:hAnsi="Times New Roman"/>
          <w:sz w:val="24"/>
          <w:szCs w:val="24"/>
          <w:lang w:val="es-ES"/>
        </w:rPr>
        <w:t xml:space="preserve"> y</w:t>
      </w:r>
      <w:r w:rsidRPr="00314A4A">
        <w:rPr>
          <w:rFonts w:ascii="Times New Roman" w:hAnsi="Times New Roman"/>
          <w:sz w:val="24"/>
          <w:szCs w:val="24"/>
          <w:lang w:val="es-ES"/>
        </w:rPr>
        <w:t xml:space="preserve"> </w:t>
      </w:r>
      <w:proofErr w:type="spellStart"/>
      <w:r w:rsidRPr="00314A4A">
        <w:rPr>
          <w:rFonts w:ascii="Times New Roman" w:hAnsi="Times New Roman"/>
          <w:sz w:val="24"/>
          <w:szCs w:val="24"/>
          <w:lang w:val="es-ES"/>
        </w:rPr>
        <w:t>Polchlopek</w:t>
      </w:r>
      <w:proofErr w:type="spellEnd"/>
      <w:r w:rsidRPr="00314A4A">
        <w:rPr>
          <w:rFonts w:ascii="Times New Roman" w:hAnsi="Times New Roman"/>
          <w:sz w:val="24"/>
          <w:szCs w:val="24"/>
          <w:lang w:val="es-ES"/>
        </w:rPr>
        <w:t xml:space="preserve"> (2008)</w:t>
      </w:r>
      <w:r>
        <w:rPr>
          <w:rFonts w:ascii="Times New Roman" w:hAnsi="Times New Roman"/>
          <w:sz w:val="24"/>
          <w:szCs w:val="24"/>
          <w:lang w:val="es-ES"/>
        </w:rPr>
        <w:t>,</w:t>
      </w:r>
      <w:r w:rsidRPr="00314A4A">
        <w:rPr>
          <w:rFonts w:ascii="Times New Roman" w:hAnsi="Times New Roman"/>
          <w:sz w:val="24"/>
          <w:szCs w:val="24"/>
          <w:lang w:val="es-ES"/>
        </w:rPr>
        <w:t xml:space="preserve"> surgieron en la década de 1970 en </w:t>
      </w:r>
      <w:r w:rsidRPr="00E708A9">
        <w:rPr>
          <w:rFonts w:ascii="Times New Roman" w:hAnsi="Times New Roman"/>
          <w:sz w:val="24"/>
          <w:szCs w:val="24"/>
          <w:lang w:val="es-ES"/>
        </w:rPr>
        <w:t>Alemani</w:t>
      </w:r>
      <w:r>
        <w:rPr>
          <w:rFonts w:ascii="Times New Roman" w:hAnsi="Times New Roman"/>
          <w:sz w:val="24"/>
          <w:szCs w:val="24"/>
          <w:lang w:val="es-ES"/>
        </w:rPr>
        <w:t>a</w:t>
      </w:r>
      <w:r w:rsidRPr="00314A4A">
        <w:rPr>
          <w:rFonts w:ascii="Times New Roman" w:hAnsi="Times New Roman"/>
          <w:sz w:val="24"/>
          <w:szCs w:val="24"/>
          <w:lang w:val="es-ES"/>
        </w:rPr>
        <w:t>, como una vertiente lingüística, con un abordaje de la traducción pautada en los aspectos pragmáticos de la lengua. Esto se debe al hecho de que los modelos de análisis aplicados a los Estudios de la Traducción</w:t>
      </w:r>
      <w:r>
        <w:rPr>
          <w:rFonts w:ascii="Times New Roman" w:hAnsi="Times New Roman"/>
          <w:sz w:val="24"/>
          <w:szCs w:val="24"/>
          <w:lang w:val="es-ES"/>
        </w:rPr>
        <w:t>,</w:t>
      </w:r>
      <w:r w:rsidRPr="00314A4A">
        <w:rPr>
          <w:rFonts w:ascii="Times New Roman" w:hAnsi="Times New Roman"/>
          <w:sz w:val="24"/>
          <w:szCs w:val="24"/>
          <w:lang w:val="es-ES"/>
        </w:rPr>
        <w:t xml:space="preserve"> utilizados hasta la década de 1960, ya no era</w:t>
      </w:r>
      <w:r w:rsidRPr="00E708A9">
        <w:rPr>
          <w:rFonts w:ascii="Times New Roman" w:hAnsi="Times New Roman"/>
          <w:sz w:val="24"/>
          <w:szCs w:val="24"/>
          <w:lang w:val="es-ES"/>
        </w:rPr>
        <w:t>n suficientes</w:t>
      </w:r>
      <w:r w:rsidRPr="00314A4A">
        <w:rPr>
          <w:rFonts w:ascii="Times New Roman" w:hAnsi="Times New Roman"/>
          <w:sz w:val="24"/>
          <w:szCs w:val="24"/>
          <w:lang w:val="es-ES"/>
        </w:rPr>
        <w:t xml:space="preserve"> para explicar la complexidad del proceso que implicaba la actividad traductora. </w:t>
      </w:r>
    </w:p>
    <w:p w:rsidR="00D75923" w:rsidRDefault="00D75923" w:rsidP="00F53A78">
      <w:pPr>
        <w:pStyle w:val="PargrafodaLista"/>
        <w:autoSpaceDE w:val="0"/>
        <w:autoSpaceDN w:val="0"/>
        <w:adjustRightInd w:val="0"/>
        <w:spacing w:after="0" w:line="360" w:lineRule="auto"/>
        <w:ind w:left="0" w:firstLine="709"/>
        <w:jc w:val="both"/>
        <w:rPr>
          <w:rFonts w:ascii="Times New Roman" w:hAnsi="Times New Roman"/>
          <w:sz w:val="24"/>
          <w:szCs w:val="24"/>
          <w:lang w:val="es-ES"/>
        </w:rPr>
      </w:pPr>
      <w:r w:rsidRPr="00314A4A">
        <w:rPr>
          <w:rFonts w:ascii="Times New Roman" w:hAnsi="Times New Roman"/>
          <w:sz w:val="24"/>
          <w:szCs w:val="24"/>
          <w:lang w:val="es-ES"/>
        </w:rPr>
        <w:t>Hasta es</w:t>
      </w:r>
      <w:r>
        <w:rPr>
          <w:rFonts w:ascii="Times New Roman" w:hAnsi="Times New Roman"/>
          <w:sz w:val="24"/>
          <w:szCs w:val="24"/>
          <w:lang w:val="es-ES"/>
        </w:rPr>
        <w:t>te período, la traducción tenía</w:t>
      </w:r>
      <w:r w:rsidRPr="00314A4A">
        <w:rPr>
          <w:rFonts w:ascii="Times New Roman" w:hAnsi="Times New Roman"/>
          <w:sz w:val="24"/>
          <w:szCs w:val="24"/>
          <w:lang w:val="es-ES"/>
        </w:rPr>
        <w:t xml:space="preserve"> un enfoque direccionado para un análisis estructuralista y </w:t>
      </w:r>
      <w:r w:rsidRPr="00E708A9">
        <w:rPr>
          <w:rFonts w:ascii="Times New Roman" w:hAnsi="Times New Roman"/>
          <w:sz w:val="24"/>
          <w:szCs w:val="24"/>
          <w:lang w:val="es-ES"/>
        </w:rPr>
        <w:t>fragmentado</w:t>
      </w:r>
      <w:r>
        <w:rPr>
          <w:rFonts w:ascii="Times New Roman" w:hAnsi="Times New Roman"/>
          <w:sz w:val="24"/>
          <w:szCs w:val="24"/>
          <w:lang w:val="es-ES"/>
        </w:rPr>
        <w:t xml:space="preserve"> </w:t>
      </w:r>
      <w:r w:rsidRPr="00314A4A">
        <w:rPr>
          <w:rFonts w:ascii="Times New Roman" w:hAnsi="Times New Roman"/>
          <w:sz w:val="24"/>
          <w:szCs w:val="24"/>
          <w:lang w:val="es-ES"/>
        </w:rPr>
        <w:t>de la lengua que, a través de nuevos estudios</w:t>
      </w:r>
      <w:r>
        <w:rPr>
          <w:rFonts w:ascii="Times New Roman" w:hAnsi="Times New Roman"/>
          <w:sz w:val="24"/>
          <w:szCs w:val="24"/>
          <w:lang w:val="es-ES"/>
        </w:rPr>
        <w:t>, hub</w:t>
      </w:r>
      <w:r w:rsidRPr="00E708A9">
        <w:rPr>
          <w:rFonts w:ascii="Times New Roman" w:hAnsi="Times New Roman"/>
          <w:sz w:val="24"/>
          <w:szCs w:val="24"/>
          <w:lang w:val="es-ES"/>
        </w:rPr>
        <w:t>o</w:t>
      </w:r>
      <w:r>
        <w:rPr>
          <w:rFonts w:ascii="Times New Roman" w:hAnsi="Times New Roman"/>
          <w:sz w:val="24"/>
          <w:szCs w:val="24"/>
          <w:lang w:val="es-ES"/>
        </w:rPr>
        <w:t xml:space="preserve"> un rompimiento con</w:t>
      </w:r>
      <w:r w:rsidRPr="00314A4A">
        <w:rPr>
          <w:rFonts w:ascii="Times New Roman" w:hAnsi="Times New Roman"/>
          <w:sz w:val="24"/>
          <w:szCs w:val="24"/>
          <w:lang w:val="es-ES"/>
        </w:rPr>
        <w:t xml:space="preserve"> los paradigmas vige</w:t>
      </w:r>
      <w:r>
        <w:rPr>
          <w:rFonts w:ascii="Times New Roman" w:hAnsi="Times New Roman"/>
          <w:sz w:val="24"/>
          <w:szCs w:val="24"/>
          <w:lang w:val="es-ES"/>
        </w:rPr>
        <w:t xml:space="preserve">ntes que reducían la actividad </w:t>
      </w:r>
      <w:r w:rsidRPr="00314A4A">
        <w:rPr>
          <w:rFonts w:ascii="Times New Roman" w:hAnsi="Times New Roman"/>
          <w:sz w:val="24"/>
          <w:szCs w:val="24"/>
          <w:lang w:val="es-ES"/>
        </w:rPr>
        <w:t xml:space="preserve">traductora al proceso de </w:t>
      </w:r>
      <w:r w:rsidRPr="00E708A9">
        <w:rPr>
          <w:rFonts w:ascii="Times New Roman" w:hAnsi="Times New Roman"/>
          <w:sz w:val="24"/>
          <w:szCs w:val="24"/>
          <w:lang w:val="es-ES"/>
        </w:rPr>
        <w:t>descodificación</w:t>
      </w:r>
      <w:r>
        <w:rPr>
          <w:rFonts w:ascii="Times New Roman" w:hAnsi="Times New Roman"/>
          <w:sz w:val="24"/>
          <w:szCs w:val="24"/>
          <w:lang w:val="es-ES"/>
        </w:rPr>
        <w:t xml:space="preserve"> lingüística subyugado al texto base</w:t>
      </w:r>
      <w:r w:rsidRPr="00314A4A">
        <w:rPr>
          <w:rFonts w:ascii="Times New Roman" w:hAnsi="Times New Roman"/>
          <w:sz w:val="24"/>
          <w:szCs w:val="24"/>
          <w:lang w:val="es-ES"/>
        </w:rPr>
        <w:t>, buscando una relación de equivalencia</w:t>
      </w:r>
      <w:r>
        <w:rPr>
          <w:rFonts w:ascii="Times New Roman" w:hAnsi="Times New Roman"/>
          <w:sz w:val="24"/>
          <w:szCs w:val="24"/>
          <w:lang w:val="es-ES"/>
        </w:rPr>
        <w:t xml:space="preserve"> formal </w:t>
      </w:r>
      <w:r w:rsidRPr="00314A4A">
        <w:rPr>
          <w:rFonts w:ascii="Times New Roman" w:hAnsi="Times New Roman"/>
          <w:sz w:val="24"/>
          <w:szCs w:val="24"/>
          <w:lang w:val="es-ES"/>
        </w:rPr>
        <w:t>entre el te</w:t>
      </w:r>
      <w:r>
        <w:rPr>
          <w:rFonts w:ascii="Times New Roman" w:hAnsi="Times New Roman"/>
          <w:sz w:val="24"/>
          <w:szCs w:val="24"/>
          <w:lang w:val="es-ES"/>
        </w:rPr>
        <w:t>xto de base (TB) y el meta (TM</w:t>
      </w:r>
      <w:r w:rsidRPr="00314A4A">
        <w:rPr>
          <w:rFonts w:ascii="Times New Roman" w:hAnsi="Times New Roman"/>
          <w:sz w:val="24"/>
          <w:szCs w:val="24"/>
          <w:lang w:val="es-ES"/>
        </w:rPr>
        <w:t>), desconsidera</w:t>
      </w:r>
      <w:r>
        <w:rPr>
          <w:rFonts w:ascii="Times New Roman" w:hAnsi="Times New Roman"/>
          <w:sz w:val="24"/>
          <w:szCs w:val="24"/>
          <w:lang w:val="es-ES"/>
        </w:rPr>
        <w:t>ndo los contextos situacionales, en los cuales estaban insertados</w:t>
      </w:r>
      <w:r w:rsidRPr="00314A4A">
        <w:rPr>
          <w:rFonts w:ascii="Times New Roman" w:hAnsi="Times New Roman"/>
          <w:sz w:val="24"/>
          <w:szCs w:val="24"/>
          <w:lang w:val="es-ES"/>
        </w:rPr>
        <w:t xml:space="preserve"> los sujetos como productores de los textos.</w:t>
      </w:r>
    </w:p>
    <w:p w:rsidR="00D75923" w:rsidRDefault="00D75923" w:rsidP="00F53A78">
      <w:pPr>
        <w:pStyle w:val="PargrafodaLista"/>
        <w:autoSpaceDE w:val="0"/>
        <w:autoSpaceDN w:val="0"/>
        <w:adjustRightInd w:val="0"/>
        <w:spacing w:after="0" w:line="360" w:lineRule="auto"/>
        <w:ind w:left="0" w:firstLine="709"/>
        <w:jc w:val="both"/>
        <w:rPr>
          <w:rFonts w:ascii="Times New Roman" w:hAnsi="Times New Roman"/>
          <w:sz w:val="24"/>
          <w:szCs w:val="24"/>
          <w:lang w:val="es-ES"/>
        </w:rPr>
      </w:pPr>
      <w:r>
        <w:rPr>
          <w:rFonts w:ascii="Times New Roman" w:hAnsi="Times New Roman"/>
          <w:sz w:val="24"/>
          <w:szCs w:val="24"/>
          <w:lang w:val="es-ES"/>
        </w:rPr>
        <w:t>A partir de este contexto</w:t>
      </w:r>
      <w:r w:rsidRPr="00314A4A">
        <w:rPr>
          <w:rFonts w:ascii="Times New Roman" w:hAnsi="Times New Roman"/>
          <w:sz w:val="24"/>
          <w:szCs w:val="24"/>
          <w:lang w:val="es-ES"/>
        </w:rPr>
        <w:t>, surgieron nuevos estudios</w:t>
      </w:r>
      <w:r>
        <w:rPr>
          <w:rFonts w:ascii="Times New Roman" w:hAnsi="Times New Roman"/>
          <w:sz w:val="24"/>
          <w:szCs w:val="24"/>
          <w:lang w:val="es-ES"/>
        </w:rPr>
        <w:t>,</w:t>
      </w:r>
      <w:r w:rsidRPr="00314A4A">
        <w:rPr>
          <w:rFonts w:ascii="Times New Roman" w:hAnsi="Times New Roman"/>
          <w:sz w:val="24"/>
          <w:szCs w:val="24"/>
          <w:lang w:val="es-ES"/>
        </w:rPr>
        <w:t xml:space="preserve"> en </w:t>
      </w:r>
      <w:r w:rsidRPr="00E708A9">
        <w:rPr>
          <w:rFonts w:ascii="Times New Roman" w:hAnsi="Times New Roman"/>
          <w:sz w:val="24"/>
          <w:szCs w:val="24"/>
          <w:lang w:val="es-ES"/>
        </w:rPr>
        <w:t>los cuales</w:t>
      </w:r>
      <w:r>
        <w:rPr>
          <w:rFonts w:ascii="Times New Roman" w:hAnsi="Times New Roman"/>
          <w:sz w:val="24"/>
          <w:szCs w:val="24"/>
          <w:lang w:val="es-ES"/>
        </w:rPr>
        <w:t xml:space="preserve"> </w:t>
      </w:r>
      <w:r w:rsidRPr="00314A4A">
        <w:rPr>
          <w:rFonts w:ascii="Times New Roman" w:hAnsi="Times New Roman"/>
          <w:sz w:val="24"/>
          <w:szCs w:val="24"/>
          <w:lang w:val="es-ES"/>
        </w:rPr>
        <w:t xml:space="preserve">tuvieron como precursores </w:t>
      </w:r>
      <w:r>
        <w:rPr>
          <w:rFonts w:ascii="Times New Roman" w:hAnsi="Times New Roman"/>
          <w:sz w:val="24"/>
          <w:szCs w:val="24"/>
          <w:lang w:val="es-ES"/>
        </w:rPr>
        <w:t xml:space="preserve"> </w:t>
      </w:r>
      <w:proofErr w:type="spellStart"/>
      <w:r w:rsidRPr="00314A4A">
        <w:rPr>
          <w:rFonts w:ascii="Times New Roman" w:hAnsi="Times New Roman"/>
          <w:sz w:val="24"/>
          <w:szCs w:val="24"/>
          <w:lang w:val="es-ES"/>
        </w:rPr>
        <w:t>Katharina</w:t>
      </w:r>
      <w:proofErr w:type="spellEnd"/>
      <w:r w:rsidRPr="00314A4A">
        <w:rPr>
          <w:rFonts w:ascii="Times New Roman" w:hAnsi="Times New Roman"/>
          <w:sz w:val="24"/>
          <w:szCs w:val="24"/>
          <w:lang w:val="es-ES"/>
        </w:rPr>
        <w:t xml:space="preserve"> </w:t>
      </w:r>
      <w:proofErr w:type="spellStart"/>
      <w:r w:rsidRPr="00314A4A">
        <w:rPr>
          <w:rFonts w:ascii="Times New Roman" w:hAnsi="Times New Roman"/>
          <w:sz w:val="24"/>
          <w:szCs w:val="24"/>
          <w:lang w:val="es-ES"/>
        </w:rPr>
        <w:t>Reiss</w:t>
      </w:r>
      <w:proofErr w:type="spellEnd"/>
      <w:r w:rsidRPr="00314A4A">
        <w:rPr>
          <w:rFonts w:ascii="Times New Roman" w:hAnsi="Times New Roman"/>
          <w:sz w:val="24"/>
          <w:szCs w:val="24"/>
          <w:lang w:val="es-ES"/>
        </w:rPr>
        <w:t xml:space="preserve"> (1971), Hans J. </w:t>
      </w:r>
      <w:proofErr w:type="spellStart"/>
      <w:r w:rsidRPr="00314A4A">
        <w:rPr>
          <w:rFonts w:ascii="Times New Roman" w:hAnsi="Times New Roman"/>
          <w:sz w:val="24"/>
          <w:szCs w:val="24"/>
          <w:lang w:val="es-ES"/>
        </w:rPr>
        <w:t>Vermeer</w:t>
      </w:r>
      <w:proofErr w:type="spellEnd"/>
      <w:r w:rsidRPr="00314A4A">
        <w:rPr>
          <w:rFonts w:ascii="Times New Roman" w:hAnsi="Times New Roman"/>
          <w:sz w:val="24"/>
          <w:szCs w:val="24"/>
          <w:lang w:val="es-ES"/>
        </w:rPr>
        <w:t xml:space="preserve"> (1978) y </w:t>
      </w:r>
      <w:proofErr w:type="spellStart"/>
      <w:r w:rsidRPr="00314A4A">
        <w:rPr>
          <w:rFonts w:ascii="Times New Roman" w:hAnsi="Times New Roman"/>
          <w:sz w:val="24"/>
          <w:szCs w:val="24"/>
          <w:lang w:val="es-ES"/>
        </w:rPr>
        <w:t>Christiane</w:t>
      </w:r>
      <w:proofErr w:type="spellEnd"/>
      <w:r w:rsidRPr="00314A4A">
        <w:rPr>
          <w:rFonts w:ascii="Times New Roman" w:hAnsi="Times New Roman"/>
          <w:sz w:val="24"/>
          <w:szCs w:val="24"/>
          <w:lang w:val="es-ES"/>
        </w:rPr>
        <w:t xml:space="preserve"> Nord (</w:t>
      </w:r>
      <w:r w:rsidRPr="00E708A9">
        <w:rPr>
          <w:rFonts w:ascii="Times New Roman" w:hAnsi="Times New Roman"/>
          <w:sz w:val="24"/>
          <w:szCs w:val="24"/>
          <w:lang w:val="es-ES"/>
        </w:rPr>
        <w:t>1988; 1971),</w:t>
      </w:r>
      <w:r w:rsidRPr="00314A4A">
        <w:rPr>
          <w:rFonts w:ascii="Times New Roman" w:hAnsi="Times New Roman"/>
          <w:sz w:val="24"/>
          <w:szCs w:val="24"/>
          <w:lang w:val="es-ES"/>
        </w:rPr>
        <w:t xml:space="preserve"> citados anteriormente. Estos autores </w:t>
      </w:r>
      <w:r w:rsidRPr="00E708A9">
        <w:rPr>
          <w:rFonts w:ascii="Times New Roman" w:hAnsi="Times New Roman"/>
          <w:sz w:val="24"/>
          <w:szCs w:val="24"/>
          <w:lang w:val="es-ES"/>
        </w:rPr>
        <w:t>abord</w:t>
      </w:r>
      <w:r>
        <w:rPr>
          <w:rFonts w:ascii="Times New Roman" w:hAnsi="Times New Roman"/>
          <w:sz w:val="24"/>
          <w:szCs w:val="24"/>
          <w:lang w:val="es-ES"/>
        </w:rPr>
        <w:t>aron</w:t>
      </w:r>
      <w:r w:rsidRPr="00314A4A">
        <w:rPr>
          <w:rFonts w:ascii="Times New Roman" w:hAnsi="Times New Roman"/>
          <w:sz w:val="24"/>
          <w:szCs w:val="24"/>
          <w:lang w:val="es-ES"/>
        </w:rPr>
        <w:t xml:space="preserve"> el proceso de la traducción </w:t>
      </w:r>
      <w:r>
        <w:rPr>
          <w:rFonts w:ascii="Times New Roman" w:hAnsi="Times New Roman"/>
          <w:sz w:val="24"/>
          <w:szCs w:val="24"/>
          <w:lang w:val="es-ES"/>
        </w:rPr>
        <w:t>desde una perspectiva funcional.</w:t>
      </w:r>
      <w:r w:rsidRPr="00314A4A">
        <w:rPr>
          <w:rFonts w:ascii="Times New Roman" w:hAnsi="Times New Roman"/>
          <w:sz w:val="24"/>
          <w:szCs w:val="24"/>
          <w:lang w:val="es-ES"/>
        </w:rPr>
        <w:t xml:space="preserve"> (BARRIENTOS, 2014, p.61)</w:t>
      </w:r>
    </w:p>
    <w:p w:rsidR="00D75923" w:rsidRPr="00845B5A" w:rsidRDefault="00D75923" w:rsidP="00F53A78">
      <w:pPr>
        <w:pStyle w:val="PargrafodaLista"/>
        <w:autoSpaceDE w:val="0"/>
        <w:autoSpaceDN w:val="0"/>
        <w:adjustRightInd w:val="0"/>
        <w:spacing w:after="0" w:line="360" w:lineRule="auto"/>
        <w:ind w:left="0" w:firstLine="709"/>
        <w:jc w:val="both"/>
        <w:rPr>
          <w:rFonts w:ascii="Times New Roman" w:hAnsi="Times New Roman"/>
          <w:sz w:val="24"/>
          <w:szCs w:val="24"/>
          <w:lang w:val="es-ES"/>
        </w:rPr>
      </w:pPr>
      <w:proofErr w:type="spellStart"/>
      <w:r w:rsidRPr="00314A4A">
        <w:rPr>
          <w:rFonts w:ascii="Times New Roman" w:hAnsi="Times New Roman"/>
          <w:sz w:val="24"/>
          <w:szCs w:val="24"/>
          <w:lang w:val="es-ES"/>
        </w:rPr>
        <w:t>Katharina</w:t>
      </w:r>
      <w:proofErr w:type="spellEnd"/>
      <w:r w:rsidRPr="00314A4A">
        <w:rPr>
          <w:rFonts w:ascii="Times New Roman" w:hAnsi="Times New Roman"/>
          <w:sz w:val="24"/>
          <w:szCs w:val="24"/>
          <w:lang w:val="es-ES"/>
        </w:rPr>
        <w:t xml:space="preserve"> </w:t>
      </w:r>
      <w:proofErr w:type="spellStart"/>
      <w:r w:rsidRPr="00314A4A">
        <w:rPr>
          <w:rFonts w:ascii="Times New Roman" w:hAnsi="Times New Roman"/>
          <w:sz w:val="24"/>
          <w:szCs w:val="24"/>
          <w:lang w:val="es-ES"/>
        </w:rPr>
        <w:t>Reiss</w:t>
      </w:r>
      <w:proofErr w:type="spellEnd"/>
      <w:r>
        <w:rPr>
          <w:rFonts w:ascii="Times New Roman" w:hAnsi="Times New Roman"/>
          <w:sz w:val="24"/>
          <w:szCs w:val="24"/>
          <w:lang w:val="es-ES"/>
        </w:rPr>
        <w:t xml:space="preserve"> (1971; 1977), aún influenciada por las nociones de equivalencia, desarrolla la llamada “</w:t>
      </w:r>
      <w:proofErr w:type="spellStart"/>
      <w:r>
        <w:rPr>
          <w:rFonts w:ascii="Times New Roman" w:hAnsi="Times New Roman"/>
          <w:sz w:val="24"/>
          <w:szCs w:val="24"/>
          <w:lang w:val="es-ES"/>
        </w:rPr>
        <w:t>tipologia</w:t>
      </w:r>
      <w:proofErr w:type="spellEnd"/>
      <w:r>
        <w:rPr>
          <w:rFonts w:ascii="Times New Roman" w:hAnsi="Times New Roman"/>
          <w:sz w:val="24"/>
          <w:szCs w:val="24"/>
          <w:lang w:val="es-ES"/>
        </w:rPr>
        <w:t xml:space="preserve"> textual” (o situaciones comunicativas) uniendo algunas funciones y dimensiones del lenguaje. La autora sugiere que la transmisión de las funciones predominantes del texto fuente sea el factor decisivo para evaluar y adecuar el texto traducido. Para esto, </w:t>
      </w:r>
      <w:proofErr w:type="spellStart"/>
      <w:r>
        <w:rPr>
          <w:rFonts w:ascii="Times New Roman" w:hAnsi="Times New Roman"/>
          <w:sz w:val="24"/>
          <w:szCs w:val="24"/>
          <w:lang w:val="es-ES"/>
        </w:rPr>
        <w:t>Reiss</w:t>
      </w:r>
      <w:proofErr w:type="spellEnd"/>
      <w:r>
        <w:rPr>
          <w:rFonts w:ascii="Times New Roman" w:hAnsi="Times New Roman"/>
          <w:sz w:val="24"/>
          <w:szCs w:val="24"/>
          <w:lang w:val="es-ES"/>
        </w:rPr>
        <w:t xml:space="preserve"> (1971) utiliza criterios de instrucción </w:t>
      </w:r>
      <w:proofErr w:type="spellStart"/>
      <w:r>
        <w:rPr>
          <w:rFonts w:ascii="Times New Roman" w:hAnsi="Times New Roman"/>
          <w:sz w:val="24"/>
          <w:szCs w:val="24"/>
          <w:lang w:val="es-ES"/>
        </w:rPr>
        <w:t>intra</w:t>
      </w:r>
      <w:proofErr w:type="spellEnd"/>
      <w:r>
        <w:rPr>
          <w:rFonts w:ascii="Times New Roman" w:hAnsi="Times New Roman"/>
          <w:sz w:val="24"/>
          <w:szCs w:val="24"/>
          <w:lang w:val="es-ES"/>
        </w:rPr>
        <w:t xml:space="preserve"> y extralingüísticos que permiten al traductor evaluar el significado del texto fuente, lo que ayuda en la interpretación del texto. De acuerdo con esa perspectiva, la traducción ideal, según la autora, es aquella en </w:t>
      </w:r>
      <w:r w:rsidRPr="00E708A9">
        <w:rPr>
          <w:rFonts w:ascii="Times New Roman" w:hAnsi="Times New Roman"/>
          <w:sz w:val="24"/>
          <w:szCs w:val="24"/>
          <w:lang w:val="es-ES"/>
        </w:rPr>
        <w:t>la</w:t>
      </w:r>
      <w:r>
        <w:rPr>
          <w:rFonts w:ascii="Times New Roman" w:hAnsi="Times New Roman"/>
          <w:sz w:val="24"/>
          <w:szCs w:val="24"/>
          <w:lang w:val="es-ES"/>
        </w:rPr>
        <w:t xml:space="preserve"> cual el propósito, en la lengua de meta, es equivalente al contenido, a la forma lingüística y a la función comunicativa del texto base. (KATHARINA REISS, 1971; 1977, </w:t>
      </w:r>
      <w:proofErr w:type="spellStart"/>
      <w:r w:rsidRPr="005250A5">
        <w:rPr>
          <w:rFonts w:ascii="Times New Roman" w:hAnsi="Times New Roman"/>
          <w:i/>
          <w:sz w:val="24"/>
          <w:szCs w:val="24"/>
          <w:lang w:val="es-ES"/>
        </w:rPr>
        <w:t>apud</w:t>
      </w:r>
      <w:proofErr w:type="spellEnd"/>
      <w:r>
        <w:rPr>
          <w:rFonts w:ascii="Times New Roman" w:hAnsi="Times New Roman"/>
          <w:sz w:val="24"/>
          <w:szCs w:val="24"/>
          <w:lang w:val="es-ES"/>
        </w:rPr>
        <w:t xml:space="preserve"> ZIPSER; </w:t>
      </w:r>
      <w:r w:rsidRPr="00314A4A">
        <w:rPr>
          <w:rFonts w:ascii="Times New Roman" w:hAnsi="Times New Roman"/>
          <w:sz w:val="24"/>
          <w:szCs w:val="24"/>
          <w:lang w:val="es-ES"/>
        </w:rPr>
        <w:t>POLCHLOPEK</w:t>
      </w:r>
      <w:r>
        <w:rPr>
          <w:rFonts w:ascii="Times New Roman" w:hAnsi="Times New Roman"/>
          <w:sz w:val="24"/>
          <w:szCs w:val="24"/>
          <w:lang w:val="es-ES"/>
        </w:rPr>
        <w:t>, 2008, p. 54)</w:t>
      </w:r>
    </w:p>
    <w:p w:rsidR="00D75923" w:rsidRPr="00314A4A" w:rsidRDefault="00D75923" w:rsidP="00F53A78">
      <w:pPr>
        <w:pStyle w:val="PargrafodaLista"/>
        <w:autoSpaceDE w:val="0"/>
        <w:autoSpaceDN w:val="0"/>
        <w:adjustRightInd w:val="0"/>
        <w:spacing w:after="0" w:line="360" w:lineRule="auto"/>
        <w:ind w:left="0" w:firstLine="709"/>
        <w:jc w:val="both"/>
        <w:rPr>
          <w:rFonts w:ascii="Times New Roman" w:hAnsi="Times New Roman"/>
          <w:sz w:val="24"/>
          <w:szCs w:val="24"/>
          <w:lang w:val="es-ES"/>
        </w:rPr>
      </w:pPr>
      <w:r>
        <w:rPr>
          <w:rFonts w:ascii="Times New Roman" w:hAnsi="Times New Roman"/>
          <w:sz w:val="24"/>
          <w:szCs w:val="24"/>
          <w:lang w:val="es-ES"/>
        </w:rPr>
        <w:t>En este</w:t>
      </w:r>
      <w:r w:rsidRPr="00314A4A">
        <w:rPr>
          <w:rFonts w:ascii="Times New Roman" w:hAnsi="Times New Roman"/>
          <w:sz w:val="24"/>
          <w:szCs w:val="24"/>
          <w:lang w:val="es-ES"/>
        </w:rPr>
        <w:t xml:space="preserve"> período en</w:t>
      </w:r>
      <w:r>
        <w:rPr>
          <w:rFonts w:ascii="Times New Roman" w:hAnsi="Times New Roman"/>
          <w:sz w:val="24"/>
          <w:szCs w:val="24"/>
          <w:lang w:val="es-ES"/>
        </w:rPr>
        <w:t xml:space="preserve"> el</w:t>
      </w:r>
      <w:r w:rsidRPr="00314A4A">
        <w:rPr>
          <w:rFonts w:ascii="Times New Roman" w:hAnsi="Times New Roman"/>
          <w:sz w:val="24"/>
          <w:szCs w:val="24"/>
          <w:lang w:val="es-ES"/>
        </w:rPr>
        <w:t xml:space="preserve"> que la traducción seguía con un modelo basado en la equivalen</w:t>
      </w:r>
      <w:r>
        <w:rPr>
          <w:rFonts w:ascii="Times New Roman" w:hAnsi="Times New Roman"/>
          <w:sz w:val="24"/>
          <w:szCs w:val="24"/>
          <w:lang w:val="es-ES"/>
        </w:rPr>
        <w:t>cia lingüística entre el texto base (TB</w:t>
      </w:r>
      <w:r w:rsidRPr="00314A4A">
        <w:rPr>
          <w:rFonts w:ascii="Times New Roman" w:hAnsi="Times New Roman"/>
          <w:sz w:val="24"/>
          <w:szCs w:val="24"/>
          <w:lang w:val="es-ES"/>
        </w:rPr>
        <w:t>) y e</w:t>
      </w:r>
      <w:r>
        <w:rPr>
          <w:rFonts w:ascii="Times New Roman" w:hAnsi="Times New Roman"/>
          <w:sz w:val="24"/>
          <w:szCs w:val="24"/>
          <w:lang w:val="es-ES"/>
        </w:rPr>
        <w:t xml:space="preserve">l texto-meta (TM), </w:t>
      </w:r>
      <w:proofErr w:type="spellStart"/>
      <w:r>
        <w:rPr>
          <w:rFonts w:ascii="Times New Roman" w:hAnsi="Times New Roman"/>
          <w:sz w:val="24"/>
          <w:szCs w:val="24"/>
          <w:lang w:val="es-ES"/>
        </w:rPr>
        <w:t>Vermeer</w:t>
      </w:r>
      <w:proofErr w:type="spellEnd"/>
      <w:r>
        <w:rPr>
          <w:rFonts w:ascii="Times New Roman" w:hAnsi="Times New Roman"/>
          <w:sz w:val="24"/>
          <w:szCs w:val="24"/>
          <w:lang w:val="es-ES"/>
        </w:rPr>
        <w:t xml:space="preserve"> (1986</w:t>
      </w:r>
      <w:r w:rsidRPr="00314A4A">
        <w:rPr>
          <w:rFonts w:ascii="Times New Roman" w:hAnsi="Times New Roman"/>
          <w:sz w:val="24"/>
          <w:szCs w:val="24"/>
          <w:lang w:val="es-ES"/>
        </w:rPr>
        <w:t xml:space="preserve">), con su teoría del </w:t>
      </w:r>
      <w:proofErr w:type="spellStart"/>
      <w:r w:rsidRPr="00314A4A">
        <w:rPr>
          <w:rFonts w:ascii="Times New Roman" w:hAnsi="Times New Roman"/>
          <w:i/>
          <w:sz w:val="24"/>
          <w:szCs w:val="24"/>
          <w:lang w:val="es-ES"/>
        </w:rPr>
        <w:t>skopos</w:t>
      </w:r>
      <w:proofErr w:type="spellEnd"/>
      <w:r w:rsidRPr="00314A4A">
        <w:rPr>
          <w:rFonts w:ascii="Times New Roman" w:hAnsi="Times New Roman"/>
          <w:i/>
          <w:sz w:val="24"/>
          <w:szCs w:val="24"/>
          <w:lang w:val="es-ES"/>
        </w:rPr>
        <w:t xml:space="preserve"> </w:t>
      </w:r>
      <w:r w:rsidRPr="00314A4A">
        <w:rPr>
          <w:rFonts w:ascii="Times New Roman" w:hAnsi="Times New Roman"/>
          <w:sz w:val="24"/>
          <w:szCs w:val="24"/>
          <w:lang w:val="es-ES"/>
        </w:rPr>
        <w:t>(objetivo, finalidad o propósito)</w:t>
      </w:r>
      <w:r>
        <w:rPr>
          <w:rFonts w:ascii="Times New Roman" w:hAnsi="Times New Roman"/>
          <w:sz w:val="24"/>
          <w:szCs w:val="24"/>
          <w:lang w:val="es-ES"/>
        </w:rPr>
        <w:t>,</w:t>
      </w:r>
      <w:r w:rsidRPr="00314A4A">
        <w:rPr>
          <w:rFonts w:ascii="Times New Roman" w:hAnsi="Times New Roman"/>
          <w:sz w:val="24"/>
          <w:szCs w:val="24"/>
          <w:lang w:val="es-ES"/>
        </w:rPr>
        <w:t xml:space="preserve"> amplia la concepción de traducción, </w:t>
      </w:r>
      <w:r w:rsidRPr="00E708A9">
        <w:rPr>
          <w:rFonts w:ascii="Times New Roman" w:hAnsi="Times New Roman"/>
          <w:sz w:val="24"/>
          <w:szCs w:val="24"/>
          <w:lang w:val="es-ES"/>
        </w:rPr>
        <w:t>definiéndola</w:t>
      </w:r>
      <w:r w:rsidRPr="00314A4A">
        <w:rPr>
          <w:rFonts w:ascii="Times New Roman" w:hAnsi="Times New Roman"/>
          <w:sz w:val="24"/>
          <w:szCs w:val="24"/>
          <w:lang w:val="es-ES"/>
        </w:rPr>
        <w:t xml:space="preserve"> como un proceso de </w:t>
      </w:r>
      <w:r w:rsidRPr="00314A4A">
        <w:rPr>
          <w:rFonts w:ascii="Times New Roman" w:hAnsi="Times New Roman"/>
          <w:i/>
          <w:sz w:val="24"/>
          <w:szCs w:val="24"/>
          <w:lang w:val="es-ES"/>
        </w:rPr>
        <w:t>acción comunicativa</w:t>
      </w:r>
      <w:r w:rsidRPr="00314A4A">
        <w:rPr>
          <w:rFonts w:ascii="Times New Roman" w:hAnsi="Times New Roman"/>
          <w:sz w:val="24"/>
          <w:szCs w:val="24"/>
          <w:lang w:val="es-ES"/>
        </w:rPr>
        <w:t>. De este modo</w:t>
      </w:r>
      <w:r>
        <w:rPr>
          <w:rFonts w:ascii="Times New Roman" w:hAnsi="Times New Roman"/>
          <w:sz w:val="24"/>
          <w:szCs w:val="24"/>
          <w:lang w:val="es-ES"/>
        </w:rPr>
        <w:t>,</w:t>
      </w:r>
      <w:r w:rsidRPr="00314A4A">
        <w:rPr>
          <w:rFonts w:ascii="Times New Roman" w:hAnsi="Times New Roman"/>
          <w:sz w:val="24"/>
          <w:szCs w:val="24"/>
          <w:lang w:val="es-ES"/>
        </w:rPr>
        <w:t xml:space="preserve"> en la traducción</w:t>
      </w:r>
      <w:r>
        <w:rPr>
          <w:rFonts w:ascii="Times New Roman" w:hAnsi="Times New Roman"/>
          <w:sz w:val="24"/>
          <w:szCs w:val="24"/>
          <w:lang w:val="es-ES"/>
        </w:rPr>
        <w:t>, el enfoque está</w:t>
      </w:r>
      <w:r w:rsidRPr="00314A4A">
        <w:rPr>
          <w:rFonts w:ascii="Times New Roman" w:hAnsi="Times New Roman"/>
          <w:sz w:val="24"/>
          <w:szCs w:val="24"/>
          <w:lang w:val="es-ES"/>
        </w:rPr>
        <w:t xml:space="preserve"> </w:t>
      </w:r>
      <w:r>
        <w:rPr>
          <w:rFonts w:ascii="Times New Roman" w:hAnsi="Times New Roman"/>
          <w:sz w:val="24"/>
          <w:szCs w:val="24"/>
          <w:lang w:val="es-ES"/>
        </w:rPr>
        <w:t xml:space="preserve">en </w:t>
      </w:r>
      <w:r w:rsidRPr="00314A4A">
        <w:rPr>
          <w:rFonts w:ascii="Times New Roman" w:hAnsi="Times New Roman"/>
          <w:sz w:val="24"/>
          <w:szCs w:val="24"/>
          <w:lang w:val="es-ES"/>
        </w:rPr>
        <w:t xml:space="preserve">la búsqueda del </w:t>
      </w:r>
      <w:proofErr w:type="spellStart"/>
      <w:r w:rsidRPr="00314A4A">
        <w:rPr>
          <w:rFonts w:ascii="Times New Roman" w:hAnsi="Times New Roman"/>
          <w:i/>
          <w:sz w:val="24"/>
          <w:szCs w:val="24"/>
          <w:lang w:val="es-ES"/>
        </w:rPr>
        <w:t>skopos</w:t>
      </w:r>
      <w:proofErr w:type="spellEnd"/>
      <w:r>
        <w:rPr>
          <w:rFonts w:ascii="Times New Roman" w:hAnsi="Times New Roman"/>
          <w:sz w:val="24"/>
          <w:szCs w:val="24"/>
          <w:lang w:val="es-ES"/>
        </w:rPr>
        <w:t xml:space="preserve">, aunada </w:t>
      </w:r>
      <w:r w:rsidRPr="00314A4A">
        <w:rPr>
          <w:rFonts w:ascii="Times New Roman" w:hAnsi="Times New Roman"/>
          <w:sz w:val="24"/>
          <w:szCs w:val="24"/>
          <w:lang w:val="es-ES"/>
        </w:rPr>
        <w:t>a la acción comunicativa, a través de la intencionalidad del emisor del texto</w:t>
      </w:r>
      <w:r w:rsidRPr="00986438">
        <w:rPr>
          <w:rFonts w:ascii="Times New Roman" w:hAnsi="Times New Roman"/>
          <w:sz w:val="24"/>
          <w:szCs w:val="24"/>
          <w:lang w:val="es-ES"/>
        </w:rPr>
        <w:t>/</w:t>
      </w:r>
      <w:r w:rsidRPr="00314A4A">
        <w:rPr>
          <w:rFonts w:ascii="Times New Roman" w:hAnsi="Times New Roman"/>
          <w:sz w:val="24"/>
          <w:szCs w:val="24"/>
          <w:lang w:val="es-ES"/>
        </w:rPr>
        <w:t>cultura base, como el autor destaca en este trecho:</w:t>
      </w:r>
    </w:p>
    <w:p w:rsidR="00D75923" w:rsidRPr="00314A4A" w:rsidRDefault="00D75923" w:rsidP="00F53A78">
      <w:pPr>
        <w:pStyle w:val="PargrafodaLista"/>
        <w:autoSpaceDE w:val="0"/>
        <w:autoSpaceDN w:val="0"/>
        <w:adjustRightInd w:val="0"/>
        <w:spacing w:after="0" w:line="240" w:lineRule="auto"/>
        <w:ind w:left="2268"/>
        <w:jc w:val="both"/>
        <w:rPr>
          <w:rFonts w:ascii="Times New Roman" w:hAnsi="Times New Roman"/>
          <w:sz w:val="20"/>
          <w:szCs w:val="20"/>
          <w:lang w:val="es-ES"/>
        </w:rPr>
      </w:pPr>
      <w:r w:rsidRPr="00314A4A">
        <w:rPr>
          <w:rFonts w:ascii="Times New Roman" w:hAnsi="Times New Roman"/>
          <w:sz w:val="20"/>
          <w:szCs w:val="20"/>
          <w:shd w:val="clear" w:color="auto" w:fill="FFFFFF"/>
          <w:lang w:val="es-ES"/>
        </w:rPr>
        <w:lastRenderedPageBreak/>
        <w:t>El objetivo de toda comunicación es</w:t>
      </w:r>
      <w:r>
        <w:rPr>
          <w:rFonts w:ascii="Times New Roman" w:hAnsi="Times New Roman"/>
          <w:sz w:val="20"/>
          <w:szCs w:val="20"/>
          <w:shd w:val="clear" w:color="auto" w:fill="FFFFFF"/>
          <w:lang w:val="es-ES"/>
        </w:rPr>
        <w:t xml:space="preserve"> el de</w:t>
      </w:r>
      <w:r w:rsidRPr="00314A4A">
        <w:rPr>
          <w:rFonts w:ascii="Times New Roman" w:hAnsi="Times New Roman"/>
          <w:sz w:val="20"/>
          <w:szCs w:val="20"/>
          <w:shd w:val="clear" w:color="auto" w:fill="FFFFFF"/>
          <w:lang w:val="es-ES"/>
        </w:rPr>
        <w:t xml:space="preserve"> transferi</w:t>
      </w:r>
      <w:r>
        <w:rPr>
          <w:rFonts w:ascii="Times New Roman" w:hAnsi="Times New Roman"/>
          <w:sz w:val="20"/>
          <w:szCs w:val="20"/>
          <w:shd w:val="clear" w:color="auto" w:fill="FFFFFF"/>
          <w:lang w:val="es-ES"/>
        </w:rPr>
        <w:t>r algo a un interlocutor, a</w:t>
      </w:r>
      <w:r w:rsidRPr="00314A4A">
        <w:rPr>
          <w:rFonts w:ascii="Times New Roman" w:hAnsi="Times New Roman"/>
          <w:sz w:val="20"/>
          <w:szCs w:val="20"/>
          <w:shd w:val="clear" w:color="auto" w:fill="FFFFFF"/>
          <w:lang w:val="es-ES"/>
        </w:rPr>
        <w:t xml:space="preserve">l receptor.  </w:t>
      </w:r>
      <w:r>
        <w:rPr>
          <w:rFonts w:ascii="Times New Roman" w:hAnsi="Times New Roman"/>
          <w:sz w:val="20"/>
          <w:szCs w:val="20"/>
          <w:shd w:val="clear" w:color="auto" w:fill="FFFFFF"/>
          <w:lang w:val="es-ES"/>
        </w:rPr>
        <w:t>Este mensaje puede ser expreso</w:t>
      </w:r>
      <w:r w:rsidRPr="00314A4A">
        <w:rPr>
          <w:rFonts w:ascii="Times New Roman" w:hAnsi="Times New Roman"/>
          <w:sz w:val="20"/>
          <w:szCs w:val="20"/>
          <w:shd w:val="clear" w:color="auto" w:fill="FFFFFF"/>
          <w:lang w:val="es-ES"/>
        </w:rPr>
        <w:t xml:space="preserve"> en una o unas pocas palabras o en trechos largos de centenas de página</w:t>
      </w:r>
      <w:r>
        <w:rPr>
          <w:rFonts w:ascii="Times New Roman" w:hAnsi="Times New Roman"/>
          <w:sz w:val="20"/>
          <w:szCs w:val="20"/>
          <w:shd w:val="clear" w:color="auto" w:fill="FFFFFF"/>
          <w:lang w:val="es-ES"/>
        </w:rPr>
        <w:t>s, es siempre un texto, desde</w:t>
      </w:r>
      <w:r w:rsidRPr="00314A4A">
        <w:rPr>
          <w:rFonts w:ascii="Times New Roman" w:hAnsi="Times New Roman"/>
          <w:sz w:val="20"/>
          <w:szCs w:val="20"/>
          <w:shd w:val="clear" w:color="auto" w:fill="FFFFFF"/>
          <w:lang w:val="es-ES"/>
        </w:rPr>
        <w:t xml:space="preserve"> que haya una temática global, que sea un texto emitido en una s</w:t>
      </w:r>
      <w:r>
        <w:rPr>
          <w:rFonts w:ascii="Times New Roman" w:hAnsi="Times New Roman"/>
          <w:sz w:val="20"/>
          <w:szCs w:val="20"/>
          <w:shd w:val="clear" w:color="auto" w:fill="FFFFFF"/>
          <w:lang w:val="es-ES"/>
        </w:rPr>
        <w:t xml:space="preserve">ituación  o </w:t>
      </w:r>
      <w:r w:rsidRPr="00314A4A">
        <w:rPr>
          <w:rFonts w:ascii="Times New Roman" w:hAnsi="Times New Roman"/>
          <w:sz w:val="20"/>
          <w:szCs w:val="20"/>
          <w:shd w:val="clear" w:color="auto" w:fill="FFFFFF"/>
          <w:lang w:val="es-ES"/>
        </w:rPr>
        <w:t>un objetivo. [...] En el caso de la traduc</w:t>
      </w:r>
      <w:r>
        <w:rPr>
          <w:rFonts w:ascii="Times New Roman" w:hAnsi="Times New Roman"/>
          <w:sz w:val="20"/>
          <w:szCs w:val="20"/>
          <w:shd w:val="clear" w:color="auto" w:fill="FFFFFF"/>
          <w:lang w:val="es-ES"/>
        </w:rPr>
        <w:t>ción, estamos siempre delante</w:t>
      </w:r>
      <w:r w:rsidRPr="00314A4A">
        <w:rPr>
          <w:rFonts w:ascii="Times New Roman" w:hAnsi="Times New Roman"/>
          <w:sz w:val="20"/>
          <w:szCs w:val="20"/>
          <w:shd w:val="clear" w:color="auto" w:fill="FFFFFF"/>
          <w:lang w:val="es-ES"/>
        </w:rPr>
        <w:t xml:space="preserve"> fenómeno de la </w:t>
      </w:r>
      <w:proofErr w:type="spellStart"/>
      <w:r w:rsidRPr="00314A4A">
        <w:rPr>
          <w:rFonts w:ascii="Times New Roman" w:hAnsi="Times New Roman"/>
          <w:sz w:val="20"/>
          <w:szCs w:val="20"/>
          <w:shd w:val="clear" w:color="auto" w:fill="FFFFFF"/>
          <w:lang w:val="es-ES"/>
        </w:rPr>
        <w:t>textualidad</w:t>
      </w:r>
      <w:proofErr w:type="spellEnd"/>
      <w:r w:rsidRPr="00314A4A">
        <w:rPr>
          <w:rFonts w:ascii="Times New Roman" w:hAnsi="Times New Roman"/>
          <w:sz w:val="20"/>
          <w:szCs w:val="20"/>
          <w:shd w:val="clear" w:color="auto" w:fill="FFFFFF"/>
          <w:lang w:val="es-ES"/>
        </w:rPr>
        <w:t>-en-situación. No se traducen ni palabras, ni frases, ni textos fuera de situaciones; se traducen siempre y únicamente textos (definidos por su objetivo) en determinadas situaciones para determinadas situaciones. (VERMEER, 1986, p.13</w:t>
      </w:r>
      <w:r>
        <w:rPr>
          <w:rFonts w:ascii="Times New Roman" w:hAnsi="Times New Roman"/>
          <w:sz w:val="20"/>
          <w:szCs w:val="20"/>
          <w:shd w:val="clear" w:color="auto" w:fill="FFFFFF"/>
          <w:lang w:val="es-ES"/>
        </w:rPr>
        <w:t xml:space="preserve">, </w:t>
      </w:r>
      <w:r w:rsidRPr="00314A4A">
        <w:rPr>
          <w:rFonts w:ascii="Times New Roman" w:hAnsi="Times New Roman"/>
          <w:sz w:val="20"/>
          <w:szCs w:val="20"/>
          <w:shd w:val="clear" w:color="auto" w:fill="FFFFFF"/>
          <w:lang w:val="es-ES"/>
        </w:rPr>
        <w:t xml:space="preserve">apuntes del autor) </w:t>
      </w:r>
      <w:r w:rsidRPr="00314A4A">
        <w:rPr>
          <w:rStyle w:val="Refdenotaderodap"/>
          <w:rFonts w:ascii="Times New Roman" w:hAnsi="Times New Roman"/>
          <w:sz w:val="20"/>
          <w:szCs w:val="20"/>
          <w:shd w:val="clear" w:color="auto" w:fill="FFFFFF"/>
          <w:lang w:val="es-ES"/>
        </w:rPr>
        <w:footnoteReference w:id="6"/>
      </w:r>
    </w:p>
    <w:p w:rsidR="00D75923" w:rsidRDefault="00D75923" w:rsidP="00F53A78">
      <w:pPr>
        <w:pStyle w:val="PargrafodaLista"/>
        <w:autoSpaceDE w:val="0"/>
        <w:autoSpaceDN w:val="0"/>
        <w:adjustRightInd w:val="0"/>
        <w:spacing w:after="0" w:line="240" w:lineRule="auto"/>
        <w:ind w:left="0" w:firstLine="709"/>
        <w:jc w:val="both"/>
        <w:rPr>
          <w:rFonts w:ascii="Times New Roman" w:hAnsi="Times New Roman"/>
          <w:sz w:val="24"/>
          <w:szCs w:val="24"/>
          <w:lang w:val="es-ES"/>
        </w:rPr>
      </w:pPr>
    </w:p>
    <w:p w:rsidR="00D75923" w:rsidRDefault="00D75923" w:rsidP="00F53A78">
      <w:pPr>
        <w:pStyle w:val="PargrafodaLista"/>
        <w:autoSpaceDE w:val="0"/>
        <w:autoSpaceDN w:val="0"/>
        <w:adjustRightInd w:val="0"/>
        <w:spacing w:after="0" w:line="240" w:lineRule="auto"/>
        <w:ind w:left="0" w:firstLine="709"/>
        <w:jc w:val="both"/>
        <w:rPr>
          <w:rFonts w:ascii="Times New Roman" w:hAnsi="Times New Roman"/>
          <w:sz w:val="24"/>
          <w:szCs w:val="24"/>
          <w:lang w:val="es-ES"/>
        </w:rPr>
      </w:pPr>
    </w:p>
    <w:p w:rsidR="00D75923" w:rsidRPr="00314A4A" w:rsidRDefault="00D75923" w:rsidP="00F53A78">
      <w:pPr>
        <w:pStyle w:val="PargrafodaLista"/>
        <w:autoSpaceDE w:val="0"/>
        <w:autoSpaceDN w:val="0"/>
        <w:adjustRightInd w:val="0"/>
        <w:spacing w:after="0" w:line="240" w:lineRule="auto"/>
        <w:ind w:left="0" w:firstLine="709"/>
        <w:jc w:val="both"/>
        <w:rPr>
          <w:rFonts w:ascii="Times New Roman" w:hAnsi="Times New Roman"/>
          <w:sz w:val="24"/>
          <w:szCs w:val="24"/>
          <w:lang w:val="es-ES"/>
        </w:rPr>
      </w:pPr>
    </w:p>
    <w:p w:rsidR="00D75923" w:rsidRPr="00314A4A" w:rsidRDefault="00D75923" w:rsidP="00F53A78">
      <w:pPr>
        <w:pStyle w:val="PargrafodaLista"/>
        <w:autoSpaceDE w:val="0"/>
        <w:autoSpaceDN w:val="0"/>
        <w:adjustRightInd w:val="0"/>
        <w:spacing w:after="0" w:line="360" w:lineRule="auto"/>
        <w:ind w:left="0" w:firstLine="709"/>
        <w:jc w:val="both"/>
        <w:rPr>
          <w:rFonts w:ascii="Times New Roman" w:hAnsi="Times New Roman"/>
          <w:sz w:val="24"/>
          <w:szCs w:val="24"/>
          <w:lang w:val="es-ES"/>
        </w:rPr>
      </w:pPr>
      <w:r>
        <w:rPr>
          <w:rFonts w:ascii="Times New Roman" w:hAnsi="Times New Roman"/>
          <w:sz w:val="24"/>
          <w:szCs w:val="24"/>
          <w:lang w:val="es-ES"/>
        </w:rPr>
        <w:t>En su propuesta, Nord (2012)</w:t>
      </w:r>
      <w:r w:rsidRPr="00314A4A">
        <w:rPr>
          <w:rFonts w:ascii="Times New Roman" w:hAnsi="Times New Roman"/>
          <w:sz w:val="24"/>
          <w:szCs w:val="24"/>
          <w:lang w:val="es-ES"/>
        </w:rPr>
        <w:t xml:space="preserve"> </w:t>
      </w:r>
      <w:r>
        <w:rPr>
          <w:rFonts w:ascii="Times New Roman" w:hAnsi="Times New Roman"/>
          <w:sz w:val="24"/>
          <w:szCs w:val="24"/>
          <w:lang w:val="es-ES"/>
        </w:rPr>
        <w:t>deja claro que el texto base puede sufrir cambios</w:t>
      </w:r>
      <w:r w:rsidRPr="00314A4A">
        <w:rPr>
          <w:rFonts w:ascii="Times New Roman" w:hAnsi="Times New Roman"/>
          <w:sz w:val="24"/>
          <w:szCs w:val="24"/>
          <w:lang w:val="es-ES"/>
        </w:rPr>
        <w:t xml:space="preserve"> en la traducción con el objetivo de mejorar la comprensión del destinatario. Además, la autora afirma que las modificaciones pueden ocurrir, pero siempre</w:t>
      </w:r>
      <w:r>
        <w:rPr>
          <w:rFonts w:ascii="Times New Roman" w:hAnsi="Times New Roman"/>
          <w:sz w:val="24"/>
          <w:szCs w:val="24"/>
          <w:lang w:val="es-ES"/>
        </w:rPr>
        <w:t xml:space="preserve"> </w:t>
      </w:r>
      <w:r w:rsidRPr="00314A4A">
        <w:rPr>
          <w:rFonts w:ascii="Times New Roman" w:hAnsi="Times New Roman"/>
          <w:sz w:val="24"/>
          <w:szCs w:val="24"/>
          <w:lang w:val="es-ES"/>
        </w:rPr>
        <w:t>manteniendo la intención original d</w:t>
      </w:r>
      <w:r>
        <w:rPr>
          <w:rFonts w:ascii="Times New Roman" w:hAnsi="Times New Roman"/>
          <w:sz w:val="24"/>
          <w:szCs w:val="24"/>
          <w:lang w:val="es-ES"/>
        </w:rPr>
        <w:t>el autor al escribir el texto base, poniendo de relieve</w:t>
      </w:r>
      <w:r w:rsidRPr="00314A4A">
        <w:rPr>
          <w:rFonts w:ascii="Times New Roman" w:hAnsi="Times New Roman"/>
          <w:sz w:val="24"/>
          <w:szCs w:val="24"/>
          <w:lang w:val="es-ES"/>
        </w:rPr>
        <w:t xml:space="preserve"> la combinación de la funcionalidad con el concept</w:t>
      </w:r>
      <w:r>
        <w:rPr>
          <w:rFonts w:ascii="Times New Roman" w:hAnsi="Times New Roman"/>
          <w:sz w:val="24"/>
          <w:szCs w:val="24"/>
          <w:lang w:val="es-ES"/>
        </w:rPr>
        <w:t>o de lealtad del texto, a partir de la</w:t>
      </w:r>
      <w:r w:rsidRPr="00314A4A">
        <w:rPr>
          <w:rFonts w:ascii="Times New Roman" w:hAnsi="Times New Roman"/>
          <w:sz w:val="24"/>
          <w:szCs w:val="24"/>
          <w:lang w:val="es-ES"/>
        </w:rPr>
        <w:t xml:space="preserve"> intenc</w:t>
      </w:r>
      <w:r>
        <w:rPr>
          <w:rFonts w:ascii="Times New Roman" w:hAnsi="Times New Roman"/>
          <w:sz w:val="24"/>
          <w:szCs w:val="24"/>
          <w:lang w:val="es-ES"/>
        </w:rPr>
        <w:t>ión del texto base</w:t>
      </w:r>
      <w:r w:rsidRPr="00314A4A">
        <w:rPr>
          <w:rFonts w:ascii="Times New Roman" w:hAnsi="Times New Roman"/>
          <w:sz w:val="24"/>
          <w:szCs w:val="24"/>
          <w:lang w:val="es-ES"/>
        </w:rPr>
        <w:t xml:space="preserve"> y</w:t>
      </w:r>
      <w:r>
        <w:rPr>
          <w:rFonts w:ascii="Times New Roman" w:hAnsi="Times New Roman"/>
          <w:sz w:val="24"/>
          <w:szCs w:val="24"/>
          <w:lang w:val="es-ES"/>
        </w:rPr>
        <w:t xml:space="preserve"> de la situación cultural en la que</w:t>
      </w:r>
      <w:r w:rsidRPr="00314A4A">
        <w:rPr>
          <w:rFonts w:ascii="Times New Roman" w:hAnsi="Times New Roman"/>
          <w:sz w:val="24"/>
          <w:szCs w:val="24"/>
          <w:lang w:val="es-ES"/>
        </w:rPr>
        <w:t xml:space="preserve"> el público lector esta </w:t>
      </w:r>
      <w:r w:rsidRPr="008C089B">
        <w:rPr>
          <w:rFonts w:ascii="Times New Roman" w:hAnsi="Times New Roman"/>
          <w:sz w:val="24"/>
          <w:szCs w:val="24"/>
          <w:lang w:val="es-ES"/>
        </w:rPr>
        <w:t>insertado</w:t>
      </w:r>
      <w:r w:rsidRPr="00314A4A">
        <w:rPr>
          <w:rFonts w:ascii="Times New Roman" w:hAnsi="Times New Roman"/>
          <w:sz w:val="24"/>
          <w:szCs w:val="24"/>
          <w:lang w:val="es-ES"/>
        </w:rPr>
        <w:t xml:space="preserve">. </w:t>
      </w:r>
    </w:p>
    <w:p w:rsidR="00D75923" w:rsidRDefault="00D75923" w:rsidP="00F53A78">
      <w:pPr>
        <w:pStyle w:val="PargrafodaLista"/>
        <w:autoSpaceDE w:val="0"/>
        <w:autoSpaceDN w:val="0"/>
        <w:adjustRightInd w:val="0"/>
        <w:spacing w:after="0" w:line="360" w:lineRule="auto"/>
        <w:ind w:left="0" w:firstLine="709"/>
        <w:jc w:val="both"/>
        <w:rPr>
          <w:rFonts w:ascii="Times New Roman" w:hAnsi="Times New Roman"/>
          <w:sz w:val="24"/>
          <w:szCs w:val="24"/>
          <w:lang w:val="es-ES"/>
        </w:rPr>
      </w:pPr>
      <w:r>
        <w:rPr>
          <w:rFonts w:ascii="Times New Roman" w:hAnsi="Times New Roman"/>
          <w:sz w:val="24"/>
          <w:szCs w:val="24"/>
          <w:lang w:val="es-ES"/>
        </w:rPr>
        <w:t>En l</w:t>
      </w:r>
      <w:r w:rsidRPr="008C089B">
        <w:rPr>
          <w:rFonts w:ascii="Times New Roman" w:hAnsi="Times New Roman"/>
          <w:sz w:val="24"/>
          <w:szCs w:val="24"/>
          <w:lang w:val="es-ES"/>
        </w:rPr>
        <w:t>a</w:t>
      </w:r>
      <w:r>
        <w:rPr>
          <w:rFonts w:ascii="Times New Roman" w:hAnsi="Times New Roman"/>
          <w:sz w:val="24"/>
          <w:szCs w:val="24"/>
          <w:lang w:val="es-ES"/>
        </w:rPr>
        <w:t xml:space="preserve"> propuesta </w:t>
      </w:r>
      <w:proofErr w:type="spellStart"/>
      <w:r>
        <w:rPr>
          <w:rFonts w:ascii="Times New Roman" w:hAnsi="Times New Roman"/>
          <w:sz w:val="24"/>
          <w:szCs w:val="24"/>
          <w:lang w:val="es-ES"/>
        </w:rPr>
        <w:t>nordiana</w:t>
      </w:r>
      <w:proofErr w:type="spellEnd"/>
      <w:r>
        <w:rPr>
          <w:rFonts w:ascii="Times New Roman" w:hAnsi="Times New Roman"/>
          <w:sz w:val="24"/>
          <w:szCs w:val="24"/>
          <w:lang w:val="es-ES"/>
        </w:rPr>
        <w:t xml:space="preserve">, el autor del texto base </w:t>
      </w:r>
      <w:r w:rsidRPr="00314A4A">
        <w:rPr>
          <w:rFonts w:ascii="Times New Roman" w:hAnsi="Times New Roman"/>
          <w:sz w:val="24"/>
          <w:szCs w:val="24"/>
          <w:lang w:val="es-ES"/>
        </w:rPr>
        <w:t>que</w:t>
      </w:r>
      <w:r>
        <w:rPr>
          <w:rFonts w:ascii="Times New Roman" w:hAnsi="Times New Roman"/>
          <w:sz w:val="24"/>
          <w:szCs w:val="24"/>
          <w:lang w:val="es-ES"/>
        </w:rPr>
        <w:t>,</w:t>
      </w:r>
      <w:r w:rsidRPr="00314A4A">
        <w:rPr>
          <w:rFonts w:ascii="Times New Roman" w:hAnsi="Times New Roman"/>
          <w:sz w:val="24"/>
          <w:szCs w:val="24"/>
          <w:lang w:val="es-ES"/>
        </w:rPr>
        <w:t xml:space="preserve"> antes era considerado</w:t>
      </w:r>
      <w:r>
        <w:rPr>
          <w:rFonts w:ascii="Times New Roman" w:hAnsi="Times New Roman"/>
          <w:sz w:val="24"/>
          <w:szCs w:val="24"/>
          <w:lang w:val="es-ES"/>
        </w:rPr>
        <w:t xml:space="preserve"> como elemento principal, </w:t>
      </w:r>
      <w:r w:rsidRPr="00314A4A">
        <w:rPr>
          <w:rFonts w:ascii="Times New Roman" w:hAnsi="Times New Roman"/>
          <w:sz w:val="24"/>
          <w:szCs w:val="24"/>
          <w:lang w:val="es-ES"/>
        </w:rPr>
        <w:t>p</w:t>
      </w:r>
      <w:r>
        <w:rPr>
          <w:rFonts w:ascii="Times New Roman" w:hAnsi="Times New Roman"/>
          <w:sz w:val="24"/>
          <w:szCs w:val="24"/>
          <w:lang w:val="es-ES"/>
        </w:rPr>
        <w:t xml:space="preserve">asa a ser secundario. La atención </w:t>
      </w:r>
      <w:r w:rsidRPr="00314A4A">
        <w:rPr>
          <w:rFonts w:ascii="Times New Roman" w:hAnsi="Times New Roman"/>
          <w:sz w:val="24"/>
          <w:szCs w:val="24"/>
          <w:lang w:val="es-ES"/>
        </w:rPr>
        <w:t xml:space="preserve">está direccionada al lector y </w:t>
      </w:r>
      <w:r>
        <w:rPr>
          <w:rFonts w:ascii="Times New Roman" w:hAnsi="Times New Roman"/>
          <w:sz w:val="24"/>
          <w:szCs w:val="24"/>
          <w:lang w:val="es-ES"/>
        </w:rPr>
        <w:t>a su contexto so</w:t>
      </w:r>
      <w:r w:rsidRPr="00314A4A">
        <w:rPr>
          <w:rFonts w:ascii="Times New Roman" w:hAnsi="Times New Roman"/>
          <w:sz w:val="24"/>
          <w:szCs w:val="24"/>
          <w:lang w:val="es-ES"/>
        </w:rPr>
        <w:t>cio-</w:t>
      </w:r>
      <w:proofErr w:type="spellStart"/>
      <w:r>
        <w:rPr>
          <w:rFonts w:ascii="Times New Roman" w:hAnsi="Times New Roman"/>
          <w:sz w:val="24"/>
          <w:szCs w:val="24"/>
          <w:lang w:val="es-ES"/>
        </w:rPr>
        <w:t>interacional</w:t>
      </w:r>
      <w:proofErr w:type="spellEnd"/>
      <w:r>
        <w:rPr>
          <w:rFonts w:ascii="Times New Roman" w:hAnsi="Times New Roman"/>
          <w:sz w:val="24"/>
          <w:szCs w:val="24"/>
          <w:lang w:val="es-ES"/>
        </w:rPr>
        <w:t>, de modo a cumplir</w:t>
      </w:r>
      <w:r w:rsidRPr="00314A4A">
        <w:rPr>
          <w:rFonts w:ascii="Times New Roman" w:hAnsi="Times New Roman"/>
          <w:sz w:val="24"/>
          <w:szCs w:val="24"/>
          <w:lang w:val="es-ES"/>
        </w:rPr>
        <w:t xml:space="preserve"> la función de</w:t>
      </w:r>
      <w:r>
        <w:rPr>
          <w:rFonts w:ascii="Times New Roman" w:hAnsi="Times New Roman"/>
          <w:sz w:val="24"/>
          <w:szCs w:val="24"/>
          <w:lang w:val="es-ES"/>
        </w:rPr>
        <w:t>l</w:t>
      </w:r>
      <w:r w:rsidRPr="00314A4A">
        <w:rPr>
          <w:rFonts w:ascii="Times New Roman" w:hAnsi="Times New Roman"/>
          <w:sz w:val="24"/>
          <w:szCs w:val="24"/>
          <w:lang w:val="es-ES"/>
        </w:rPr>
        <w:t xml:space="preserve"> texto que es</w:t>
      </w:r>
      <w:r>
        <w:rPr>
          <w:rFonts w:ascii="Times New Roman" w:hAnsi="Times New Roman"/>
          <w:sz w:val="24"/>
          <w:szCs w:val="24"/>
          <w:lang w:val="es-ES"/>
        </w:rPr>
        <w:t xml:space="preserve"> la de</w:t>
      </w:r>
      <w:r w:rsidRPr="00314A4A">
        <w:rPr>
          <w:rFonts w:ascii="Times New Roman" w:hAnsi="Times New Roman"/>
          <w:sz w:val="24"/>
          <w:szCs w:val="24"/>
          <w:lang w:val="es-ES"/>
        </w:rPr>
        <w:t xml:space="preserve"> comunicar. Sobre la lealtad con el l</w:t>
      </w:r>
      <w:r>
        <w:rPr>
          <w:rFonts w:ascii="Times New Roman" w:hAnsi="Times New Roman"/>
          <w:sz w:val="24"/>
          <w:szCs w:val="24"/>
          <w:lang w:val="es-ES"/>
        </w:rPr>
        <w:t>ector, Nord (2012</w:t>
      </w:r>
      <w:r w:rsidRPr="00314A4A">
        <w:rPr>
          <w:rFonts w:ascii="Times New Roman" w:hAnsi="Times New Roman"/>
          <w:sz w:val="24"/>
          <w:szCs w:val="24"/>
          <w:lang w:val="es-ES"/>
        </w:rPr>
        <w:t>)</w:t>
      </w:r>
      <w:r>
        <w:rPr>
          <w:rFonts w:ascii="Times New Roman" w:hAnsi="Times New Roman"/>
          <w:sz w:val="24"/>
          <w:szCs w:val="24"/>
          <w:lang w:val="es-ES"/>
        </w:rPr>
        <w:t xml:space="preserve"> </w:t>
      </w:r>
      <w:r w:rsidRPr="00314A4A">
        <w:rPr>
          <w:rFonts w:ascii="Times New Roman" w:hAnsi="Times New Roman"/>
          <w:sz w:val="24"/>
          <w:szCs w:val="24"/>
          <w:lang w:val="es-ES"/>
        </w:rPr>
        <w:t>afirma:</w:t>
      </w:r>
    </w:p>
    <w:p w:rsidR="00D75923" w:rsidRDefault="00D75923" w:rsidP="00D75923">
      <w:pPr>
        <w:pStyle w:val="PargrafodaLista"/>
        <w:autoSpaceDE w:val="0"/>
        <w:autoSpaceDN w:val="0"/>
        <w:adjustRightInd w:val="0"/>
        <w:spacing w:after="0" w:line="360" w:lineRule="auto"/>
        <w:ind w:left="0" w:firstLine="1134"/>
        <w:jc w:val="both"/>
        <w:rPr>
          <w:rFonts w:ascii="Times New Roman" w:hAnsi="Times New Roman"/>
          <w:sz w:val="24"/>
          <w:szCs w:val="24"/>
          <w:lang w:val="es-ES"/>
        </w:rPr>
      </w:pPr>
    </w:p>
    <w:p w:rsidR="00D75923" w:rsidRPr="00DB797F" w:rsidRDefault="00D75923" w:rsidP="00D75923">
      <w:pPr>
        <w:pStyle w:val="PargrafodaLista"/>
        <w:autoSpaceDE w:val="0"/>
        <w:autoSpaceDN w:val="0"/>
        <w:adjustRightInd w:val="0"/>
        <w:spacing w:after="0" w:line="360" w:lineRule="auto"/>
        <w:ind w:left="0" w:firstLine="1134"/>
        <w:jc w:val="both"/>
        <w:rPr>
          <w:rFonts w:ascii="Times New Roman" w:hAnsi="Times New Roman"/>
          <w:sz w:val="24"/>
          <w:szCs w:val="24"/>
          <w:lang w:val="es-ES"/>
        </w:rPr>
      </w:pPr>
    </w:p>
    <w:p w:rsidR="00D75923" w:rsidRPr="00314A4A" w:rsidRDefault="00D75923" w:rsidP="00D75923">
      <w:pPr>
        <w:autoSpaceDE w:val="0"/>
        <w:autoSpaceDN w:val="0"/>
        <w:adjustRightInd w:val="0"/>
        <w:spacing w:line="240" w:lineRule="auto"/>
        <w:ind w:left="2268"/>
        <w:jc w:val="both"/>
        <w:rPr>
          <w:rFonts w:ascii="Times New Roman" w:hAnsi="Times New Roman"/>
          <w:iCs/>
          <w:sz w:val="20"/>
          <w:szCs w:val="20"/>
          <w:lang w:val="es-ES"/>
        </w:rPr>
      </w:pPr>
      <w:r w:rsidRPr="00314A4A">
        <w:rPr>
          <w:rFonts w:ascii="Times New Roman" w:hAnsi="Times New Roman"/>
          <w:iCs/>
          <w:sz w:val="20"/>
          <w:szCs w:val="20"/>
          <w:lang w:val="es-ES"/>
        </w:rPr>
        <w:t xml:space="preserve">Entre estos factores llamados situacionales o pragmáticos, el destinatario es el más importante. Nos interesan su trasfondo sociocultural, sus expectativas receptivas, el grado en que puede ser movido – en fin, todas las cualidades que influyen en su comportamiento receptivo. Cuanto más inequívoca y clara sea la descripción del presunto receptor del TM, tanto más fácil será para el traductor tomar las decisiones adecuadas que se impongan a lo largo del proceso. </w:t>
      </w:r>
      <w:r>
        <w:rPr>
          <w:rFonts w:ascii="Times New Roman" w:hAnsi="Times New Roman"/>
          <w:sz w:val="20"/>
          <w:szCs w:val="20"/>
          <w:lang w:val="es-ES"/>
        </w:rPr>
        <w:t>(NORD, 2012</w:t>
      </w:r>
      <w:r w:rsidRPr="00314A4A">
        <w:rPr>
          <w:rFonts w:ascii="Times New Roman" w:hAnsi="Times New Roman"/>
          <w:sz w:val="20"/>
          <w:szCs w:val="20"/>
          <w:lang w:val="es-ES"/>
        </w:rPr>
        <w:t>, p.10)</w:t>
      </w:r>
    </w:p>
    <w:p w:rsidR="00D75923" w:rsidRDefault="00D75923" w:rsidP="00D75923">
      <w:pPr>
        <w:pStyle w:val="PargrafodaLista"/>
        <w:autoSpaceDE w:val="0"/>
        <w:autoSpaceDN w:val="0"/>
        <w:adjustRightInd w:val="0"/>
        <w:spacing w:after="0" w:line="240" w:lineRule="auto"/>
        <w:ind w:left="0" w:firstLine="1134"/>
        <w:jc w:val="both"/>
        <w:rPr>
          <w:rFonts w:ascii="Times New Roman" w:hAnsi="Times New Roman"/>
          <w:sz w:val="24"/>
          <w:szCs w:val="24"/>
          <w:lang w:val="es-ES"/>
        </w:rPr>
      </w:pPr>
    </w:p>
    <w:p w:rsidR="00D75923" w:rsidRDefault="00D75923" w:rsidP="00D75923">
      <w:pPr>
        <w:pStyle w:val="PargrafodaLista"/>
        <w:autoSpaceDE w:val="0"/>
        <w:autoSpaceDN w:val="0"/>
        <w:adjustRightInd w:val="0"/>
        <w:spacing w:after="0" w:line="240" w:lineRule="auto"/>
        <w:ind w:left="0" w:firstLine="1134"/>
        <w:jc w:val="both"/>
        <w:rPr>
          <w:rFonts w:ascii="Times New Roman" w:hAnsi="Times New Roman"/>
          <w:sz w:val="24"/>
          <w:szCs w:val="24"/>
          <w:lang w:val="es-ES"/>
        </w:rPr>
      </w:pPr>
    </w:p>
    <w:p w:rsidR="00D75923" w:rsidRPr="00314A4A" w:rsidRDefault="00D75923" w:rsidP="00D75923">
      <w:pPr>
        <w:pStyle w:val="PargrafodaLista"/>
        <w:autoSpaceDE w:val="0"/>
        <w:autoSpaceDN w:val="0"/>
        <w:adjustRightInd w:val="0"/>
        <w:spacing w:after="0" w:line="240" w:lineRule="auto"/>
        <w:ind w:left="0" w:firstLine="1134"/>
        <w:jc w:val="both"/>
        <w:rPr>
          <w:rFonts w:ascii="Times New Roman" w:hAnsi="Times New Roman"/>
          <w:sz w:val="24"/>
          <w:szCs w:val="24"/>
          <w:lang w:val="es-ES"/>
        </w:rPr>
      </w:pPr>
    </w:p>
    <w:p w:rsidR="00D75923" w:rsidRPr="00314A4A" w:rsidRDefault="00D75923" w:rsidP="00D75923">
      <w:pPr>
        <w:pStyle w:val="PargrafodaLista"/>
        <w:autoSpaceDE w:val="0"/>
        <w:autoSpaceDN w:val="0"/>
        <w:adjustRightInd w:val="0"/>
        <w:spacing w:after="0" w:line="360" w:lineRule="auto"/>
        <w:ind w:left="0" w:firstLine="1134"/>
        <w:jc w:val="both"/>
        <w:rPr>
          <w:rFonts w:ascii="Times New Roman" w:hAnsi="Times New Roman"/>
          <w:sz w:val="24"/>
          <w:szCs w:val="24"/>
          <w:lang w:val="es-ES"/>
        </w:rPr>
      </w:pPr>
      <w:r w:rsidRPr="00314A4A">
        <w:rPr>
          <w:rFonts w:ascii="Times New Roman" w:hAnsi="Times New Roman"/>
          <w:sz w:val="24"/>
          <w:szCs w:val="24"/>
          <w:lang w:val="es-ES"/>
        </w:rPr>
        <w:t>En este trecho</w:t>
      </w:r>
      <w:r>
        <w:rPr>
          <w:rFonts w:ascii="Times New Roman" w:hAnsi="Times New Roman"/>
          <w:sz w:val="24"/>
          <w:szCs w:val="24"/>
          <w:lang w:val="es-ES"/>
        </w:rPr>
        <w:t>,</w:t>
      </w:r>
      <w:r w:rsidRPr="00314A4A">
        <w:rPr>
          <w:rFonts w:ascii="Times New Roman" w:hAnsi="Times New Roman"/>
          <w:sz w:val="24"/>
          <w:szCs w:val="24"/>
          <w:lang w:val="es-ES"/>
        </w:rPr>
        <w:t xml:space="preserve"> Nord</w:t>
      </w:r>
      <w:r>
        <w:rPr>
          <w:rFonts w:ascii="Times New Roman" w:hAnsi="Times New Roman"/>
          <w:sz w:val="24"/>
          <w:szCs w:val="24"/>
          <w:lang w:val="es-ES"/>
        </w:rPr>
        <w:t xml:space="preserve"> (2012) destaca</w:t>
      </w:r>
      <w:r w:rsidRPr="00314A4A">
        <w:rPr>
          <w:rFonts w:ascii="Times New Roman" w:hAnsi="Times New Roman"/>
          <w:sz w:val="24"/>
          <w:szCs w:val="24"/>
          <w:lang w:val="es-ES"/>
        </w:rPr>
        <w:t xml:space="preserve"> la importancia en conocer los elementos socioculturales del público para la realización de un buen trabajo de traducción, de modo a ayudar en la comprensión del lector y tornar la lectura más agradable y fluida, sin que se pueda percibir la presencia del trabajo del traductor.</w:t>
      </w:r>
    </w:p>
    <w:p w:rsidR="00D75923" w:rsidRPr="00314A4A" w:rsidRDefault="00D75923" w:rsidP="00834E28">
      <w:pPr>
        <w:pStyle w:val="PargrafodaLista"/>
        <w:autoSpaceDE w:val="0"/>
        <w:autoSpaceDN w:val="0"/>
        <w:adjustRightInd w:val="0"/>
        <w:spacing w:after="0" w:line="360" w:lineRule="auto"/>
        <w:ind w:left="0" w:firstLine="680"/>
        <w:jc w:val="both"/>
        <w:rPr>
          <w:rFonts w:ascii="Times New Roman" w:hAnsi="Times New Roman"/>
          <w:sz w:val="24"/>
          <w:szCs w:val="24"/>
          <w:lang w:val="es-ES"/>
        </w:rPr>
      </w:pPr>
      <w:r w:rsidRPr="00314A4A">
        <w:rPr>
          <w:rFonts w:ascii="Times New Roman" w:hAnsi="Times New Roman"/>
          <w:sz w:val="24"/>
          <w:szCs w:val="24"/>
          <w:lang w:val="es-ES"/>
        </w:rPr>
        <w:lastRenderedPageBreak/>
        <w:t>La cultura</w:t>
      </w:r>
      <w:r>
        <w:rPr>
          <w:rFonts w:ascii="Times New Roman" w:hAnsi="Times New Roman"/>
          <w:sz w:val="24"/>
          <w:szCs w:val="24"/>
          <w:lang w:val="es-ES"/>
        </w:rPr>
        <w:t>,</w:t>
      </w:r>
      <w:r w:rsidRPr="00314A4A">
        <w:rPr>
          <w:rFonts w:ascii="Times New Roman" w:hAnsi="Times New Roman"/>
          <w:sz w:val="24"/>
          <w:szCs w:val="24"/>
          <w:lang w:val="es-ES"/>
        </w:rPr>
        <w:t xml:space="preserve"> en la teoría </w:t>
      </w:r>
      <w:r>
        <w:rPr>
          <w:rFonts w:ascii="Times New Roman" w:hAnsi="Times New Roman"/>
          <w:sz w:val="24"/>
          <w:szCs w:val="24"/>
          <w:lang w:val="es-ES"/>
        </w:rPr>
        <w:t>funcionalista</w:t>
      </w:r>
      <w:r w:rsidRPr="00314A4A">
        <w:rPr>
          <w:rFonts w:ascii="Times New Roman" w:hAnsi="Times New Roman"/>
          <w:sz w:val="24"/>
          <w:szCs w:val="24"/>
          <w:lang w:val="es-ES"/>
        </w:rPr>
        <w:t>, además de la valoración del lector, es otro punto que tiene un gran destaque en su investigación. Para la autora</w:t>
      </w:r>
      <w:r>
        <w:rPr>
          <w:rFonts w:ascii="Times New Roman" w:hAnsi="Times New Roman"/>
          <w:sz w:val="24"/>
          <w:szCs w:val="24"/>
          <w:lang w:val="es-ES"/>
        </w:rPr>
        <w:t>,</w:t>
      </w:r>
      <w:r w:rsidRPr="00314A4A">
        <w:rPr>
          <w:rFonts w:ascii="Times New Roman" w:hAnsi="Times New Roman"/>
          <w:sz w:val="24"/>
          <w:szCs w:val="24"/>
          <w:lang w:val="es-ES"/>
        </w:rPr>
        <w:t xml:space="preserve"> tener un largo conocimiento lingüístico no es el suficiente para producir una traducc</w:t>
      </w:r>
      <w:r>
        <w:rPr>
          <w:rFonts w:ascii="Times New Roman" w:hAnsi="Times New Roman"/>
          <w:sz w:val="24"/>
          <w:szCs w:val="24"/>
          <w:lang w:val="es-ES"/>
        </w:rPr>
        <w:t xml:space="preserve">ión funcional. Es necesario, </w:t>
      </w:r>
      <w:r w:rsidRPr="00314A4A">
        <w:rPr>
          <w:rFonts w:ascii="Times New Roman" w:hAnsi="Times New Roman"/>
          <w:sz w:val="24"/>
          <w:szCs w:val="24"/>
          <w:lang w:val="es-ES"/>
        </w:rPr>
        <w:t>también</w:t>
      </w:r>
      <w:r>
        <w:rPr>
          <w:rFonts w:ascii="Times New Roman" w:hAnsi="Times New Roman"/>
          <w:sz w:val="24"/>
          <w:szCs w:val="24"/>
          <w:lang w:val="es-ES"/>
        </w:rPr>
        <w:t>,</w:t>
      </w:r>
      <w:r w:rsidRPr="00314A4A">
        <w:rPr>
          <w:rFonts w:ascii="Times New Roman" w:hAnsi="Times New Roman"/>
          <w:sz w:val="24"/>
          <w:szCs w:val="24"/>
          <w:lang w:val="es-ES"/>
        </w:rPr>
        <w:t xml:space="preserve"> tener conocimiento acerca del contexto cultural al cual el texto fue producido</w:t>
      </w:r>
      <w:r>
        <w:rPr>
          <w:rFonts w:ascii="Times New Roman" w:hAnsi="Times New Roman"/>
          <w:sz w:val="24"/>
          <w:szCs w:val="24"/>
          <w:lang w:val="es-ES"/>
        </w:rPr>
        <w:t>,</w:t>
      </w:r>
      <w:r w:rsidRPr="00314A4A">
        <w:rPr>
          <w:rFonts w:ascii="Times New Roman" w:hAnsi="Times New Roman"/>
          <w:sz w:val="24"/>
          <w:szCs w:val="24"/>
          <w:lang w:val="es-ES"/>
        </w:rPr>
        <w:t xml:space="preserve"> y</w:t>
      </w:r>
      <w:r>
        <w:rPr>
          <w:rFonts w:ascii="Times New Roman" w:hAnsi="Times New Roman"/>
          <w:sz w:val="24"/>
          <w:szCs w:val="24"/>
          <w:lang w:val="es-ES"/>
        </w:rPr>
        <w:t>,</w:t>
      </w:r>
      <w:r w:rsidRPr="00314A4A">
        <w:rPr>
          <w:rFonts w:ascii="Times New Roman" w:hAnsi="Times New Roman"/>
          <w:sz w:val="24"/>
          <w:szCs w:val="24"/>
          <w:lang w:val="es-ES"/>
        </w:rPr>
        <w:t xml:space="preserve"> principalmente</w:t>
      </w:r>
      <w:r>
        <w:rPr>
          <w:rFonts w:ascii="Times New Roman" w:hAnsi="Times New Roman"/>
          <w:sz w:val="24"/>
          <w:szCs w:val="24"/>
          <w:lang w:val="es-ES"/>
        </w:rPr>
        <w:t>,</w:t>
      </w:r>
      <w:r w:rsidRPr="00314A4A">
        <w:rPr>
          <w:rFonts w:ascii="Times New Roman" w:hAnsi="Times New Roman"/>
          <w:sz w:val="24"/>
          <w:szCs w:val="24"/>
          <w:lang w:val="es-ES"/>
        </w:rPr>
        <w:t xml:space="preserve"> el contexto cultural de sus receptores, para que el texto pueda alcanzar su principal objetivo que es el de comunicar</w:t>
      </w:r>
      <w:r>
        <w:rPr>
          <w:rFonts w:ascii="Times New Roman" w:hAnsi="Times New Roman"/>
          <w:sz w:val="24"/>
          <w:szCs w:val="24"/>
          <w:lang w:val="es-ES"/>
        </w:rPr>
        <w:t>, de manera funcional</w:t>
      </w:r>
      <w:r w:rsidRPr="00314A4A">
        <w:rPr>
          <w:rFonts w:ascii="Times New Roman" w:hAnsi="Times New Roman"/>
          <w:sz w:val="24"/>
          <w:szCs w:val="24"/>
          <w:lang w:val="es-ES"/>
        </w:rPr>
        <w:t xml:space="preserve">. </w:t>
      </w:r>
    </w:p>
    <w:p w:rsidR="00D75923" w:rsidRDefault="00D75923" w:rsidP="00834E28">
      <w:pPr>
        <w:pStyle w:val="PargrafodaLista"/>
        <w:autoSpaceDE w:val="0"/>
        <w:autoSpaceDN w:val="0"/>
        <w:adjustRightInd w:val="0"/>
        <w:spacing w:after="0" w:line="360" w:lineRule="auto"/>
        <w:ind w:left="0" w:firstLine="680"/>
        <w:jc w:val="both"/>
        <w:rPr>
          <w:rFonts w:ascii="Times New Roman" w:hAnsi="Times New Roman"/>
          <w:sz w:val="24"/>
          <w:szCs w:val="24"/>
          <w:lang w:val="es-ES"/>
        </w:rPr>
      </w:pPr>
      <w:r>
        <w:rPr>
          <w:rFonts w:ascii="Times New Roman" w:hAnsi="Times New Roman"/>
          <w:sz w:val="24"/>
          <w:szCs w:val="24"/>
          <w:lang w:val="es-ES"/>
        </w:rPr>
        <w:t xml:space="preserve">Pensando en todo lo mencionado, y, principalmente, en la importancia en conocer los elementos socioculturales de una lengua para que se pueda realizar una buena traducción. Destinamos el próximo apartado a explicar cómo funciona la traducción de las </w:t>
      </w:r>
      <w:proofErr w:type="spellStart"/>
      <w:r>
        <w:rPr>
          <w:rFonts w:ascii="Times New Roman" w:hAnsi="Times New Roman"/>
          <w:sz w:val="24"/>
          <w:szCs w:val="24"/>
          <w:lang w:val="es-ES"/>
        </w:rPr>
        <w:t>EIs</w:t>
      </w:r>
      <w:proofErr w:type="spellEnd"/>
      <w:r>
        <w:rPr>
          <w:rFonts w:ascii="Times New Roman" w:hAnsi="Times New Roman"/>
          <w:sz w:val="24"/>
          <w:szCs w:val="24"/>
          <w:lang w:val="es-ES"/>
        </w:rPr>
        <w:t xml:space="preserve">, de acuerdo con su función y motivación cultural para el texto meta.  </w:t>
      </w:r>
    </w:p>
    <w:p w:rsidR="00D75923" w:rsidRDefault="00D75923" w:rsidP="00D75923">
      <w:pPr>
        <w:ind w:firstLine="1134"/>
        <w:jc w:val="both"/>
        <w:rPr>
          <w:rFonts w:ascii="Times New Roman" w:hAnsi="Times New Roman"/>
          <w:szCs w:val="24"/>
          <w:lang w:val="es-ES"/>
        </w:rPr>
      </w:pPr>
    </w:p>
    <w:p w:rsidR="00D75923" w:rsidRPr="00302856" w:rsidRDefault="00D75923" w:rsidP="00D75923">
      <w:pPr>
        <w:ind w:firstLine="1134"/>
        <w:jc w:val="both"/>
        <w:rPr>
          <w:rFonts w:ascii="Times New Roman" w:hAnsi="Times New Roman"/>
          <w:szCs w:val="24"/>
          <w:lang w:val="es-ES"/>
        </w:rPr>
      </w:pPr>
    </w:p>
    <w:p w:rsidR="00D75923" w:rsidRPr="00D75923" w:rsidRDefault="00D75923" w:rsidP="00D75923">
      <w:pPr>
        <w:jc w:val="both"/>
        <w:rPr>
          <w:rFonts w:ascii="Times New Roman" w:hAnsi="Times New Roman"/>
          <w:b/>
          <w:lang w:val="es-ES"/>
        </w:rPr>
      </w:pPr>
      <w:r w:rsidRPr="00D75923">
        <w:rPr>
          <w:rFonts w:ascii="Times New Roman" w:hAnsi="Times New Roman"/>
          <w:b/>
          <w:lang w:val="es-ES"/>
        </w:rPr>
        <w:t xml:space="preserve">Traducción de las expresiones idiomáticas: la concepción de </w:t>
      </w:r>
      <w:proofErr w:type="spellStart"/>
      <w:r w:rsidRPr="00D75923">
        <w:rPr>
          <w:rFonts w:ascii="Times New Roman" w:hAnsi="Times New Roman"/>
          <w:b/>
          <w:lang w:val="es-ES"/>
        </w:rPr>
        <w:t>Alousque</w:t>
      </w:r>
      <w:proofErr w:type="spellEnd"/>
    </w:p>
    <w:p w:rsidR="00D75923" w:rsidRDefault="00D75923" w:rsidP="00D75923">
      <w:pPr>
        <w:jc w:val="both"/>
        <w:rPr>
          <w:rFonts w:ascii="Times New Roman" w:hAnsi="Times New Roman"/>
          <w:b/>
          <w:i/>
          <w:lang w:val="es-ES"/>
        </w:rPr>
      </w:pPr>
    </w:p>
    <w:p w:rsidR="00D75923" w:rsidRDefault="00D75923" w:rsidP="00D75923">
      <w:pPr>
        <w:jc w:val="both"/>
        <w:rPr>
          <w:rFonts w:ascii="Times New Roman" w:hAnsi="Times New Roman"/>
          <w:b/>
          <w:i/>
          <w:lang w:val="es-ES"/>
        </w:rPr>
      </w:pPr>
    </w:p>
    <w:p w:rsidR="00D75923" w:rsidRPr="00314A4A" w:rsidRDefault="00D75923" w:rsidP="00834E28">
      <w:pPr>
        <w:autoSpaceDE w:val="0"/>
        <w:autoSpaceDN w:val="0"/>
        <w:adjustRightInd w:val="0"/>
        <w:ind w:firstLine="680"/>
        <w:jc w:val="both"/>
        <w:rPr>
          <w:rFonts w:ascii="Times New Roman" w:hAnsi="Times New Roman"/>
          <w:szCs w:val="24"/>
          <w:lang w:val="es-ES"/>
        </w:rPr>
      </w:pPr>
      <w:r w:rsidRPr="00314A4A">
        <w:rPr>
          <w:rFonts w:ascii="Times New Roman" w:hAnsi="Times New Roman"/>
          <w:szCs w:val="24"/>
          <w:lang w:val="es-ES"/>
        </w:rPr>
        <w:t>En su investigación</w:t>
      </w:r>
      <w:r>
        <w:rPr>
          <w:rFonts w:ascii="Times New Roman" w:hAnsi="Times New Roman"/>
          <w:szCs w:val="24"/>
          <w:lang w:val="es-ES"/>
        </w:rPr>
        <w:t xml:space="preserve">, </w:t>
      </w:r>
      <w:proofErr w:type="spellStart"/>
      <w:r w:rsidRPr="00314A4A">
        <w:rPr>
          <w:rFonts w:ascii="Times New Roman" w:hAnsi="Times New Roman"/>
          <w:szCs w:val="24"/>
          <w:lang w:val="es-ES"/>
        </w:rPr>
        <w:t>Alousque</w:t>
      </w:r>
      <w:proofErr w:type="spellEnd"/>
      <w:r w:rsidRPr="00314A4A">
        <w:rPr>
          <w:rFonts w:ascii="Times New Roman" w:hAnsi="Times New Roman"/>
          <w:szCs w:val="24"/>
          <w:lang w:val="es-ES"/>
        </w:rPr>
        <w:t xml:space="preserve"> (2010) busca analizar la traducción de las expresiones idiomáticas de la lengua inglesa</w:t>
      </w:r>
      <w:r>
        <w:rPr>
          <w:rFonts w:ascii="Times New Roman" w:hAnsi="Times New Roman"/>
          <w:szCs w:val="24"/>
          <w:lang w:val="es-ES"/>
        </w:rPr>
        <w:t>,</w:t>
      </w:r>
      <w:r w:rsidRPr="00314A4A">
        <w:rPr>
          <w:rFonts w:ascii="Times New Roman" w:hAnsi="Times New Roman"/>
          <w:szCs w:val="24"/>
          <w:lang w:val="es-ES"/>
        </w:rPr>
        <w:t xml:space="preserve"> de acuerdo con </w:t>
      </w:r>
      <w:r w:rsidRPr="008C089B">
        <w:rPr>
          <w:rFonts w:ascii="Times New Roman" w:hAnsi="Times New Roman"/>
          <w:szCs w:val="24"/>
          <w:lang w:val="es-ES"/>
        </w:rPr>
        <w:t>los tipos</w:t>
      </w:r>
      <w:r>
        <w:rPr>
          <w:rFonts w:ascii="Times New Roman" w:hAnsi="Times New Roman"/>
          <w:szCs w:val="24"/>
          <w:lang w:val="es-ES"/>
        </w:rPr>
        <w:t xml:space="preserve"> de motivación cultural. Estos </w:t>
      </w:r>
      <w:r w:rsidRPr="00314A4A">
        <w:rPr>
          <w:rFonts w:ascii="Times New Roman" w:hAnsi="Times New Roman"/>
          <w:szCs w:val="24"/>
          <w:lang w:val="es-ES"/>
        </w:rPr>
        <w:t xml:space="preserve">están divididos de la siguiente forma: la alusión a costumbres, hechos históricos, obras artísticas, leyendas, mitos y creencias. La autora afirma que un gran número de expresiones idiomáticas </w:t>
      </w:r>
      <w:r>
        <w:rPr>
          <w:rFonts w:ascii="Times New Roman" w:hAnsi="Times New Roman"/>
          <w:szCs w:val="24"/>
          <w:lang w:val="es-ES"/>
        </w:rPr>
        <w:t>recuerda</w:t>
      </w:r>
      <w:r w:rsidRPr="00314A4A">
        <w:rPr>
          <w:rFonts w:ascii="Times New Roman" w:hAnsi="Times New Roman"/>
          <w:szCs w:val="24"/>
          <w:lang w:val="es-ES"/>
        </w:rPr>
        <w:t xml:space="preserve"> elementos que están presentes en</w:t>
      </w:r>
      <w:r>
        <w:rPr>
          <w:rFonts w:ascii="Times New Roman" w:hAnsi="Times New Roman"/>
          <w:szCs w:val="24"/>
          <w:lang w:val="es-ES"/>
        </w:rPr>
        <w:t xml:space="preserve"> el</w:t>
      </w:r>
      <w:r w:rsidRPr="00314A4A">
        <w:rPr>
          <w:rFonts w:ascii="Times New Roman" w:hAnsi="Times New Roman"/>
          <w:szCs w:val="24"/>
          <w:lang w:val="es-ES"/>
        </w:rPr>
        <w:t xml:space="preserve"> acervo cultural de cada pueblo, </w:t>
      </w:r>
      <w:r>
        <w:rPr>
          <w:rFonts w:ascii="Times New Roman" w:hAnsi="Times New Roman"/>
          <w:szCs w:val="24"/>
          <w:lang w:val="es-ES"/>
        </w:rPr>
        <w:t>en el cua</w:t>
      </w:r>
      <w:r w:rsidRPr="00B04887">
        <w:rPr>
          <w:rFonts w:ascii="Times New Roman" w:hAnsi="Times New Roman"/>
          <w:szCs w:val="24"/>
          <w:lang w:val="es-ES"/>
        </w:rPr>
        <w:t>l están inclusos los siguientes</w:t>
      </w:r>
      <w:r w:rsidRPr="00314A4A">
        <w:rPr>
          <w:rFonts w:ascii="Times New Roman" w:hAnsi="Times New Roman"/>
          <w:szCs w:val="24"/>
          <w:lang w:val="es-ES"/>
        </w:rPr>
        <w:t>: costumbres y tradiciones; obras literarias; acontecimientos y personajes que son prototipo de una situación o cualidad; asociaciones</w:t>
      </w:r>
      <w:r>
        <w:rPr>
          <w:rFonts w:ascii="Times New Roman" w:hAnsi="Times New Roman"/>
          <w:szCs w:val="24"/>
          <w:lang w:val="es-ES"/>
        </w:rPr>
        <w:t>,</w:t>
      </w:r>
      <w:r w:rsidRPr="00314A4A">
        <w:rPr>
          <w:rFonts w:ascii="Times New Roman" w:hAnsi="Times New Roman"/>
          <w:szCs w:val="24"/>
          <w:lang w:val="es-ES"/>
        </w:rPr>
        <w:t xml:space="preserve"> a partir de las cuales se interpreta la realidad; y creencias.</w:t>
      </w:r>
    </w:p>
    <w:p w:rsidR="00D75923" w:rsidRDefault="00D75923" w:rsidP="00834E28">
      <w:pPr>
        <w:autoSpaceDE w:val="0"/>
        <w:autoSpaceDN w:val="0"/>
        <w:adjustRightInd w:val="0"/>
        <w:ind w:firstLine="680"/>
        <w:jc w:val="both"/>
        <w:rPr>
          <w:rFonts w:ascii="Times New Roman" w:hAnsi="Times New Roman"/>
          <w:szCs w:val="24"/>
          <w:lang w:val="es-ES"/>
        </w:rPr>
      </w:pPr>
      <w:proofErr w:type="spellStart"/>
      <w:r w:rsidRPr="00314A4A">
        <w:rPr>
          <w:rFonts w:ascii="Times New Roman" w:hAnsi="Times New Roman"/>
          <w:szCs w:val="24"/>
          <w:lang w:val="es-ES"/>
        </w:rPr>
        <w:t>Alousque</w:t>
      </w:r>
      <w:proofErr w:type="spellEnd"/>
      <w:r>
        <w:rPr>
          <w:rFonts w:ascii="Times New Roman" w:hAnsi="Times New Roman"/>
          <w:szCs w:val="24"/>
          <w:lang w:val="es-ES"/>
        </w:rPr>
        <w:t xml:space="preserve"> (2010) </w:t>
      </w:r>
      <w:r w:rsidRPr="00314A4A">
        <w:rPr>
          <w:rFonts w:ascii="Times New Roman" w:hAnsi="Times New Roman"/>
          <w:szCs w:val="24"/>
          <w:lang w:val="es-ES"/>
        </w:rPr>
        <w:t>afirma que</w:t>
      </w:r>
      <w:r>
        <w:rPr>
          <w:rFonts w:ascii="Times New Roman" w:hAnsi="Times New Roman"/>
          <w:szCs w:val="24"/>
          <w:lang w:val="es-ES"/>
        </w:rPr>
        <w:t>,</w:t>
      </w:r>
      <w:r w:rsidRPr="00314A4A">
        <w:rPr>
          <w:rFonts w:ascii="Times New Roman" w:hAnsi="Times New Roman"/>
          <w:szCs w:val="24"/>
          <w:lang w:val="es-ES"/>
        </w:rPr>
        <w:t xml:space="preserve"> generalmente</w:t>
      </w:r>
      <w:r>
        <w:rPr>
          <w:rFonts w:ascii="Times New Roman" w:hAnsi="Times New Roman"/>
          <w:szCs w:val="24"/>
          <w:lang w:val="es-ES"/>
        </w:rPr>
        <w:t>,</w:t>
      </w:r>
      <w:r w:rsidRPr="00314A4A">
        <w:rPr>
          <w:rFonts w:ascii="Times New Roman" w:hAnsi="Times New Roman"/>
          <w:szCs w:val="24"/>
          <w:lang w:val="es-ES"/>
        </w:rPr>
        <w:t xml:space="preserve"> son utilizadas tres técnicas para la traducción de expresiones idiomáticas específicas de una cultura</w:t>
      </w:r>
      <w:r>
        <w:rPr>
          <w:rFonts w:ascii="Times New Roman" w:hAnsi="Times New Roman"/>
          <w:szCs w:val="24"/>
          <w:lang w:val="es-ES"/>
        </w:rPr>
        <w:t xml:space="preserve"> a otra</w:t>
      </w:r>
      <w:r w:rsidRPr="00314A4A">
        <w:rPr>
          <w:rFonts w:ascii="Times New Roman" w:hAnsi="Times New Roman"/>
          <w:szCs w:val="24"/>
          <w:lang w:val="es-ES"/>
        </w:rPr>
        <w:t>, son ellas: traducción literal, su</w:t>
      </w:r>
      <w:r>
        <w:rPr>
          <w:rFonts w:ascii="Times New Roman" w:hAnsi="Times New Roman"/>
          <w:szCs w:val="24"/>
          <w:lang w:val="es-ES"/>
        </w:rPr>
        <w:t>stitución cultural o adaptación</w:t>
      </w:r>
      <w:r w:rsidRPr="00314A4A">
        <w:rPr>
          <w:rFonts w:ascii="Times New Roman" w:hAnsi="Times New Roman"/>
          <w:szCs w:val="24"/>
          <w:lang w:val="es-ES"/>
        </w:rPr>
        <w:t xml:space="preserve"> y pa</w:t>
      </w:r>
      <w:r>
        <w:rPr>
          <w:rFonts w:ascii="Times New Roman" w:hAnsi="Times New Roman"/>
          <w:szCs w:val="24"/>
          <w:lang w:val="es-ES"/>
        </w:rPr>
        <w:t>ráfrasis o explicación. Conforme la autora,</w:t>
      </w:r>
      <w:r w:rsidRPr="00314A4A">
        <w:rPr>
          <w:rFonts w:ascii="Times New Roman" w:hAnsi="Times New Roman"/>
          <w:szCs w:val="24"/>
          <w:lang w:val="es-ES"/>
        </w:rPr>
        <w:t xml:space="preserve"> la traducción literal:</w:t>
      </w:r>
    </w:p>
    <w:p w:rsidR="00D75923" w:rsidRPr="00314A4A" w:rsidRDefault="00D75923" w:rsidP="00834E28">
      <w:pPr>
        <w:autoSpaceDE w:val="0"/>
        <w:autoSpaceDN w:val="0"/>
        <w:adjustRightInd w:val="0"/>
        <w:ind w:firstLine="680"/>
        <w:jc w:val="both"/>
        <w:rPr>
          <w:rFonts w:ascii="Times New Roman" w:hAnsi="Times New Roman"/>
          <w:szCs w:val="24"/>
          <w:lang w:val="es-ES"/>
        </w:rPr>
      </w:pPr>
    </w:p>
    <w:p w:rsidR="00D75923" w:rsidRDefault="00D75923" w:rsidP="00D75923">
      <w:pPr>
        <w:autoSpaceDE w:val="0"/>
        <w:autoSpaceDN w:val="0"/>
        <w:adjustRightInd w:val="0"/>
        <w:spacing w:line="240" w:lineRule="auto"/>
        <w:ind w:left="2268"/>
        <w:jc w:val="both"/>
        <w:rPr>
          <w:rStyle w:val="A4"/>
          <w:rFonts w:ascii="Times New Roman" w:hAnsi="Times New Roman"/>
          <w:sz w:val="20"/>
          <w:szCs w:val="20"/>
          <w:lang w:val="es-ES"/>
        </w:rPr>
      </w:pPr>
      <w:r w:rsidRPr="00DF5D24">
        <w:rPr>
          <w:rFonts w:ascii="Times New Roman" w:hAnsi="Times New Roman"/>
          <w:sz w:val="20"/>
          <w:szCs w:val="20"/>
          <w:lang w:val="es-ES"/>
        </w:rPr>
        <w:t xml:space="preserve">(…) es la técnica menos habitual en la traducción de expresiones idiomáticas con una base cultural debido a la naturaleza misma de estas. A pesar de la existencia de culturas emparentadas, cada cultura tiene sus particularidades, que se plasman en su lengua, dando lugar a </w:t>
      </w:r>
      <w:proofErr w:type="spellStart"/>
      <w:r w:rsidRPr="00DF5D24">
        <w:rPr>
          <w:rFonts w:ascii="Times New Roman" w:hAnsi="Times New Roman"/>
          <w:sz w:val="20"/>
          <w:szCs w:val="20"/>
          <w:lang w:val="es-ES"/>
        </w:rPr>
        <w:t>inequivalencias</w:t>
      </w:r>
      <w:proofErr w:type="spellEnd"/>
      <w:r w:rsidRPr="00DF5D24">
        <w:rPr>
          <w:rFonts w:ascii="Times New Roman" w:hAnsi="Times New Roman"/>
          <w:sz w:val="20"/>
          <w:szCs w:val="20"/>
          <w:lang w:val="es-ES"/>
        </w:rPr>
        <w:t xml:space="preserve"> </w:t>
      </w:r>
      <w:proofErr w:type="spellStart"/>
      <w:r w:rsidRPr="00DF5D24">
        <w:rPr>
          <w:rFonts w:ascii="Times New Roman" w:hAnsi="Times New Roman"/>
          <w:sz w:val="20"/>
          <w:szCs w:val="20"/>
          <w:lang w:val="es-ES"/>
        </w:rPr>
        <w:t>translingüísticas</w:t>
      </w:r>
      <w:proofErr w:type="spellEnd"/>
      <w:r w:rsidRPr="00DF5D24">
        <w:rPr>
          <w:rFonts w:ascii="Times New Roman" w:hAnsi="Times New Roman"/>
          <w:sz w:val="20"/>
          <w:szCs w:val="20"/>
          <w:lang w:val="es-ES"/>
        </w:rPr>
        <w:t>.</w:t>
      </w:r>
      <w:r w:rsidRPr="00DF5D24">
        <w:rPr>
          <w:rStyle w:val="A4"/>
          <w:rFonts w:ascii="Times New Roman" w:hAnsi="Times New Roman"/>
          <w:sz w:val="20"/>
          <w:szCs w:val="20"/>
          <w:lang w:val="es-ES"/>
        </w:rPr>
        <w:t xml:space="preserve"> (ALOUSQUE, 2010, p. 138)</w:t>
      </w:r>
    </w:p>
    <w:p w:rsidR="00D75923" w:rsidRDefault="00D75923" w:rsidP="00D75923">
      <w:pPr>
        <w:autoSpaceDE w:val="0"/>
        <w:autoSpaceDN w:val="0"/>
        <w:adjustRightInd w:val="0"/>
        <w:spacing w:line="240" w:lineRule="auto"/>
        <w:ind w:left="2268"/>
        <w:jc w:val="both"/>
        <w:rPr>
          <w:rStyle w:val="A4"/>
          <w:rFonts w:ascii="Times New Roman" w:hAnsi="Times New Roman"/>
          <w:sz w:val="20"/>
          <w:szCs w:val="20"/>
          <w:lang w:val="es-ES"/>
        </w:rPr>
      </w:pPr>
    </w:p>
    <w:p w:rsidR="00D75923" w:rsidRPr="00DF5D24" w:rsidRDefault="00D75923" w:rsidP="00D75923">
      <w:pPr>
        <w:autoSpaceDE w:val="0"/>
        <w:autoSpaceDN w:val="0"/>
        <w:adjustRightInd w:val="0"/>
        <w:spacing w:line="240" w:lineRule="auto"/>
        <w:ind w:left="2268"/>
        <w:jc w:val="both"/>
        <w:rPr>
          <w:rFonts w:ascii="Times New Roman" w:hAnsi="Times New Roman"/>
          <w:sz w:val="20"/>
          <w:szCs w:val="20"/>
          <w:lang w:val="es-ES"/>
        </w:rPr>
      </w:pPr>
    </w:p>
    <w:p w:rsidR="00D75923" w:rsidRPr="00314A4A" w:rsidRDefault="00D75923" w:rsidP="007A4D24">
      <w:pPr>
        <w:autoSpaceDE w:val="0"/>
        <w:autoSpaceDN w:val="0"/>
        <w:adjustRightInd w:val="0"/>
        <w:spacing w:line="240" w:lineRule="auto"/>
        <w:ind w:left="2268" w:firstLine="709"/>
        <w:jc w:val="both"/>
        <w:rPr>
          <w:rFonts w:ascii="Times New Roman" w:hAnsi="Times New Roman"/>
          <w:sz w:val="20"/>
          <w:szCs w:val="20"/>
          <w:lang w:val="es-ES"/>
        </w:rPr>
      </w:pPr>
    </w:p>
    <w:p w:rsidR="00D75923" w:rsidRDefault="00D75923" w:rsidP="007A4D24">
      <w:pPr>
        <w:autoSpaceDE w:val="0"/>
        <w:autoSpaceDN w:val="0"/>
        <w:adjustRightInd w:val="0"/>
        <w:ind w:firstLine="709"/>
        <w:jc w:val="both"/>
        <w:rPr>
          <w:rFonts w:ascii="Times New Roman" w:hAnsi="Times New Roman"/>
          <w:szCs w:val="24"/>
          <w:lang w:val="es-ES"/>
        </w:rPr>
      </w:pPr>
      <w:r w:rsidRPr="00314A4A">
        <w:rPr>
          <w:rFonts w:ascii="Times New Roman" w:hAnsi="Times New Roman"/>
          <w:szCs w:val="24"/>
          <w:lang w:val="es-ES"/>
        </w:rPr>
        <w:t xml:space="preserve">Las </w:t>
      </w:r>
      <w:proofErr w:type="spellStart"/>
      <w:r w:rsidRPr="00314A4A">
        <w:rPr>
          <w:rFonts w:ascii="Times New Roman" w:hAnsi="Times New Roman"/>
          <w:szCs w:val="24"/>
          <w:lang w:val="es-ES"/>
        </w:rPr>
        <w:t>inequivalencias</w:t>
      </w:r>
      <w:proofErr w:type="spellEnd"/>
      <w:r>
        <w:rPr>
          <w:rFonts w:ascii="Times New Roman" w:hAnsi="Times New Roman"/>
          <w:szCs w:val="24"/>
          <w:lang w:val="es-ES"/>
        </w:rPr>
        <w:t xml:space="preserve">, citadas en la afirmación, </w:t>
      </w:r>
      <w:r w:rsidRPr="00314A4A">
        <w:rPr>
          <w:rFonts w:ascii="Times New Roman" w:hAnsi="Times New Roman"/>
          <w:szCs w:val="24"/>
          <w:lang w:val="es-ES"/>
        </w:rPr>
        <w:t>deriv</w:t>
      </w:r>
      <w:r>
        <w:rPr>
          <w:rFonts w:ascii="Times New Roman" w:hAnsi="Times New Roman"/>
          <w:szCs w:val="24"/>
          <w:lang w:val="es-ES"/>
        </w:rPr>
        <w:t>an de vací</w:t>
      </w:r>
      <w:r w:rsidRPr="00314A4A">
        <w:rPr>
          <w:rFonts w:ascii="Times New Roman" w:hAnsi="Times New Roman"/>
          <w:szCs w:val="24"/>
          <w:lang w:val="es-ES"/>
        </w:rPr>
        <w:t>os semánticos, clasificados en dos tipos: referenciales (</w:t>
      </w:r>
      <w:r>
        <w:rPr>
          <w:rFonts w:ascii="Times New Roman" w:hAnsi="Times New Roman"/>
          <w:szCs w:val="24"/>
          <w:lang w:val="es-ES"/>
        </w:rPr>
        <w:t xml:space="preserve">que </w:t>
      </w:r>
      <w:r w:rsidRPr="00314A4A">
        <w:rPr>
          <w:rFonts w:ascii="Times New Roman" w:hAnsi="Times New Roman"/>
          <w:szCs w:val="24"/>
          <w:lang w:val="es-ES"/>
        </w:rPr>
        <w:t xml:space="preserve">representan objetos o conceptos ausentes en otra </w:t>
      </w:r>
      <w:r w:rsidRPr="00314A4A">
        <w:rPr>
          <w:rFonts w:ascii="Times New Roman" w:hAnsi="Times New Roman"/>
          <w:szCs w:val="24"/>
          <w:lang w:val="es-ES"/>
        </w:rPr>
        <w:lastRenderedPageBreak/>
        <w:t xml:space="preserve">lengua) </w:t>
      </w:r>
      <w:r>
        <w:rPr>
          <w:rFonts w:ascii="Times New Roman" w:hAnsi="Times New Roman"/>
          <w:szCs w:val="24"/>
          <w:lang w:val="es-ES"/>
        </w:rPr>
        <w:t>y</w:t>
      </w:r>
      <w:r w:rsidRPr="00314A4A">
        <w:rPr>
          <w:rFonts w:ascii="Times New Roman" w:hAnsi="Times New Roman"/>
          <w:szCs w:val="24"/>
          <w:lang w:val="es-ES"/>
        </w:rPr>
        <w:t xml:space="preserve"> lingüísticos (conceptos lingüísticos no lexicalizados de la misma forma en otra lengua). Las </w:t>
      </w:r>
      <w:proofErr w:type="spellStart"/>
      <w:r w:rsidRPr="00314A4A">
        <w:rPr>
          <w:rFonts w:ascii="Times New Roman" w:hAnsi="Times New Roman"/>
          <w:szCs w:val="24"/>
          <w:lang w:val="es-ES"/>
        </w:rPr>
        <w:t>inequivalencias</w:t>
      </w:r>
      <w:proofErr w:type="spellEnd"/>
      <w:r w:rsidRPr="00314A4A">
        <w:rPr>
          <w:rFonts w:ascii="Times New Roman" w:hAnsi="Times New Roman"/>
          <w:szCs w:val="24"/>
          <w:lang w:val="es-ES"/>
        </w:rPr>
        <w:t xml:space="preserve"> generadas por los</w:t>
      </w:r>
      <w:r>
        <w:rPr>
          <w:rFonts w:ascii="Times New Roman" w:hAnsi="Times New Roman"/>
          <w:szCs w:val="24"/>
          <w:lang w:val="es-ES"/>
        </w:rPr>
        <w:t xml:space="preserve"> vací</w:t>
      </w:r>
      <w:r w:rsidRPr="00314A4A">
        <w:rPr>
          <w:rFonts w:ascii="Times New Roman" w:hAnsi="Times New Roman"/>
          <w:szCs w:val="24"/>
          <w:lang w:val="es-ES"/>
        </w:rPr>
        <w:t>os semánticos pueden ser resueltas a través de la adaptación y</w:t>
      </w:r>
      <w:r>
        <w:rPr>
          <w:rFonts w:ascii="Times New Roman" w:hAnsi="Times New Roman"/>
          <w:szCs w:val="24"/>
          <w:lang w:val="es-ES"/>
        </w:rPr>
        <w:t xml:space="preserve"> de</w:t>
      </w:r>
      <w:r w:rsidRPr="00314A4A">
        <w:rPr>
          <w:rFonts w:ascii="Times New Roman" w:hAnsi="Times New Roman"/>
          <w:szCs w:val="24"/>
          <w:lang w:val="es-ES"/>
        </w:rPr>
        <w:t xml:space="preserve"> la paráfrasis. </w:t>
      </w:r>
    </w:p>
    <w:p w:rsidR="00D75923" w:rsidRPr="00AC1A8A" w:rsidRDefault="00D75923" w:rsidP="007A4D24">
      <w:pPr>
        <w:autoSpaceDE w:val="0"/>
        <w:autoSpaceDN w:val="0"/>
        <w:adjustRightInd w:val="0"/>
        <w:ind w:firstLine="709"/>
        <w:jc w:val="both"/>
        <w:rPr>
          <w:rFonts w:ascii="Times New Roman" w:hAnsi="Times New Roman"/>
          <w:szCs w:val="24"/>
          <w:lang w:val="es-ES"/>
        </w:rPr>
      </w:pPr>
      <w:r w:rsidRPr="00AC1A8A">
        <w:rPr>
          <w:rFonts w:ascii="Times New Roman" w:hAnsi="Times New Roman"/>
          <w:szCs w:val="24"/>
          <w:lang w:val="es-ES"/>
        </w:rPr>
        <w:t xml:space="preserve">Según </w:t>
      </w:r>
      <w:r w:rsidRPr="002D0AF7">
        <w:rPr>
          <w:rFonts w:ascii="Times New Roman" w:hAnsi="Times New Roman"/>
          <w:lang w:val="es-ES_tradnl"/>
        </w:rPr>
        <w:t xml:space="preserve">Peter </w:t>
      </w:r>
      <w:proofErr w:type="spellStart"/>
      <w:r w:rsidRPr="002D0AF7">
        <w:rPr>
          <w:rFonts w:ascii="Times New Roman" w:hAnsi="Times New Roman"/>
          <w:lang w:val="es-ES_tradnl"/>
        </w:rPr>
        <w:t>Newmark</w:t>
      </w:r>
      <w:proofErr w:type="spellEnd"/>
      <w:r w:rsidRPr="002D0AF7">
        <w:rPr>
          <w:rFonts w:ascii="Times New Roman" w:hAnsi="Times New Roman"/>
          <w:lang w:val="es-ES_tradnl"/>
        </w:rPr>
        <w:t xml:space="preserve"> (1981), </w:t>
      </w:r>
      <w:r>
        <w:rPr>
          <w:rFonts w:ascii="Times New Roman" w:hAnsi="Times New Roman"/>
          <w:lang w:val="es-ES_tradnl"/>
        </w:rPr>
        <w:t>en</w:t>
      </w:r>
      <w:r w:rsidRPr="002D0AF7">
        <w:rPr>
          <w:rFonts w:ascii="Times New Roman" w:hAnsi="Times New Roman"/>
          <w:lang w:val="es-ES_tradnl"/>
        </w:rPr>
        <w:t xml:space="preserve"> la técnica de traducción literal las construcciones gramaticales del texto fuente se convierten en sus equivalentes más cercanos en el idioma meta y se traducen las palabras léxicas separadamente, es decir, fuera de contexto. </w:t>
      </w:r>
    </w:p>
    <w:p w:rsidR="00D75923" w:rsidRDefault="00D75923" w:rsidP="007A4D24">
      <w:pPr>
        <w:autoSpaceDE w:val="0"/>
        <w:autoSpaceDN w:val="0"/>
        <w:adjustRightInd w:val="0"/>
        <w:ind w:firstLine="709"/>
        <w:jc w:val="both"/>
        <w:rPr>
          <w:rFonts w:ascii="Times New Roman" w:hAnsi="Times New Roman"/>
          <w:szCs w:val="24"/>
          <w:lang w:val="es-ES"/>
        </w:rPr>
      </w:pPr>
      <w:r>
        <w:rPr>
          <w:rFonts w:ascii="Times New Roman" w:hAnsi="Times New Roman"/>
          <w:szCs w:val="24"/>
          <w:lang w:val="es-ES"/>
        </w:rPr>
        <w:t xml:space="preserve">Además de las técnicas de traducción de las </w:t>
      </w:r>
      <w:proofErr w:type="spellStart"/>
      <w:r>
        <w:rPr>
          <w:rFonts w:ascii="Times New Roman" w:hAnsi="Times New Roman"/>
          <w:szCs w:val="24"/>
          <w:lang w:val="es-ES"/>
        </w:rPr>
        <w:t>EIs</w:t>
      </w:r>
      <w:proofErr w:type="spellEnd"/>
      <w:r>
        <w:rPr>
          <w:rFonts w:ascii="Times New Roman" w:hAnsi="Times New Roman"/>
          <w:szCs w:val="24"/>
          <w:lang w:val="es-ES"/>
        </w:rPr>
        <w:t xml:space="preserve"> mencionadas por la autora, abordaremos otras estrategias que están directamente relacionadas con el medio al cual el </w:t>
      </w:r>
      <w:r w:rsidRPr="004C0F51">
        <w:rPr>
          <w:rFonts w:ascii="Times New Roman" w:hAnsi="Times New Roman"/>
          <w:i/>
          <w:szCs w:val="24"/>
          <w:lang w:val="es-ES"/>
        </w:rPr>
        <w:t>corpus</w:t>
      </w:r>
      <w:r>
        <w:rPr>
          <w:rFonts w:ascii="Times New Roman" w:hAnsi="Times New Roman"/>
          <w:szCs w:val="24"/>
          <w:lang w:val="es-ES"/>
        </w:rPr>
        <w:t xml:space="preserve"> de nuestro trabajo está disponible, en este caso una película, de modo a cumplir las reglas establecidas en la </w:t>
      </w:r>
      <w:proofErr w:type="spellStart"/>
      <w:r>
        <w:rPr>
          <w:rFonts w:ascii="Times New Roman" w:hAnsi="Times New Roman"/>
          <w:szCs w:val="24"/>
          <w:lang w:val="es-ES"/>
        </w:rPr>
        <w:t>subtitulación</w:t>
      </w:r>
      <w:proofErr w:type="spellEnd"/>
      <w:r>
        <w:rPr>
          <w:rFonts w:ascii="Times New Roman" w:hAnsi="Times New Roman"/>
          <w:szCs w:val="24"/>
          <w:lang w:val="es-ES"/>
        </w:rPr>
        <w:t>, como veremos en el próximo apartado.</w:t>
      </w:r>
    </w:p>
    <w:p w:rsidR="00D75923" w:rsidRDefault="00D75923" w:rsidP="007A4D24">
      <w:pPr>
        <w:autoSpaceDE w:val="0"/>
        <w:autoSpaceDN w:val="0"/>
        <w:adjustRightInd w:val="0"/>
        <w:ind w:firstLine="709"/>
        <w:jc w:val="both"/>
        <w:rPr>
          <w:rFonts w:ascii="Times New Roman" w:hAnsi="Times New Roman"/>
          <w:szCs w:val="24"/>
          <w:lang w:val="es-ES"/>
        </w:rPr>
      </w:pPr>
    </w:p>
    <w:p w:rsidR="00D75923" w:rsidRDefault="00D75923" w:rsidP="00D75923">
      <w:pPr>
        <w:autoSpaceDE w:val="0"/>
        <w:autoSpaceDN w:val="0"/>
        <w:adjustRightInd w:val="0"/>
        <w:ind w:firstLine="1134"/>
        <w:jc w:val="both"/>
        <w:rPr>
          <w:rFonts w:ascii="Times New Roman" w:hAnsi="Times New Roman"/>
          <w:szCs w:val="24"/>
          <w:lang w:val="es-ES"/>
        </w:rPr>
      </w:pPr>
    </w:p>
    <w:p w:rsidR="00D75923" w:rsidRDefault="00D75923" w:rsidP="00D75923">
      <w:pPr>
        <w:jc w:val="both"/>
        <w:rPr>
          <w:rFonts w:ascii="Times New Roman" w:hAnsi="Times New Roman"/>
          <w:b/>
          <w:lang w:val="es-ES"/>
        </w:rPr>
      </w:pPr>
      <w:r w:rsidRPr="00D75923">
        <w:rPr>
          <w:rFonts w:ascii="Times New Roman" w:hAnsi="Times New Roman"/>
          <w:b/>
          <w:lang w:val="es-ES"/>
        </w:rPr>
        <w:t xml:space="preserve">La Traducción Audiovisual </w:t>
      </w:r>
    </w:p>
    <w:p w:rsidR="00D75923" w:rsidRDefault="00D75923" w:rsidP="00D75923">
      <w:pPr>
        <w:jc w:val="both"/>
        <w:rPr>
          <w:rFonts w:ascii="Times New Roman" w:hAnsi="Times New Roman"/>
          <w:b/>
          <w:lang w:val="es-ES"/>
        </w:rPr>
      </w:pPr>
    </w:p>
    <w:p w:rsidR="00D75923" w:rsidRPr="00D75923" w:rsidRDefault="00D75923" w:rsidP="00D75923">
      <w:pPr>
        <w:jc w:val="both"/>
        <w:rPr>
          <w:rFonts w:ascii="Times New Roman" w:hAnsi="Times New Roman"/>
          <w:b/>
          <w:lang w:val="es-ES"/>
        </w:rPr>
      </w:pPr>
    </w:p>
    <w:p w:rsidR="00D75923" w:rsidRPr="00314A4A" w:rsidRDefault="00D75923" w:rsidP="007A4D24">
      <w:pPr>
        <w:autoSpaceDE w:val="0"/>
        <w:autoSpaceDN w:val="0"/>
        <w:adjustRightInd w:val="0"/>
        <w:ind w:firstLine="680"/>
        <w:jc w:val="both"/>
        <w:rPr>
          <w:rFonts w:ascii="Times New Roman" w:hAnsi="Times New Roman"/>
          <w:szCs w:val="24"/>
          <w:lang w:val="es-ES"/>
        </w:rPr>
      </w:pPr>
      <w:r w:rsidRPr="00314A4A">
        <w:rPr>
          <w:rFonts w:ascii="Times New Roman" w:hAnsi="Times New Roman"/>
          <w:szCs w:val="24"/>
          <w:lang w:val="es-ES"/>
        </w:rPr>
        <w:t>La traducción Audiovisual, en adelante TAV, también</w:t>
      </w:r>
      <w:r>
        <w:rPr>
          <w:rFonts w:ascii="Times New Roman" w:hAnsi="Times New Roman"/>
          <w:szCs w:val="24"/>
          <w:lang w:val="es-ES"/>
        </w:rPr>
        <w:t>,</w:t>
      </w:r>
      <w:r w:rsidRPr="00314A4A">
        <w:rPr>
          <w:rFonts w:ascii="Times New Roman" w:hAnsi="Times New Roman"/>
          <w:szCs w:val="24"/>
          <w:lang w:val="es-ES"/>
        </w:rPr>
        <w:t xml:space="preserve"> conocida como traducción cinematográfica, consiste en la transmisión de un texto oral o escrito de una lengua de</w:t>
      </w:r>
      <w:r>
        <w:rPr>
          <w:rFonts w:ascii="Times New Roman" w:hAnsi="Times New Roman"/>
          <w:szCs w:val="24"/>
          <w:lang w:val="es-ES"/>
        </w:rPr>
        <w:t xml:space="preserve"> partida a una lengua de destino</w:t>
      </w:r>
      <w:r w:rsidRPr="00314A4A">
        <w:rPr>
          <w:rFonts w:ascii="Times New Roman" w:hAnsi="Times New Roman"/>
          <w:szCs w:val="24"/>
          <w:lang w:val="es-ES"/>
        </w:rPr>
        <w:t xml:space="preserve">, disponible en productos audiovisuales tales como </w:t>
      </w:r>
      <w:r>
        <w:rPr>
          <w:rFonts w:ascii="Times New Roman" w:hAnsi="Times New Roman"/>
          <w:szCs w:val="24"/>
          <w:lang w:val="es-ES"/>
        </w:rPr>
        <w:t>películas, telenovelas, serial</w:t>
      </w:r>
      <w:r w:rsidRPr="00314A4A">
        <w:rPr>
          <w:rFonts w:ascii="Times New Roman" w:hAnsi="Times New Roman"/>
          <w:szCs w:val="24"/>
          <w:lang w:val="es-ES"/>
        </w:rPr>
        <w:t xml:space="preserve">, etc. </w:t>
      </w:r>
      <w:r w:rsidRPr="00B04887">
        <w:rPr>
          <w:rFonts w:ascii="Times New Roman" w:hAnsi="Times New Roman"/>
          <w:szCs w:val="24"/>
          <w:lang w:val="es-ES"/>
        </w:rPr>
        <w:t xml:space="preserve">La TAV posee un lenguaje planeado de modo a llegar a lo </w:t>
      </w:r>
      <w:r>
        <w:rPr>
          <w:rFonts w:ascii="Times New Roman" w:hAnsi="Times New Roman"/>
          <w:szCs w:val="24"/>
          <w:lang w:val="es-ES"/>
        </w:rPr>
        <w:t>más próximo del habla espontánea</w:t>
      </w:r>
      <w:r w:rsidRPr="00B04887">
        <w:rPr>
          <w:rFonts w:ascii="Times New Roman" w:hAnsi="Times New Roman"/>
          <w:szCs w:val="24"/>
          <w:lang w:val="es-ES"/>
        </w:rPr>
        <w:t xml:space="preserve">. </w:t>
      </w:r>
    </w:p>
    <w:p w:rsidR="00D75923" w:rsidRPr="00314A4A" w:rsidRDefault="00D75923" w:rsidP="007A4D24">
      <w:pPr>
        <w:autoSpaceDE w:val="0"/>
        <w:autoSpaceDN w:val="0"/>
        <w:adjustRightInd w:val="0"/>
        <w:ind w:firstLine="680"/>
        <w:jc w:val="both"/>
        <w:rPr>
          <w:rFonts w:ascii="Times New Roman" w:hAnsi="Times New Roman"/>
          <w:szCs w:val="24"/>
          <w:lang w:val="es-ES"/>
        </w:rPr>
      </w:pPr>
      <w:r>
        <w:rPr>
          <w:rFonts w:ascii="Times New Roman" w:hAnsi="Times New Roman"/>
          <w:szCs w:val="24"/>
          <w:lang w:val="es-ES"/>
        </w:rPr>
        <w:t xml:space="preserve">La TAV, </w:t>
      </w:r>
      <w:r w:rsidRPr="00314A4A">
        <w:rPr>
          <w:rFonts w:ascii="Times New Roman" w:hAnsi="Times New Roman"/>
          <w:szCs w:val="24"/>
          <w:lang w:val="es-ES"/>
        </w:rPr>
        <w:t>ac</w:t>
      </w:r>
      <w:r>
        <w:rPr>
          <w:rFonts w:ascii="Times New Roman" w:hAnsi="Times New Roman"/>
          <w:szCs w:val="24"/>
          <w:lang w:val="es-ES"/>
        </w:rPr>
        <w:t xml:space="preserve">tualmente, vive según </w:t>
      </w:r>
      <w:r w:rsidRPr="00314A4A">
        <w:rPr>
          <w:rFonts w:ascii="Times New Roman" w:hAnsi="Times New Roman"/>
          <w:szCs w:val="24"/>
          <w:lang w:val="es-ES"/>
        </w:rPr>
        <w:t>Díaz Cintas (2001)</w:t>
      </w:r>
      <w:r>
        <w:rPr>
          <w:rFonts w:ascii="Times New Roman" w:hAnsi="Times New Roman"/>
          <w:szCs w:val="24"/>
          <w:lang w:val="es-ES"/>
        </w:rPr>
        <w:t xml:space="preserve">, </w:t>
      </w:r>
      <w:r w:rsidRPr="00314A4A">
        <w:rPr>
          <w:rFonts w:ascii="Times New Roman" w:hAnsi="Times New Roman"/>
          <w:szCs w:val="24"/>
          <w:lang w:val="es-ES"/>
        </w:rPr>
        <w:t xml:space="preserve">una verdadera revolución, a </w:t>
      </w:r>
      <w:r>
        <w:rPr>
          <w:rFonts w:ascii="Times New Roman" w:hAnsi="Times New Roman"/>
          <w:szCs w:val="24"/>
          <w:lang w:val="es-ES"/>
        </w:rPr>
        <w:t>causa de la creciente demanda por</w:t>
      </w:r>
      <w:r w:rsidRPr="00314A4A">
        <w:rPr>
          <w:rFonts w:ascii="Times New Roman" w:hAnsi="Times New Roman"/>
          <w:szCs w:val="24"/>
          <w:lang w:val="es-ES"/>
        </w:rPr>
        <w:t xml:space="preserve"> productos audiovisua</w:t>
      </w:r>
      <w:r>
        <w:rPr>
          <w:rFonts w:ascii="Times New Roman" w:hAnsi="Times New Roman"/>
          <w:szCs w:val="24"/>
          <w:lang w:val="es-ES"/>
        </w:rPr>
        <w:t>les producidos en todo el mundo, juntamente con los avances</w:t>
      </w:r>
      <w:r w:rsidRPr="00314A4A">
        <w:rPr>
          <w:rFonts w:ascii="Times New Roman" w:hAnsi="Times New Roman"/>
          <w:szCs w:val="24"/>
          <w:lang w:val="es-ES"/>
        </w:rPr>
        <w:t xml:space="preserve"> tecnológicos como el DVD y las medias de reproducción de contenidos, además de las producciones cinematográficas. </w:t>
      </w:r>
    </w:p>
    <w:p w:rsidR="00D75923" w:rsidRPr="00314A4A" w:rsidRDefault="00D75923" w:rsidP="007A4D24">
      <w:pPr>
        <w:autoSpaceDE w:val="0"/>
        <w:autoSpaceDN w:val="0"/>
        <w:adjustRightInd w:val="0"/>
        <w:ind w:firstLine="680"/>
        <w:jc w:val="both"/>
        <w:rPr>
          <w:rFonts w:ascii="Times New Roman" w:hAnsi="Times New Roman"/>
          <w:szCs w:val="24"/>
          <w:lang w:val="es-ES"/>
        </w:rPr>
      </w:pPr>
      <w:r w:rsidRPr="00314A4A">
        <w:rPr>
          <w:rFonts w:ascii="Times New Roman" w:hAnsi="Times New Roman"/>
          <w:szCs w:val="24"/>
          <w:lang w:val="es-ES"/>
        </w:rPr>
        <w:t>De acuerdo con Carvalho (2005), los tipos de traducción audiovisual más comunes son: doblaje</w:t>
      </w:r>
      <w:r>
        <w:rPr>
          <w:rFonts w:ascii="Times New Roman" w:hAnsi="Times New Roman"/>
          <w:szCs w:val="24"/>
          <w:lang w:val="es-ES"/>
        </w:rPr>
        <w:t xml:space="preserve"> (</w:t>
      </w:r>
      <w:r w:rsidRPr="00314A4A">
        <w:rPr>
          <w:rFonts w:ascii="Times New Roman" w:hAnsi="Times New Roman"/>
          <w:szCs w:val="24"/>
          <w:lang w:val="es-ES"/>
        </w:rPr>
        <w:t>que consiste en la substitución del audio or</w:t>
      </w:r>
      <w:r>
        <w:rPr>
          <w:rFonts w:ascii="Times New Roman" w:hAnsi="Times New Roman"/>
          <w:szCs w:val="24"/>
          <w:lang w:val="es-ES"/>
        </w:rPr>
        <w:t xml:space="preserve">iginal por una grabación de </w:t>
      </w:r>
      <w:r w:rsidRPr="00314A4A">
        <w:rPr>
          <w:rFonts w:ascii="Times New Roman" w:hAnsi="Times New Roman"/>
          <w:szCs w:val="24"/>
          <w:lang w:val="es-ES"/>
        </w:rPr>
        <w:t>hablas trad</w:t>
      </w:r>
      <w:r>
        <w:rPr>
          <w:rFonts w:ascii="Times New Roman" w:hAnsi="Times New Roman"/>
          <w:szCs w:val="24"/>
          <w:lang w:val="es-ES"/>
        </w:rPr>
        <w:t>ucidas para la lengua de destino</w:t>
      </w:r>
      <w:r w:rsidRPr="00314A4A">
        <w:rPr>
          <w:rFonts w:ascii="Times New Roman" w:hAnsi="Times New Roman"/>
          <w:szCs w:val="24"/>
          <w:lang w:val="es-ES"/>
        </w:rPr>
        <w:t xml:space="preserve">), </w:t>
      </w:r>
      <w:proofErr w:type="spellStart"/>
      <w:r w:rsidRPr="00314A4A">
        <w:rPr>
          <w:rFonts w:ascii="Times New Roman" w:hAnsi="Times New Roman"/>
          <w:i/>
          <w:szCs w:val="24"/>
          <w:lang w:val="es-ES"/>
        </w:rPr>
        <w:t>voice</w:t>
      </w:r>
      <w:proofErr w:type="spellEnd"/>
      <w:r w:rsidRPr="00314A4A">
        <w:rPr>
          <w:rFonts w:ascii="Times New Roman" w:hAnsi="Times New Roman"/>
          <w:i/>
          <w:szCs w:val="24"/>
          <w:lang w:val="es-ES"/>
        </w:rPr>
        <w:t>–</w:t>
      </w:r>
      <w:proofErr w:type="spellStart"/>
      <w:r w:rsidRPr="00314A4A">
        <w:rPr>
          <w:rFonts w:ascii="Times New Roman" w:hAnsi="Times New Roman"/>
          <w:i/>
          <w:szCs w:val="24"/>
          <w:lang w:val="es-ES"/>
        </w:rPr>
        <w:t>over</w:t>
      </w:r>
      <w:proofErr w:type="spellEnd"/>
      <w:r w:rsidRPr="00314A4A">
        <w:rPr>
          <w:rFonts w:ascii="Times New Roman" w:hAnsi="Times New Roman"/>
          <w:szCs w:val="24"/>
          <w:lang w:val="es-ES"/>
        </w:rPr>
        <w:t xml:space="preserve"> (modalidad</w:t>
      </w:r>
      <w:r>
        <w:rPr>
          <w:rFonts w:ascii="Times New Roman" w:hAnsi="Times New Roman"/>
          <w:szCs w:val="24"/>
          <w:lang w:val="es-ES"/>
        </w:rPr>
        <w:t>,</w:t>
      </w:r>
      <w:r w:rsidRPr="00314A4A">
        <w:rPr>
          <w:rFonts w:ascii="Times New Roman" w:hAnsi="Times New Roman"/>
          <w:szCs w:val="24"/>
          <w:lang w:val="es-ES"/>
        </w:rPr>
        <w:t xml:space="preserve"> en </w:t>
      </w:r>
      <w:r w:rsidRPr="00B04887">
        <w:rPr>
          <w:rFonts w:ascii="Times New Roman" w:hAnsi="Times New Roman"/>
          <w:szCs w:val="24"/>
          <w:lang w:val="es-ES"/>
        </w:rPr>
        <w:t>la</w:t>
      </w:r>
      <w:r w:rsidRPr="00314A4A">
        <w:rPr>
          <w:rFonts w:ascii="Times New Roman" w:hAnsi="Times New Roman"/>
          <w:szCs w:val="24"/>
          <w:lang w:val="es-ES"/>
        </w:rPr>
        <w:t xml:space="preserve"> cual el audio traducido se reproduce “sobre” el audio or</w:t>
      </w:r>
      <w:r>
        <w:rPr>
          <w:rFonts w:ascii="Times New Roman" w:hAnsi="Times New Roman"/>
          <w:szCs w:val="24"/>
          <w:lang w:val="es-ES"/>
        </w:rPr>
        <w:t>iginal con un sonido más bajo),</w:t>
      </w:r>
      <w:r w:rsidRPr="00314A4A">
        <w:rPr>
          <w:rFonts w:ascii="Times New Roman" w:hAnsi="Times New Roman"/>
          <w:szCs w:val="24"/>
          <w:lang w:val="es-ES"/>
        </w:rPr>
        <w:t xml:space="preserve"> </w:t>
      </w:r>
      <w:proofErr w:type="spellStart"/>
      <w:r w:rsidRPr="006A7AA5">
        <w:rPr>
          <w:rFonts w:ascii="Times New Roman" w:hAnsi="Times New Roman"/>
          <w:i/>
          <w:szCs w:val="24"/>
          <w:lang w:val="es-ES"/>
        </w:rPr>
        <w:t>closed</w:t>
      </w:r>
      <w:proofErr w:type="spellEnd"/>
      <w:r>
        <w:rPr>
          <w:rFonts w:ascii="Times New Roman" w:hAnsi="Times New Roman"/>
          <w:i/>
          <w:szCs w:val="24"/>
          <w:lang w:val="es-ES"/>
        </w:rPr>
        <w:t xml:space="preserve"> </w:t>
      </w:r>
      <w:proofErr w:type="spellStart"/>
      <w:r w:rsidRPr="006A7AA5">
        <w:rPr>
          <w:rFonts w:ascii="Times New Roman" w:hAnsi="Times New Roman"/>
          <w:i/>
          <w:szCs w:val="24"/>
          <w:lang w:val="es-ES"/>
        </w:rPr>
        <w:t>caption</w:t>
      </w:r>
      <w:proofErr w:type="spellEnd"/>
      <w:r w:rsidRPr="00314A4A">
        <w:rPr>
          <w:rFonts w:ascii="Times New Roman" w:hAnsi="Times New Roman"/>
          <w:szCs w:val="24"/>
          <w:lang w:val="es-ES"/>
        </w:rPr>
        <w:t xml:space="preserve"> (</w:t>
      </w:r>
      <w:proofErr w:type="spellStart"/>
      <w:r w:rsidRPr="00314A4A">
        <w:rPr>
          <w:rFonts w:ascii="Times New Roman" w:hAnsi="Times New Roman"/>
          <w:szCs w:val="24"/>
          <w:lang w:val="es-ES"/>
        </w:rPr>
        <w:t>subtitulaje</w:t>
      </w:r>
      <w:proofErr w:type="spellEnd"/>
      <w:r w:rsidRPr="00314A4A">
        <w:rPr>
          <w:rFonts w:ascii="Times New Roman" w:hAnsi="Times New Roman"/>
          <w:szCs w:val="24"/>
          <w:lang w:val="es-ES"/>
        </w:rPr>
        <w:t xml:space="preserve"> en la lengua de partida que busca auxiliar personas con discapacidad auditiva o con dificultades de comprensión en la lengua oral) y </w:t>
      </w:r>
      <w:proofErr w:type="spellStart"/>
      <w:r w:rsidRPr="00314A4A">
        <w:rPr>
          <w:rFonts w:ascii="Times New Roman" w:hAnsi="Times New Roman"/>
          <w:szCs w:val="24"/>
          <w:lang w:val="es-ES"/>
        </w:rPr>
        <w:t>subtitulaje</w:t>
      </w:r>
      <w:proofErr w:type="spellEnd"/>
      <w:r>
        <w:rPr>
          <w:rFonts w:ascii="Times New Roman" w:hAnsi="Times New Roman"/>
          <w:szCs w:val="24"/>
          <w:lang w:val="es-ES"/>
        </w:rPr>
        <w:t xml:space="preserve"> </w:t>
      </w:r>
      <w:r w:rsidRPr="00314A4A">
        <w:rPr>
          <w:rFonts w:ascii="Times New Roman" w:hAnsi="Times New Roman"/>
          <w:szCs w:val="24"/>
          <w:lang w:val="es-ES"/>
        </w:rPr>
        <w:t>(el texto escrito exhibido en la imagen del producto audiovisual) .</w:t>
      </w:r>
    </w:p>
    <w:p w:rsidR="00D75923" w:rsidRPr="00314A4A" w:rsidRDefault="00D75923" w:rsidP="007A4D24">
      <w:pPr>
        <w:autoSpaceDE w:val="0"/>
        <w:autoSpaceDN w:val="0"/>
        <w:adjustRightInd w:val="0"/>
        <w:ind w:firstLine="680"/>
        <w:jc w:val="both"/>
        <w:rPr>
          <w:rFonts w:ascii="Times New Roman" w:hAnsi="Times New Roman"/>
          <w:i/>
          <w:szCs w:val="24"/>
          <w:shd w:val="clear" w:color="auto" w:fill="FFFFFF"/>
          <w:lang w:val="es-ES"/>
        </w:rPr>
      </w:pPr>
      <w:r>
        <w:rPr>
          <w:rFonts w:ascii="Times New Roman" w:hAnsi="Times New Roman"/>
          <w:szCs w:val="24"/>
          <w:lang w:val="es-ES"/>
        </w:rPr>
        <w:t>E</w:t>
      </w:r>
      <w:r w:rsidRPr="00314A4A">
        <w:rPr>
          <w:rFonts w:ascii="Times New Roman" w:hAnsi="Times New Roman"/>
          <w:szCs w:val="24"/>
          <w:shd w:val="clear" w:color="auto" w:fill="FFFFFF"/>
          <w:lang w:val="es-ES"/>
        </w:rPr>
        <w:t>n</w:t>
      </w:r>
      <w:r w:rsidRPr="00314A4A">
        <w:rPr>
          <w:rFonts w:ascii="Times New Roman" w:hAnsi="Times New Roman"/>
          <w:szCs w:val="24"/>
          <w:lang w:val="es-ES"/>
        </w:rPr>
        <w:t xml:space="preserve">tre las diversas modalidades de la TAV aquí presentadas, </w:t>
      </w:r>
      <w:r>
        <w:rPr>
          <w:rFonts w:ascii="Times New Roman" w:hAnsi="Times New Roman"/>
          <w:szCs w:val="24"/>
          <w:lang w:val="es-ES"/>
        </w:rPr>
        <w:t xml:space="preserve"> </w:t>
      </w:r>
      <w:proofErr w:type="spellStart"/>
      <w:r>
        <w:rPr>
          <w:rFonts w:ascii="Times New Roman" w:hAnsi="Times New Roman"/>
          <w:szCs w:val="24"/>
          <w:lang w:val="es-ES"/>
        </w:rPr>
        <w:t>Chiaro</w:t>
      </w:r>
      <w:proofErr w:type="spellEnd"/>
      <w:r>
        <w:rPr>
          <w:rFonts w:ascii="Times New Roman" w:hAnsi="Times New Roman"/>
          <w:szCs w:val="24"/>
          <w:lang w:val="es-ES"/>
        </w:rPr>
        <w:t xml:space="preserve"> (2009) afirma que </w:t>
      </w:r>
      <w:r w:rsidRPr="00314A4A">
        <w:rPr>
          <w:rFonts w:ascii="Times New Roman" w:hAnsi="Times New Roman"/>
          <w:szCs w:val="24"/>
          <w:lang w:val="es-ES"/>
        </w:rPr>
        <w:t xml:space="preserve">el doblaje y el </w:t>
      </w:r>
      <w:proofErr w:type="spellStart"/>
      <w:r w:rsidRPr="00314A4A">
        <w:rPr>
          <w:rFonts w:ascii="Times New Roman" w:hAnsi="Times New Roman"/>
          <w:szCs w:val="24"/>
          <w:lang w:val="es-ES"/>
        </w:rPr>
        <w:t>subtitulaje</w:t>
      </w:r>
      <w:proofErr w:type="spellEnd"/>
      <w:r w:rsidRPr="00314A4A">
        <w:rPr>
          <w:rFonts w:ascii="Times New Roman" w:hAnsi="Times New Roman"/>
          <w:szCs w:val="24"/>
          <w:lang w:val="es-ES"/>
        </w:rPr>
        <w:t xml:space="preserve"> son las más comunes, destacando que la primera </w:t>
      </w:r>
      <w:r>
        <w:rPr>
          <w:rFonts w:ascii="Times New Roman" w:hAnsi="Times New Roman"/>
          <w:szCs w:val="24"/>
          <w:shd w:val="clear" w:color="auto" w:fill="FFFFFF"/>
          <w:lang w:val="es-ES"/>
        </w:rPr>
        <w:t xml:space="preserve">forma parte de un </w:t>
      </w:r>
      <w:r>
        <w:rPr>
          <w:rFonts w:ascii="Times New Roman" w:hAnsi="Times New Roman"/>
          <w:szCs w:val="24"/>
          <w:shd w:val="clear" w:color="auto" w:fill="FFFFFF"/>
          <w:lang w:val="es-ES"/>
        </w:rPr>
        <w:lastRenderedPageBreak/>
        <w:t xml:space="preserve">proceso en </w:t>
      </w:r>
      <w:proofErr w:type="spellStart"/>
      <w:r>
        <w:rPr>
          <w:rFonts w:ascii="Times New Roman" w:hAnsi="Times New Roman"/>
          <w:szCs w:val="24"/>
          <w:shd w:val="clear" w:color="auto" w:fill="FFFFFF"/>
          <w:lang w:val="es-ES"/>
        </w:rPr>
        <w:t>el</w:t>
      </w:r>
      <w:proofErr w:type="spellEnd"/>
      <w:r w:rsidRPr="00314A4A">
        <w:rPr>
          <w:rFonts w:ascii="Times New Roman" w:hAnsi="Times New Roman"/>
          <w:szCs w:val="24"/>
          <w:shd w:val="clear" w:color="auto" w:fill="FFFFFF"/>
          <w:lang w:val="es-ES"/>
        </w:rPr>
        <w:t xml:space="preserve"> se utiliza el canal acústico para fines </w:t>
      </w:r>
      <w:proofErr w:type="spellStart"/>
      <w:r w:rsidRPr="00314A4A">
        <w:rPr>
          <w:rFonts w:ascii="Times New Roman" w:hAnsi="Times New Roman"/>
          <w:szCs w:val="24"/>
          <w:shd w:val="clear" w:color="auto" w:fill="FFFFFF"/>
          <w:lang w:val="es-ES"/>
        </w:rPr>
        <w:t>tradu</w:t>
      </w:r>
      <w:r>
        <w:rPr>
          <w:rFonts w:ascii="Times New Roman" w:hAnsi="Times New Roman"/>
          <w:szCs w:val="24"/>
          <w:shd w:val="clear" w:color="auto" w:fill="FFFFFF"/>
          <w:lang w:val="es-ES"/>
        </w:rPr>
        <w:t>ctológicos</w:t>
      </w:r>
      <w:proofErr w:type="spellEnd"/>
      <w:r w:rsidRPr="00314A4A">
        <w:rPr>
          <w:rFonts w:ascii="Times New Roman" w:hAnsi="Times New Roman"/>
          <w:szCs w:val="24"/>
          <w:shd w:val="clear" w:color="auto" w:fill="FFFFFF"/>
          <w:lang w:val="es-ES"/>
        </w:rPr>
        <w:t>, mientras que el segundo es la traducción escrita que se superpone en la pantalla.</w:t>
      </w:r>
    </w:p>
    <w:p w:rsidR="00D75923" w:rsidRPr="00314A4A" w:rsidRDefault="00D75923" w:rsidP="007A4D24">
      <w:pPr>
        <w:autoSpaceDE w:val="0"/>
        <w:autoSpaceDN w:val="0"/>
        <w:adjustRightInd w:val="0"/>
        <w:ind w:firstLine="680"/>
        <w:jc w:val="both"/>
        <w:rPr>
          <w:rFonts w:ascii="Times New Roman" w:hAnsi="Times New Roman"/>
          <w:szCs w:val="24"/>
          <w:shd w:val="clear" w:color="auto" w:fill="FFFFFF"/>
          <w:lang w:val="es-ES"/>
        </w:rPr>
      </w:pPr>
      <w:r w:rsidRPr="00314A4A">
        <w:rPr>
          <w:rFonts w:ascii="Times New Roman" w:hAnsi="Times New Roman"/>
          <w:szCs w:val="24"/>
          <w:shd w:val="clear" w:color="auto" w:fill="FFFFFF"/>
          <w:lang w:val="es-ES"/>
        </w:rPr>
        <w:t xml:space="preserve">El </w:t>
      </w:r>
      <w:proofErr w:type="spellStart"/>
      <w:r w:rsidRPr="00314A4A">
        <w:rPr>
          <w:rFonts w:ascii="Times New Roman" w:hAnsi="Times New Roman"/>
          <w:szCs w:val="24"/>
          <w:shd w:val="clear" w:color="auto" w:fill="FFFFFF"/>
          <w:lang w:val="es-ES"/>
        </w:rPr>
        <w:t>subtitulaje</w:t>
      </w:r>
      <w:proofErr w:type="spellEnd"/>
      <w:r w:rsidRPr="00314A4A">
        <w:rPr>
          <w:rFonts w:ascii="Times New Roman" w:hAnsi="Times New Roman"/>
          <w:szCs w:val="24"/>
          <w:shd w:val="clear" w:color="auto" w:fill="FFFFFF"/>
          <w:lang w:val="es-ES"/>
        </w:rPr>
        <w:t>, el enfoque de nuestra investigación, se caracteriza por ser el texto escrito exhibido en la imagen de la película a otro tipo de contenido que permite al público tener acceso a la traducción y al audio original simultáneamente. Es considerada una forma muy específica de la traducción</w:t>
      </w:r>
      <w:r>
        <w:rPr>
          <w:rFonts w:ascii="Times New Roman" w:hAnsi="Times New Roman"/>
          <w:szCs w:val="24"/>
          <w:shd w:val="clear" w:color="auto" w:fill="FFFFFF"/>
          <w:lang w:val="es-ES"/>
        </w:rPr>
        <w:t>,</w:t>
      </w:r>
      <w:r w:rsidRPr="00314A4A">
        <w:rPr>
          <w:rFonts w:ascii="Times New Roman" w:hAnsi="Times New Roman"/>
          <w:szCs w:val="24"/>
          <w:shd w:val="clear" w:color="auto" w:fill="FFFFFF"/>
          <w:lang w:val="es-ES"/>
        </w:rPr>
        <w:t xml:space="preserve"> por poseer algunos factores limitadores como, por ejemplo, el hecho de sincronizar sus tres componentes básicos - la imagen, el tiempo de habla de cada personaje y el texto escrito, que precisan estar sincronizados para que se pueda alcanzar el resultado deseado, o sea, el rápido entendimiento del espectador. (CAMARGO, 2013</w:t>
      </w:r>
      <w:r>
        <w:rPr>
          <w:rFonts w:ascii="Times New Roman" w:hAnsi="Times New Roman"/>
          <w:szCs w:val="24"/>
          <w:shd w:val="clear" w:color="auto" w:fill="FFFFFF"/>
          <w:lang w:val="es-ES"/>
        </w:rPr>
        <w:t>,</w:t>
      </w:r>
      <w:r w:rsidRPr="00314A4A">
        <w:rPr>
          <w:rFonts w:ascii="Times New Roman" w:hAnsi="Times New Roman"/>
          <w:szCs w:val="24"/>
          <w:shd w:val="clear" w:color="auto" w:fill="FFFFFF"/>
          <w:lang w:val="es-ES"/>
        </w:rPr>
        <w:t xml:space="preserve"> p.</w:t>
      </w:r>
      <w:r>
        <w:rPr>
          <w:rFonts w:ascii="Times New Roman" w:hAnsi="Times New Roman"/>
          <w:szCs w:val="24"/>
          <w:shd w:val="clear" w:color="auto" w:fill="FFFFFF"/>
          <w:lang w:val="es-ES"/>
        </w:rPr>
        <w:t xml:space="preserve"> </w:t>
      </w:r>
      <w:r w:rsidRPr="00314A4A">
        <w:rPr>
          <w:rFonts w:ascii="Times New Roman" w:hAnsi="Times New Roman"/>
          <w:szCs w:val="24"/>
          <w:shd w:val="clear" w:color="auto" w:fill="FFFFFF"/>
          <w:lang w:val="es-ES"/>
        </w:rPr>
        <w:t xml:space="preserve">5) </w:t>
      </w:r>
    </w:p>
    <w:p w:rsidR="00D75923" w:rsidRDefault="00D75923" w:rsidP="007A4D24">
      <w:pPr>
        <w:autoSpaceDE w:val="0"/>
        <w:autoSpaceDN w:val="0"/>
        <w:adjustRightInd w:val="0"/>
        <w:ind w:firstLine="680"/>
        <w:jc w:val="both"/>
        <w:rPr>
          <w:rFonts w:ascii="Times New Roman" w:hAnsi="Times New Roman"/>
          <w:szCs w:val="24"/>
          <w:shd w:val="clear" w:color="auto" w:fill="FFFFFF"/>
          <w:lang w:val="es-ES"/>
        </w:rPr>
      </w:pPr>
      <w:r w:rsidRPr="00314A4A">
        <w:rPr>
          <w:rFonts w:ascii="Times New Roman" w:hAnsi="Times New Roman"/>
          <w:szCs w:val="24"/>
          <w:lang w:val="es-ES"/>
        </w:rPr>
        <w:t xml:space="preserve">Según </w:t>
      </w:r>
      <w:proofErr w:type="spellStart"/>
      <w:r w:rsidRPr="00314A4A">
        <w:rPr>
          <w:rFonts w:ascii="Times New Roman" w:hAnsi="Times New Roman"/>
          <w:szCs w:val="24"/>
          <w:lang w:val="es-ES"/>
        </w:rPr>
        <w:t>Joia</w:t>
      </w:r>
      <w:proofErr w:type="spellEnd"/>
      <w:r w:rsidRPr="00314A4A">
        <w:rPr>
          <w:rFonts w:ascii="Times New Roman" w:hAnsi="Times New Roman"/>
          <w:szCs w:val="24"/>
          <w:lang w:val="es-ES"/>
        </w:rPr>
        <w:t xml:space="preserve"> (2004), el </w:t>
      </w:r>
      <w:proofErr w:type="spellStart"/>
      <w:r w:rsidRPr="00314A4A">
        <w:rPr>
          <w:rFonts w:ascii="Times New Roman" w:hAnsi="Times New Roman"/>
          <w:szCs w:val="24"/>
          <w:lang w:val="es-ES"/>
        </w:rPr>
        <w:t>subtitulaje</w:t>
      </w:r>
      <w:proofErr w:type="spellEnd"/>
      <w:r w:rsidRPr="00314A4A">
        <w:rPr>
          <w:rFonts w:ascii="Times New Roman" w:hAnsi="Times New Roman"/>
          <w:szCs w:val="24"/>
          <w:lang w:val="es-ES"/>
        </w:rPr>
        <w:t xml:space="preserve"> no consiste en la traducción individual de cada palabra del texto dicho</w:t>
      </w:r>
      <w:r>
        <w:rPr>
          <w:rFonts w:ascii="Times New Roman" w:hAnsi="Times New Roman"/>
          <w:szCs w:val="24"/>
          <w:lang w:val="es-ES"/>
        </w:rPr>
        <w:t xml:space="preserve"> por los personajes, sino en una </w:t>
      </w:r>
      <w:r w:rsidRPr="00314A4A">
        <w:rPr>
          <w:rFonts w:ascii="Times New Roman" w:hAnsi="Times New Roman"/>
          <w:szCs w:val="24"/>
          <w:lang w:val="es-ES"/>
        </w:rPr>
        <w:t xml:space="preserve">traducción fragmentada, considerando que el lenguaje oral es más dinámico que el escrito. </w:t>
      </w:r>
      <w:proofErr w:type="spellStart"/>
      <w:r>
        <w:rPr>
          <w:rFonts w:ascii="Times New Roman" w:hAnsi="Times New Roman"/>
          <w:szCs w:val="24"/>
          <w:shd w:val="clear" w:color="auto" w:fill="FFFFFF"/>
          <w:lang w:val="es-ES"/>
        </w:rPr>
        <w:t>Gorovitz</w:t>
      </w:r>
      <w:proofErr w:type="spellEnd"/>
      <w:r>
        <w:rPr>
          <w:rFonts w:ascii="Times New Roman" w:hAnsi="Times New Roman"/>
          <w:szCs w:val="24"/>
          <w:shd w:val="clear" w:color="auto" w:fill="FFFFFF"/>
          <w:lang w:val="es-ES"/>
        </w:rPr>
        <w:t xml:space="preserve"> (2006)</w:t>
      </w:r>
      <w:r w:rsidRPr="00314A4A">
        <w:rPr>
          <w:rFonts w:ascii="Times New Roman" w:hAnsi="Times New Roman"/>
          <w:szCs w:val="24"/>
          <w:shd w:val="clear" w:color="auto" w:fill="FFFFFF"/>
          <w:lang w:val="es-ES"/>
        </w:rPr>
        <w:t xml:space="preserve"> afirma que el </w:t>
      </w:r>
      <w:proofErr w:type="spellStart"/>
      <w:r w:rsidRPr="00314A4A">
        <w:rPr>
          <w:rFonts w:ascii="Times New Roman" w:hAnsi="Times New Roman"/>
          <w:szCs w:val="24"/>
          <w:shd w:val="clear" w:color="auto" w:fill="FFFFFF"/>
          <w:lang w:val="es-ES"/>
        </w:rPr>
        <w:t>subtitulaje</w:t>
      </w:r>
      <w:proofErr w:type="spellEnd"/>
      <w:r w:rsidRPr="00314A4A">
        <w:rPr>
          <w:rFonts w:ascii="Times New Roman" w:hAnsi="Times New Roman"/>
          <w:szCs w:val="24"/>
          <w:shd w:val="clear" w:color="auto" w:fill="FFFFFF"/>
          <w:lang w:val="es-ES"/>
        </w:rPr>
        <w:t xml:space="preserve"> consiste en la transformación de un texto hablado en un texto escrito, en el cual deben ser llevadas en consideración las peculiaridades de cada med</w:t>
      </w:r>
      <w:r>
        <w:rPr>
          <w:rFonts w:ascii="Times New Roman" w:hAnsi="Times New Roman"/>
          <w:szCs w:val="24"/>
          <w:shd w:val="clear" w:color="auto" w:fill="FFFFFF"/>
          <w:lang w:val="es-ES"/>
        </w:rPr>
        <w:t>io, la autora destaca que</w:t>
      </w:r>
      <w:r w:rsidRPr="00314A4A">
        <w:rPr>
          <w:rFonts w:ascii="Times New Roman" w:hAnsi="Times New Roman"/>
          <w:szCs w:val="24"/>
          <w:shd w:val="clear" w:color="auto" w:fill="FFFFFF"/>
          <w:lang w:val="es-ES"/>
        </w:rPr>
        <w:t>:</w:t>
      </w:r>
    </w:p>
    <w:p w:rsidR="00D75923" w:rsidRPr="00314A4A" w:rsidRDefault="00D75923" w:rsidP="00D75923">
      <w:pPr>
        <w:autoSpaceDE w:val="0"/>
        <w:autoSpaceDN w:val="0"/>
        <w:adjustRightInd w:val="0"/>
        <w:ind w:firstLine="1134"/>
        <w:jc w:val="both"/>
        <w:rPr>
          <w:rFonts w:ascii="Times New Roman" w:hAnsi="Times New Roman"/>
          <w:szCs w:val="24"/>
          <w:lang w:val="es-ES"/>
        </w:rPr>
      </w:pPr>
    </w:p>
    <w:p w:rsidR="00D75923" w:rsidRPr="00314A4A" w:rsidRDefault="00D75923" w:rsidP="00D75923">
      <w:pPr>
        <w:autoSpaceDE w:val="0"/>
        <w:autoSpaceDN w:val="0"/>
        <w:adjustRightInd w:val="0"/>
        <w:spacing w:line="240" w:lineRule="auto"/>
        <w:ind w:left="2268"/>
        <w:jc w:val="both"/>
        <w:rPr>
          <w:rFonts w:ascii="Times New Roman" w:hAnsi="Times New Roman"/>
          <w:sz w:val="20"/>
          <w:szCs w:val="20"/>
          <w:shd w:val="clear" w:color="auto" w:fill="FFFFFF"/>
          <w:lang w:val="es-ES"/>
        </w:rPr>
      </w:pPr>
      <w:r>
        <w:rPr>
          <w:rFonts w:ascii="Times New Roman" w:hAnsi="Times New Roman"/>
          <w:sz w:val="20"/>
          <w:szCs w:val="20"/>
          <w:shd w:val="clear" w:color="auto" w:fill="FFFFFF"/>
          <w:lang w:val="es-ES"/>
        </w:rPr>
        <w:t xml:space="preserve">La </w:t>
      </w:r>
      <w:proofErr w:type="spellStart"/>
      <w:r>
        <w:rPr>
          <w:rFonts w:ascii="Times New Roman" w:hAnsi="Times New Roman"/>
          <w:sz w:val="20"/>
          <w:szCs w:val="20"/>
          <w:shd w:val="clear" w:color="auto" w:fill="FFFFFF"/>
          <w:lang w:val="es-ES"/>
        </w:rPr>
        <w:t>subtitulación</w:t>
      </w:r>
      <w:proofErr w:type="spellEnd"/>
      <w:r w:rsidRPr="00314A4A">
        <w:rPr>
          <w:rFonts w:ascii="Times New Roman" w:hAnsi="Times New Roman"/>
          <w:sz w:val="20"/>
          <w:szCs w:val="20"/>
          <w:shd w:val="clear" w:color="auto" w:fill="FFFFFF"/>
          <w:lang w:val="es-ES"/>
        </w:rPr>
        <w:t xml:space="preserve"> es anterior al habla: la película ya había recurrido a un soporte textual cuando aún no había medios técnicos para reproducir el sonido y los diálogos de los personajes. Por lo tanto, desde los </w:t>
      </w:r>
      <w:proofErr w:type="spellStart"/>
      <w:r w:rsidRPr="00314A4A">
        <w:rPr>
          <w:rFonts w:ascii="Times New Roman" w:hAnsi="Times New Roman"/>
          <w:sz w:val="20"/>
          <w:szCs w:val="20"/>
          <w:shd w:val="clear" w:color="auto" w:fill="FFFFFF"/>
          <w:lang w:val="es-ES"/>
        </w:rPr>
        <w:t>primordios</w:t>
      </w:r>
      <w:proofErr w:type="spellEnd"/>
      <w:r w:rsidRPr="00314A4A">
        <w:rPr>
          <w:rFonts w:ascii="Times New Roman" w:hAnsi="Times New Roman"/>
          <w:sz w:val="20"/>
          <w:szCs w:val="20"/>
          <w:shd w:val="clear" w:color="auto" w:fill="FFFFFF"/>
          <w:lang w:val="es-ES"/>
        </w:rPr>
        <w:t xml:space="preserve"> del cine, </w:t>
      </w:r>
      <w:r>
        <w:rPr>
          <w:rFonts w:ascii="Times New Roman" w:hAnsi="Times New Roman"/>
          <w:sz w:val="20"/>
          <w:szCs w:val="20"/>
          <w:shd w:val="clear" w:color="auto" w:fill="FFFFFF"/>
          <w:lang w:val="es-ES"/>
        </w:rPr>
        <w:t xml:space="preserve">se </w:t>
      </w:r>
      <w:r w:rsidRPr="00314A4A">
        <w:rPr>
          <w:rFonts w:ascii="Times New Roman" w:hAnsi="Times New Roman"/>
          <w:sz w:val="20"/>
          <w:szCs w:val="20"/>
          <w:shd w:val="clear" w:color="auto" w:fill="FFFFFF"/>
          <w:lang w:val="es-ES"/>
        </w:rPr>
        <w:t>creó una f</w:t>
      </w:r>
      <w:r>
        <w:rPr>
          <w:rFonts w:ascii="Times New Roman" w:hAnsi="Times New Roman"/>
          <w:sz w:val="20"/>
          <w:szCs w:val="20"/>
          <w:shd w:val="clear" w:color="auto" w:fill="FFFFFF"/>
          <w:lang w:val="es-ES"/>
        </w:rPr>
        <w:t xml:space="preserve">amiliaridad con el </w:t>
      </w:r>
      <w:proofErr w:type="spellStart"/>
      <w:r>
        <w:rPr>
          <w:rFonts w:ascii="Times New Roman" w:hAnsi="Times New Roman"/>
          <w:sz w:val="20"/>
          <w:szCs w:val="20"/>
          <w:shd w:val="clear" w:color="auto" w:fill="FFFFFF"/>
          <w:lang w:val="es-ES"/>
        </w:rPr>
        <w:t>subtitulaje</w:t>
      </w:r>
      <w:proofErr w:type="spellEnd"/>
      <w:r w:rsidRPr="00314A4A">
        <w:rPr>
          <w:rFonts w:ascii="Times New Roman" w:hAnsi="Times New Roman"/>
          <w:sz w:val="20"/>
          <w:szCs w:val="20"/>
          <w:shd w:val="clear" w:color="auto" w:fill="FFFFFF"/>
          <w:lang w:val="es-ES"/>
        </w:rPr>
        <w:t xml:space="preserve">. Sin embargo, esto no deja de ser un elemento intruso a la obra, lo que impone al espectador una serie de </w:t>
      </w:r>
      <w:r w:rsidRPr="00314A4A">
        <w:rPr>
          <w:rFonts w:ascii="Times New Roman" w:eastAsia="Arial Unicode MS" w:hAnsi="Times New Roman"/>
          <w:bCs/>
          <w:sz w:val="20"/>
          <w:szCs w:val="20"/>
          <w:lang w:val="es-ES"/>
        </w:rPr>
        <w:t>constreñimiento</w:t>
      </w:r>
      <w:r>
        <w:rPr>
          <w:rFonts w:ascii="Times New Roman" w:eastAsia="Arial Unicode MS" w:hAnsi="Times New Roman"/>
          <w:bCs/>
          <w:sz w:val="20"/>
          <w:szCs w:val="20"/>
          <w:lang w:val="es-ES"/>
        </w:rPr>
        <w:t>s</w:t>
      </w:r>
      <w:r>
        <w:rPr>
          <w:rFonts w:ascii="Times New Roman" w:hAnsi="Times New Roman"/>
          <w:sz w:val="20"/>
          <w:szCs w:val="20"/>
          <w:shd w:val="clear" w:color="auto" w:fill="FFFFFF"/>
          <w:lang w:val="es-ES"/>
        </w:rPr>
        <w:t xml:space="preserve"> que alteran </w:t>
      </w:r>
      <w:r w:rsidRPr="00314A4A">
        <w:rPr>
          <w:rFonts w:ascii="Times New Roman" w:hAnsi="Times New Roman"/>
          <w:sz w:val="20"/>
          <w:szCs w:val="20"/>
          <w:shd w:val="clear" w:color="auto" w:fill="FFFFFF"/>
          <w:lang w:val="es-ES"/>
        </w:rPr>
        <w:t>la recepción del mensaje en su conjunto.</w:t>
      </w:r>
      <w:r w:rsidRPr="00314A4A">
        <w:rPr>
          <w:rFonts w:ascii="Times New Roman" w:hAnsi="Times New Roman"/>
          <w:sz w:val="20"/>
          <w:szCs w:val="20"/>
          <w:lang w:val="es-ES"/>
        </w:rPr>
        <w:t xml:space="preserve"> (GOROVITZ, 2006, p. 64)</w:t>
      </w:r>
      <w:r w:rsidRPr="00314A4A">
        <w:rPr>
          <w:rStyle w:val="Refdenotaderodap"/>
          <w:rFonts w:ascii="Times New Roman" w:hAnsi="Times New Roman"/>
          <w:sz w:val="20"/>
          <w:szCs w:val="20"/>
        </w:rPr>
        <w:footnoteReference w:id="7"/>
      </w:r>
    </w:p>
    <w:p w:rsidR="00D75923" w:rsidRPr="00314A4A" w:rsidRDefault="00D75923" w:rsidP="00D75923">
      <w:pPr>
        <w:autoSpaceDE w:val="0"/>
        <w:autoSpaceDN w:val="0"/>
        <w:adjustRightInd w:val="0"/>
        <w:spacing w:line="240" w:lineRule="auto"/>
        <w:ind w:firstLine="1134"/>
        <w:jc w:val="both"/>
        <w:rPr>
          <w:rFonts w:ascii="Times New Roman" w:hAnsi="Times New Roman"/>
          <w:szCs w:val="24"/>
          <w:shd w:val="clear" w:color="auto" w:fill="FFFFFF"/>
          <w:lang w:val="es-ES"/>
        </w:rPr>
      </w:pPr>
    </w:p>
    <w:p w:rsidR="00D75923" w:rsidRPr="00314A4A" w:rsidRDefault="00D75923" w:rsidP="004442F1">
      <w:pPr>
        <w:autoSpaceDE w:val="0"/>
        <w:autoSpaceDN w:val="0"/>
        <w:adjustRightInd w:val="0"/>
        <w:ind w:firstLine="680"/>
        <w:jc w:val="both"/>
        <w:rPr>
          <w:rFonts w:ascii="Times New Roman" w:hAnsi="Times New Roman"/>
          <w:szCs w:val="24"/>
          <w:lang w:val="es-ES"/>
        </w:rPr>
      </w:pPr>
      <w:proofErr w:type="spellStart"/>
      <w:r>
        <w:rPr>
          <w:rFonts w:ascii="Times New Roman" w:hAnsi="Times New Roman"/>
          <w:szCs w:val="24"/>
          <w:lang w:val="es-ES"/>
        </w:rPr>
        <w:t>Gottlieb</w:t>
      </w:r>
      <w:proofErr w:type="spellEnd"/>
      <w:r>
        <w:rPr>
          <w:rFonts w:ascii="Times New Roman" w:hAnsi="Times New Roman"/>
          <w:szCs w:val="24"/>
          <w:lang w:val="es-ES"/>
        </w:rPr>
        <w:t xml:space="preserve"> (1994) </w:t>
      </w:r>
      <w:r w:rsidRPr="00314A4A">
        <w:rPr>
          <w:rFonts w:ascii="Times New Roman" w:hAnsi="Times New Roman"/>
          <w:szCs w:val="24"/>
          <w:lang w:val="es-ES"/>
        </w:rPr>
        <w:t xml:space="preserve">afirma que el </w:t>
      </w:r>
      <w:proofErr w:type="spellStart"/>
      <w:r w:rsidRPr="00314A4A">
        <w:rPr>
          <w:rFonts w:ascii="Times New Roman" w:hAnsi="Times New Roman"/>
          <w:szCs w:val="24"/>
          <w:lang w:val="es-ES"/>
        </w:rPr>
        <w:t>subtitulaje</w:t>
      </w:r>
      <w:proofErr w:type="spellEnd"/>
      <w:r w:rsidRPr="00314A4A">
        <w:rPr>
          <w:rFonts w:ascii="Times New Roman" w:hAnsi="Times New Roman"/>
          <w:szCs w:val="24"/>
          <w:lang w:val="es-ES"/>
        </w:rPr>
        <w:t xml:space="preserve"> está establecido en una situación especial</w:t>
      </w:r>
      <w:r>
        <w:rPr>
          <w:rFonts w:ascii="Times New Roman" w:hAnsi="Times New Roman"/>
          <w:szCs w:val="24"/>
          <w:lang w:val="es-ES"/>
        </w:rPr>
        <w:t>,</w:t>
      </w:r>
      <w:r w:rsidRPr="00314A4A">
        <w:rPr>
          <w:rFonts w:ascii="Times New Roman" w:hAnsi="Times New Roman"/>
          <w:szCs w:val="24"/>
          <w:lang w:val="es-ES"/>
        </w:rPr>
        <w:t xml:space="preserve"> en el ámbito de las dif</w:t>
      </w:r>
      <w:r>
        <w:rPr>
          <w:rFonts w:ascii="Times New Roman" w:hAnsi="Times New Roman"/>
          <w:szCs w:val="24"/>
          <w:lang w:val="es-ES"/>
        </w:rPr>
        <w:t>erentes técnicas de traducción. P</w:t>
      </w:r>
      <w:r w:rsidRPr="00314A4A">
        <w:rPr>
          <w:rFonts w:ascii="Times New Roman" w:hAnsi="Times New Roman"/>
          <w:szCs w:val="24"/>
          <w:lang w:val="es-ES"/>
        </w:rPr>
        <w:t>ues, además de traducir de una lengua a otra, el texto cambia del registro oral, más libre, para el registro escrito, consider</w:t>
      </w:r>
      <w:r>
        <w:rPr>
          <w:rFonts w:ascii="Times New Roman" w:hAnsi="Times New Roman"/>
          <w:szCs w:val="24"/>
          <w:lang w:val="es-ES"/>
        </w:rPr>
        <w:t xml:space="preserve">ado más rígido. Según el investigador, esa técnica traductora </w:t>
      </w:r>
      <w:r w:rsidRPr="00314A4A">
        <w:rPr>
          <w:rFonts w:ascii="Times New Roman" w:hAnsi="Times New Roman"/>
          <w:szCs w:val="24"/>
          <w:lang w:val="es-ES"/>
        </w:rPr>
        <w:t xml:space="preserve">es denominada como </w:t>
      </w:r>
      <w:r w:rsidRPr="00314A4A">
        <w:rPr>
          <w:rFonts w:ascii="Times New Roman" w:hAnsi="Times New Roman"/>
          <w:i/>
          <w:szCs w:val="24"/>
          <w:lang w:val="es-ES"/>
        </w:rPr>
        <w:t>traducción diagonal</w:t>
      </w:r>
      <w:r>
        <w:rPr>
          <w:rFonts w:ascii="Times New Roman" w:hAnsi="Times New Roman"/>
          <w:szCs w:val="24"/>
          <w:lang w:val="es-ES"/>
        </w:rPr>
        <w:t>, porque</w:t>
      </w:r>
      <w:r w:rsidRPr="00314A4A">
        <w:rPr>
          <w:rFonts w:ascii="Times New Roman" w:hAnsi="Times New Roman"/>
          <w:szCs w:val="24"/>
          <w:lang w:val="es-ES"/>
        </w:rPr>
        <w:t xml:space="preserve"> existe la necesidad de adaptar un código oral a un producto en código escrito. </w:t>
      </w:r>
    </w:p>
    <w:p w:rsidR="00D75923" w:rsidRPr="00314A4A" w:rsidRDefault="00D75923" w:rsidP="004442F1">
      <w:pPr>
        <w:autoSpaceDE w:val="0"/>
        <w:autoSpaceDN w:val="0"/>
        <w:adjustRightInd w:val="0"/>
        <w:ind w:firstLine="680"/>
        <w:jc w:val="both"/>
        <w:rPr>
          <w:rFonts w:ascii="Times New Roman" w:hAnsi="Times New Roman"/>
          <w:szCs w:val="24"/>
          <w:lang w:val="es-ES"/>
        </w:rPr>
      </w:pPr>
      <w:r w:rsidRPr="006A7AA5">
        <w:rPr>
          <w:rFonts w:ascii="Times New Roman" w:hAnsi="Times New Roman"/>
          <w:szCs w:val="24"/>
          <w:lang w:val="es-ES"/>
        </w:rPr>
        <w:t>Con relación al trabajo del traductor</w:t>
      </w:r>
      <w:r>
        <w:rPr>
          <w:rFonts w:ascii="Times New Roman" w:hAnsi="Times New Roman"/>
          <w:szCs w:val="24"/>
          <w:lang w:val="es-ES"/>
        </w:rPr>
        <w:t xml:space="preserve"> de textos audiovisuales, Duro (2001)</w:t>
      </w:r>
      <w:r w:rsidRPr="006A7AA5">
        <w:rPr>
          <w:rFonts w:ascii="Times New Roman" w:hAnsi="Times New Roman"/>
          <w:szCs w:val="24"/>
          <w:lang w:val="es-ES"/>
        </w:rPr>
        <w:t xml:space="preserve"> destaca</w:t>
      </w:r>
      <w:r w:rsidRPr="00314A4A">
        <w:rPr>
          <w:rFonts w:ascii="Times New Roman" w:hAnsi="Times New Roman"/>
          <w:szCs w:val="24"/>
          <w:lang w:val="es-ES"/>
        </w:rPr>
        <w:t xml:space="preserve"> que la principal característica</w:t>
      </w:r>
      <w:r>
        <w:rPr>
          <w:rFonts w:ascii="Times New Roman" w:hAnsi="Times New Roman"/>
          <w:szCs w:val="24"/>
          <w:lang w:val="es-ES"/>
        </w:rPr>
        <w:t xml:space="preserve"> que el </w:t>
      </w:r>
      <w:proofErr w:type="spellStart"/>
      <w:r>
        <w:rPr>
          <w:rFonts w:ascii="Times New Roman" w:hAnsi="Times New Roman"/>
          <w:szCs w:val="24"/>
          <w:lang w:val="es-ES"/>
        </w:rPr>
        <w:t>subtitulador</w:t>
      </w:r>
      <w:proofErr w:type="spellEnd"/>
      <w:r>
        <w:rPr>
          <w:rFonts w:ascii="Times New Roman" w:hAnsi="Times New Roman"/>
          <w:szCs w:val="24"/>
          <w:lang w:val="es-ES"/>
        </w:rPr>
        <w:t xml:space="preserve"> debe </w:t>
      </w:r>
      <w:r w:rsidRPr="00314A4A">
        <w:rPr>
          <w:rFonts w:ascii="Times New Roman" w:hAnsi="Times New Roman"/>
          <w:szCs w:val="24"/>
          <w:lang w:val="es-ES"/>
        </w:rPr>
        <w:t xml:space="preserve">tener en cuenta es la capacidad de extraer, abreviar y simplificar para </w:t>
      </w:r>
      <w:r w:rsidRPr="00A51E7E">
        <w:rPr>
          <w:rFonts w:ascii="Times New Roman" w:hAnsi="Times New Roman"/>
          <w:szCs w:val="24"/>
          <w:lang w:val="es-ES"/>
        </w:rPr>
        <w:t>mermar en</w:t>
      </w:r>
      <w:r w:rsidRPr="00314A4A">
        <w:rPr>
          <w:rFonts w:ascii="Times New Roman" w:hAnsi="Times New Roman"/>
          <w:szCs w:val="24"/>
          <w:lang w:val="es-ES"/>
        </w:rPr>
        <w:t xml:space="preserve"> lo mínimo posible el sentido del argumento. Esto debe ocurrir a causa de la preocupación en facilitar el entendimiento del espectador que tendrá la difícil tarea de l</w:t>
      </w:r>
      <w:r>
        <w:rPr>
          <w:rFonts w:ascii="Times New Roman" w:hAnsi="Times New Roman"/>
          <w:szCs w:val="24"/>
          <w:lang w:val="es-ES"/>
        </w:rPr>
        <w:t>eer, ver y oír simultáneamente e</w:t>
      </w:r>
      <w:r w:rsidRPr="00314A4A">
        <w:rPr>
          <w:rFonts w:ascii="Times New Roman" w:hAnsi="Times New Roman"/>
          <w:szCs w:val="24"/>
          <w:lang w:val="es-ES"/>
        </w:rPr>
        <w:t xml:space="preserve">l producto audiovisual presentado. El </w:t>
      </w:r>
      <w:r w:rsidRPr="00314A4A">
        <w:rPr>
          <w:rFonts w:ascii="Times New Roman" w:hAnsi="Times New Roman"/>
          <w:szCs w:val="24"/>
          <w:lang w:val="es-ES"/>
        </w:rPr>
        <w:lastRenderedPageBreak/>
        <w:t>traductor debe observar y elegir lo que puede ser ocultado de los subtítulos</w:t>
      </w:r>
      <w:r>
        <w:rPr>
          <w:rFonts w:ascii="Times New Roman" w:hAnsi="Times New Roman"/>
          <w:szCs w:val="24"/>
          <w:lang w:val="es-ES"/>
        </w:rPr>
        <w:t>,</w:t>
      </w:r>
      <w:r w:rsidRPr="00314A4A">
        <w:rPr>
          <w:rFonts w:ascii="Times New Roman" w:hAnsi="Times New Roman"/>
          <w:szCs w:val="24"/>
          <w:lang w:val="es-ES"/>
        </w:rPr>
        <w:t xml:space="preserve"> sin causar daños </w:t>
      </w:r>
      <w:r>
        <w:rPr>
          <w:rFonts w:ascii="Times New Roman" w:hAnsi="Times New Roman"/>
          <w:szCs w:val="24"/>
          <w:lang w:val="es-ES"/>
        </w:rPr>
        <w:t>a la comprensión del texto, ya que</w:t>
      </w:r>
      <w:r w:rsidRPr="00314A4A">
        <w:rPr>
          <w:rFonts w:ascii="Times New Roman" w:hAnsi="Times New Roman"/>
          <w:szCs w:val="24"/>
          <w:lang w:val="es-ES"/>
        </w:rPr>
        <w:t xml:space="preserve">, según afirma </w:t>
      </w:r>
      <w:proofErr w:type="spellStart"/>
      <w:r w:rsidRPr="00314A4A">
        <w:rPr>
          <w:rFonts w:ascii="Times New Roman" w:hAnsi="Times New Roman"/>
          <w:szCs w:val="24"/>
          <w:lang w:val="es-ES"/>
        </w:rPr>
        <w:t>Joia</w:t>
      </w:r>
      <w:proofErr w:type="spellEnd"/>
      <w:r w:rsidRPr="00314A4A">
        <w:rPr>
          <w:rFonts w:ascii="Times New Roman" w:hAnsi="Times New Roman"/>
          <w:szCs w:val="24"/>
          <w:lang w:val="es-ES"/>
        </w:rPr>
        <w:t xml:space="preserve"> (2004), la ausencia de algunas palabras puede ser complementada por la imagen.</w:t>
      </w:r>
    </w:p>
    <w:p w:rsidR="00D75923" w:rsidRPr="00DD41BB" w:rsidRDefault="00D75923" w:rsidP="004442F1">
      <w:pPr>
        <w:autoSpaceDE w:val="0"/>
        <w:autoSpaceDN w:val="0"/>
        <w:adjustRightInd w:val="0"/>
        <w:ind w:firstLine="680"/>
        <w:jc w:val="both"/>
        <w:rPr>
          <w:rFonts w:ascii="Times New Roman" w:hAnsi="Times New Roman"/>
          <w:szCs w:val="24"/>
          <w:lang w:val="es-ES"/>
        </w:rPr>
      </w:pPr>
      <w:proofErr w:type="spellStart"/>
      <w:r w:rsidRPr="00513C0F">
        <w:rPr>
          <w:rFonts w:ascii="Times New Roman" w:hAnsi="Times New Roman"/>
          <w:szCs w:val="24"/>
          <w:shd w:val="clear" w:color="auto" w:fill="FFFFFF"/>
          <w:lang w:val="es-ES"/>
        </w:rPr>
        <w:t>Dutra</w:t>
      </w:r>
      <w:proofErr w:type="spellEnd"/>
      <w:r w:rsidRPr="00513C0F">
        <w:rPr>
          <w:rFonts w:ascii="Times New Roman" w:hAnsi="Times New Roman"/>
          <w:szCs w:val="24"/>
          <w:shd w:val="clear" w:color="auto" w:fill="FFFFFF"/>
          <w:lang w:val="es-ES"/>
        </w:rPr>
        <w:t xml:space="preserve"> (2008, p.22</w:t>
      </w:r>
      <w:r>
        <w:rPr>
          <w:rFonts w:ascii="Times New Roman" w:hAnsi="Times New Roman"/>
          <w:szCs w:val="24"/>
          <w:shd w:val="clear" w:color="auto" w:fill="FFFFFF"/>
          <w:lang w:val="es-ES"/>
        </w:rPr>
        <w:t>)</w:t>
      </w:r>
      <w:r w:rsidRPr="00314A4A">
        <w:rPr>
          <w:rFonts w:ascii="Times New Roman" w:hAnsi="Times New Roman"/>
          <w:szCs w:val="24"/>
          <w:shd w:val="clear" w:color="auto" w:fill="FFFFFF"/>
          <w:lang w:val="es-ES"/>
        </w:rPr>
        <w:t xml:space="preserve"> explica que “</w:t>
      </w:r>
      <w:r>
        <w:rPr>
          <w:rFonts w:ascii="Times New Roman" w:hAnsi="Times New Roman"/>
          <w:szCs w:val="24"/>
          <w:shd w:val="clear" w:color="auto" w:fill="FFFFFF"/>
          <w:lang w:val="es-ES"/>
        </w:rPr>
        <w:t xml:space="preserve">el </w:t>
      </w:r>
      <w:proofErr w:type="spellStart"/>
      <w:r w:rsidRPr="00314A4A">
        <w:rPr>
          <w:rFonts w:ascii="Times New Roman" w:hAnsi="Times New Roman"/>
          <w:szCs w:val="24"/>
          <w:shd w:val="clear" w:color="auto" w:fill="FFFFFF"/>
          <w:lang w:val="es-ES"/>
        </w:rPr>
        <w:t>subtitulaje</w:t>
      </w:r>
      <w:proofErr w:type="spellEnd"/>
      <w:r w:rsidRPr="00314A4A">
        <w:rPr>
          <w:rFonts w:ascii="Times New Roman" w:hAnsi="Times New Roman"/>
          <w:szCs w:val="24"/>
          <w:shd w:val="clear" w:color="auto" w:fill="FFFFFF"/>
          <w:lang w:val="es-ES"/>
        </w:rPr>
        <w:t xml:space="preserve"> es, por definición, </w:t>
      </w:r>
      <w:r>
        <w:rPr>
          <w:rFonts w:ascii="Times New Roman" w:hAnsi="Times New Roman"/>
          <w:szCs w:val="24"/>
          <w:shd w:val="clear" w:color="auto" w:fill="FFFFFF"/>
          <w:lang w:val="es-ES"/>
        </w:rPr>
        <w:t>mucho más dinámico</w:t>
      </w:r>
      <w:r w:rsidRPr="00314A4A">
        <w:rPr>
          <w:rFonts w:ascii="Times New Roman" w:hAnsi="Times New Roman"/>
          <w:szCs w:val="24"/>
          <w:shd w:val="clear" w:color="auto" w:fill="FFFFFF"/>
          <w:lang w:val="es-ES"/>
        </w:rPr>
        <w:t xml:space="preserve"> y fugaz. Es un texto qu</w:t>
      </w:r>
      <w:r>
        <w:rPr>
          <w:rFonts w:ascii="Times New Roman" w:hAnsi="Times New Roman"/>
          <w:szCs w:val="24"/>
          <w:shd w:val="clear" w:color="auto" w:fill="FFFFFF"/>
          <w:lang w:val="es-ES"/>
        </w:rPr>
        <w:t xml:space="preserve">e va a ser leído rápidamente (y, </w:t>
      </w:r>
      <w:r w:rsidRPr="00314A4A">
        <w:rPr>
          <w:rFonts w:ascii="Times New Roman" w:hAnsi="Times New Roman"/>
          <w:szCs w:val="24"/>
          <w:shd w:val="clear" w:color="auto" w:fill="FFFFFF"/>
          <w:lang w:val="es-ES"/>
        </w:rPr>
        <w:t>posibl</w:t>
      </w:r>
      <w:r>
        <w:rPr>
          <w:rFonts w:ascii="Times New Roman" w:hAnsi="Times New Roman"/>
          <w:szCs w:val="24"/>
          <w:shd w:val="clear" w:color="auto" w:fill="FFFFFF"/>
          <w:lang w:val="es-ES"/>
        </w:rPr>
        <w:t xml:space="preserve">emente una única vez), y, dentro </w:t>
      </w:r>
      <w:r w:rsidRPr="00314A4A">
        <w:rPr>
          <w:rFonts w:ascii="Times New Roman" w:hAnsi="Times New Roman"/>
          <w:szCs w:val="24"/>
          <w:shd w:val="clear" w:color="auto" w:fill="FFFFFF"/>
          <w:lang w:val="es-ES"/>
        </w:rPr>
        <w:t>de una red de otras informaciones visuales y auditivas</w:t>
      </w:r>
      <w:r>
        <w:rPr>
          <w:rFonts w:ascii="Times New Roman" w:hAnsi="Times New Roman"/>
          <w:szCs w:val="24"/>
          <w:shd w:val="clear" w:color="auto" w:fill="FFFFFF"/>
          <w:lang w:val="es-ES"/>
        </w:rPr>
        <w:t>,</w:t>
      </w:r>
      <w:r w:rsidRPr="00314A4A">
        <w:rPr>
          <w:rFonts w:ascii="Times New Roman" w:hAnsi="Times New Roman"/>
          <w:szCs w:val="24"/>
          <w:shd w:val="clear" w:color="auto" w:fill="FFFFFF"/>
          <w:lang w:val="es-ES"/>
        </w:rPr>
        <w:t xml:space="preserve"> </w:t>
      </w:r>
      <w:r>
        <w:rPr>
          <w:rFonts w:ascii="Times New Roman" w:hAnsi="Times New Roman"/>
          <w:szCs w:val="24"/>
          <w:shd w:val="clear" w:color="auto" w:fill="FFFFFF"/>
          <w:lang w:val="es-ES"/>
        </w:rPr>
        <w:t>cumple solo un papel de apoyo”.</w:t>
      </w:r>
      <w:r w:rsidRPr="00314A4A">
        <w:rPr>
          <w:rFonts w:ascii="Times New Roman" w:hAnsi="Times New Roman"/>
          <w:szCs w:val="24"/>
          <w:shd w:val="clear" w:color="auto" w:fill="FFFFFF"/>
          <w:lang w:val="es-ES"/>
        </w:rPr>
        <w:t xml:space="preserve"> Según </w:t>
      </w:r>
      <w:proofErr w:type="spellStart"/>
      <w:r w:rsidRPr="00314A4A">
        <w:rPr>
          <w:rFonts w:ascii="Times New Roman" w:hAnsi="Times New Roman"/>
          <w:szCs w:val="24"/>
          <w:shd w:val="clear" w:color="auto" w:fill="FFFFFF"/>
          <w:lang w:val="es-ES"/>
        </w:rPr>
        <w:t>Araújo</w:t>
      </w:r>
      <w:proofErr w:type="spellEnd"/>
      <w:r w:rsidRPr="00314A4A">
        <w:rPr>
          <w:rFonts w:ascii="Times New Roman" w:hAnsi="Times New Roman"/>
          <w:szCs w:val="24"/>
          <w:shd w:val="clear" w:color="auto" w:fill="FFFFFF"/>
          <w:lang w:val="es-ES"/>
        </w:rPr>
        <w:t xml:space="preserve"> (2006)</w:t>
      </w:r>
      <w:r>
        <w:rPr>
          <w:rFonts w:ascii="Times New Roman" w:hAnsi="Times New Roman"/>
          <w:szCs w:val="24"/>
          <w:shd w:val="clear" w:color="auto" w:fill="FFFFFF"/>
          <w:lang w:val="es-ES"/>
        </w:rPr>
        <w:t xml:space="preserve">, el </w:t>
      </w:r>
      <w:proofErr w:type="spellStart"/>
      <w:r>
        <w:rPr>
          <w:rFonts w:ascii="Times New Roman" w:hAnsi="Times New Roman"/>
          <w:szCs w:val="24"/>
          <w:shd w:val="clear" w:color="auto" w:fill="FFFFFF"/>
          <w:lang w:val="es-ES"/>
        </w:rPr>
        <w:t>subtitulaje</w:t>
      </w:r>
      <w:proofErr w:type="spellEnd"/>
      <w:r w:rsidRPr="00314A4A">
        <w:rPr>
          <w:rFonts w:ascii="Times New Roman" w:hAnsi="Times New Roman"/>
          <w:szCs w:val="24"/>
          <w:shd w:val="clear" w:color="auto" w:fill="FFFFFF"/>
          <w:lang w:val="es-ES"/>
        </w:rPr>
        <w:t xml:space="preserve"> debe de poseer en un bloque de texto, solamente 2 </w:t>
      </w:r>
      <w:r>
        <w:rPr>
          <w:rFonts w:ascii="Times New Roman" w:hAnsi="Times New Roman"/>
          <w:szCs w:val="24"/>
          <w:shd w:val="clear" w:color="auto" w:fill="FFFFFF"/>
          <w:lang w:val="es-ES"/>
        </w:rPr>
        <w:t xml:space="preserve">líneas de 2 segundos como </w:t>
      </w:r>
      <w:r w:rsidRPr="00314A4A">
        <w:rPr>
          <w:rFonts w:ascii="Times New Roman" w:hAnsi="Times New Roman"/>
          <w:szCs w:val="24"/>
          <w:shd w:val="clear" w:color="auto" w:fill="FFFFFF"/>
          <w:lang w:val="es-ES"/>
        </w:rPr>
        <w:t>máximo, es decir, cada</w:t>
      </w:r>
      <w:r>
        <w:rPr>
          <w:rFonts w:ascii="Times New Roman" w:hAnsi="Times New Roman"/>
          <w:szCs w:val="24"/>
          <w:shd w:val="clear" w:color="auto" w:fill="FFFFFF"/>
          <w:lang w:val="es-ES"/>
        </w:rPr>
        <w:t xml:space="preserve"> </w:t>
      </w:r>
      <w:proofErr w:type="spellStart"/>
      <w:r>
        <w:rPr>
          <w:rFonts w:ascii="Times New Roman" w:hAnsi="Times New Roman"/>
          <w:szCs w:val="24"/>
          <w:shd w:val="clear" w:color="auto" w:fill="FFFFFF"/>
          <w:lang w:val="es-ES"/>
        </w:rPr>
        <w:t>subtitulaje</w:t>
      </w:r>
      <w:proofErr w:type="spellEnd"/>
      <w:r>
        <w:rPr>
          <w:rFonts w:ascii="Times New Roman" w:hAnsi="Times New Roman"/>
          <w:szCs w:val="24"/>
          <w:shd w:val="clear" w:color="auto" w:fill="FFFFFF"/>
          <w:lang w:val="es-ES"/>
        </w:rPr>
        <w:t xml:space="preserve"> de dos líneas </w:t>
      </w:r>
      <w:r w:rsidRPr="00314A4A">
        <w:rPr>
          <w:rFonts w:ascii="Times New Roman" w:hAnsi="Times New Roman"/>
          <w:szCs w:val="24"/>
          <w:shd w:val="clear" w:color="auto" w:fill="FFFFFF"/>
          <w:lang w:val="es-ES"/>
        </w:rPr>
        <w:t>solo podrá perman</w:t>
      </w:r>
      <w:r>
        <w:rPr>
          <w:rFonts w:ascii="Times New Roman" w:hAnsi="Times New Roman"/>
          <w:szCs w:val="24"/>
          <w:shd w:val="clear" w:color="auto" w:fill="FFFFFF"/>
          <w:lang w:val="es-ES"/>
        </w:rPr>
        <w:t>ecer por 4 segundos en la pantalla</w:t>
      </w:r>
      <w:r w:rsidRPr="00314A4A">
        <w:rPr>
          <w:rFonts w:ascii="Times New Roman" w:hAnsi="Times New Roman"/>
          <w:szCs w:val="24"/>
          <w:shd w:val="clear" w:color="auto" w:fill="FFFFFF"/>
          <w:lang w:val="es-ES"/>
        </w:rPr>
        <w:t>, que en el caso de</w:t>
      </w:r>
      <w:r>
        <w:rPr>
          <w:rFonts w:ascii="Times New Roman" w:hAnsi="Times New Roman"/>
          <w:szCs w:val="24"/>
          <w:shd w:val="clear" w:color="auto" w:fill="FFFFFF"/>
          <w:lang w:val="es-ES"/>
        </w:rPr>
        <w:t>l</w:t>
      </w:r>
      <w:r w:rsidRPr="00314A4A">
        <w:rPr>
          <w:rFonts w:ascii="Times New Roman" w:hAnsi="Times New Roman"/>
          <w:szCs w:val="24"/>
          <w:shd w:val="clear" w:color="auto" w:fill="FFFFFF"/>
          <w:lang w:val="es-ES"/>
        </w:rPr>
        <w:t xml:space="preserve"> </w:t>
      </w:r>
      <w:proofErr w:type="spellStart"/>
      <w:r w:rsidRPr="00314A4A">
        <w:rPr>
          <w:rFonts w:ascii="Times New Roman" w:hAnsi="Times New Roman"/>
          <w:szCs w:val="24"/>
          <w:shd w:val="clear" w:color="auto" w:fill="FFFFFF"/>
          <w:lang w:val="es-ES"/>
        </w:rPr>
        <w:t>subtitulaje</w:t>
      </w:r>
      <w:proofErr w:type="spellEnd"/>
      <w:r w:rsidRPr="00314A4A">
        <w:rPr>
          <w:rFonts w:ascii="Times New Roman" w:hAnsi="Times New Roman"/>
          <w:szCs w:val="24"/>
          <w:shd w:val="clear" w:color="auto" w:fill="FFFFFF"/>
          <w:lang w:val="es-ES"/>
        </w:rPr>
        <w:t xml:space="preserve"> con 1 palabra, su permanencia será de 1,5 segundos.</w:t>
      </w:r>
      <w:r w:rsidRPr="00314A4A">
        <w:rPr>
          <w:rFonts w:ascii="Times New Roman" w:hAnsi="Times New Roman"/>
          <w:color w:val="FF0000"/>
          <w:szCs w:val="24"/>
          <w:shd w:val="clear" w:color="auto" w:fill="FFFFFF"/>
          <w:lang w:val="es-ES"/>
        </w:rPr>
        <w:t xml:space="preserve"> </w:t>
      </w:r>
    </w:p>
    <w:p w:rsidR="00D75923" w:rsidRPr="00314A4A" w:rsidRDefault="00D75923" w:rsidP="004442F1">
      <w:pPr>
        <w:autoSpaceDE w:val="0"/>
        <w:autoSpaceDN w:val="0"/>
        <w:adjustRightInd w:val="0"/>
        <w:ind w:firstLine="680"/>
        <w:jc w:val="both"/>
        <w:rPr>
          <w:rFonts w:ascii="Times New Roman" w:hAnsi="Times New Roman"/>
          <w:szCs w:val="24"/>
          <w:lang w:val="es-ES"/>
        </w:rPr>
      </w:pPr>
      <w:r>
        <w:rPr>
          <w:rFonts w:ascii="Times New Roman" w:hAnsi="Times New Roman"/>
          <w:szCs w:val="24"/>
          <w:shd w:val="clear" w:color="auto" w:fill="FFFFFF"/>
          <w:lang w:val="es-ES"/>
        </w:rPr>
        <w:t xml:space="preserve">Martínez (2007) </w:t>
      </w:r>
      <w:r w:rsidRPr="00314A4A">
        <w:rPr>
          <w:rFonts w:ascii="Times New Roman" w:hAnsi="Times New Roman"/>
          <w:szCs w:val="24"/>
          <w:shd w:val="clear" w:color="auto" w:fill="FFFFFF"/>
          <w:lang w:val="es-ES"/>
        </w:rPr>
        <w:t>afirma que algunos de los parámetros técnicos que deben ser seguidos por los traductores, específicamente</w:t>
      </w:r>
      <w:r>
        <w:rPr>
          <w:rFonts w:ascii="Times New Roman" w:hAnsi="Times New Roman"/>
          <w:szCs w:val="24"/>
          <w:shd w:val="clear" w:color="auto" w:fill="FFFFFF"/>
          <w:lang w:val="es-ES"/>
        </w:rPr>
        <w:t>,</w:t>
      </w:r>
      <w:r w:rsidRPr="00314A4A">
        <w:rPr>
          <w:rFonts w:ascii="Times New Roman" w:hAnsi="Times New Roman"/>
          <w:szCs w:val="24"/>
          <w:shd w:val="clear" w:color="auto" w:fill="FFFFFF"/>
          <w:lang w:val="es-ES"/>
        </w:rPr>
        <w:t xml:space="preserve"> en el contexto de la producción de </w:t>
      </w:r>
      <w:proofErr w:type="spellStart"/>
      <w:r w:rsidRPr="00314A4A">
        <w:rPr>
          <w:rFonts w:ascii="Times New Roman" w:hAnsi="Times New Roman"/>
          <w:szCs w:val="24"/>
          <w:shd w:val="clear" w:color="auto" w:fill="FFFFFF"/>
          <w:lang w:val="es-ES"/>
        </w:rPr>
        <w:t>subtitulajes</w:t>
      </w:r>
      <w:proofErr w:type="spellEnd"/>
      <w:r w:rsidRPr="00314A4A">
        <w:rPr>
          <w:rFonts w:ascii="Times New Roman" w:hAnsi="Times New Roman"/>
          <w:szCs w:val="24"/>
          <w:shd w:val="clear" w:color="auto" w:fill="FFFFFF"/>
          <w:lang w:val="es-ES"/>
        </w:rPr>
        <w:t xml:space="preserve"> para la televisión, están relacionados</w:t>
      </w:r>
      <w:r>
        <w:rPr>
          <w:rFonts w:ascii="Times New Roman" w:hAnsi="Times New Roman"/>
          <w:szCs w:val="24"/>
          <w:shd w:val="clear" w:color="auto" w:fill="FFFFFF"/>
          <w:lang w:val="es-ES"/>
        </w:rPr>
        <w:t xml:space="preserve">, </w:t>
      </w:r>
      <w:r w:rsidRPr="00314A4A">
        <w:rPr>
          <w:rFonts w:ascii="Times New Roman" w:hAnsi="Times New Roman"/>
          <w:szCs w:val="24"/>
          <w:shd w:val="clear" w:color="auto" w:fill="FFFFFF"/>
          <w:lang w:val="es-ES"/>
        </w:rPr>
        <w:t>principalmente</w:t>
      </w:r>
      <w:r>
        <w:rPr>
          <w:rFonts w:ascii="Times New Roman" w:hAnsi="Times New Roman"/>
          <w:szCs w:val="24"/>
          <w:shd w:val="clear" w:color="auto" w:fill="FFFFFF"/>
          <w:lang w:val="es-ES"/>
        </w:rPr>
        <w:t>,</w:t>
      </w:r>
      <w:r w:rsidRPr="00314A4A">
        <w:rPr>
          <w:rFonts w:ascii="Times New Roman" w:hAnsi="Times New Roman"/>
          <w:szCs w:val="24"/>
          <w:shd w:val="clear" w:color="auto" w:fill="FFFFFF"/>
          <w:lang w:val="es-ES"/>
        </w:rPr>
        <w:t xml:space="preserve"> a la cantidad de caract</w:t>
      </w:r>
      <w:r>
        <w:rPr>
          <w:rFonts w:ascii="Times New Roman" w:hAnsi="Times New Roman"/>
          <w:szCs w:val="24"/>
          <w:shd w:val="clear" w:color="auto" w:fill="FFFFFF"/>
          <w:lang w:val="es-ES"/>
        </w:rPr>
        <w:t>eres por línea y a</w:t>
      </w:r>
      <w:r w:rsidRPr="00314A4A">
        <w:rPr>
          <w:rFonts w:ascii="Times New Roman" w:hAnsi="Times New Roman"/>
          <w:szCs w:val="24"/>
          <w:shd w:val="clear" w:color="auto" w:fill="FFFFFF"/>
          <w:lang w:val="es-ES"/>
        </w:rPr>
        <w:t xml:space="preserve">l tiempo de exposición </w:t>
      </w:r>
      <w:r>
        <w:rPr>
          <w:rFonts w:ascii="Times New Roman" w:hAnsi="Times New Roman"/>
          <w:szCs w:val="24"/>
          <w:shd w:val="clear" w:color="auto" w:fill="FFFFFF"/>
          <w:lang w:val="es-ES"/>
        </w:rPr>
        <w:t xml:space="preserve">del </w:t>
      </w:r>
      <w:proofErr w:type="spellStart"/>
      <w:r>
        <w:rPr>
          <w:rFonts w:ascii="Times New Roman" w:hAnsi="Times New Roman"/>
          <w:szCs w:val="24"/>
          <w:shd w:val="clear" w:color="auto" w:fill="FFFFFF"/>
          <w:lang w:val="es-ES"/>
        </w:rPr>
        <w:t>subtitulaje</w:t>
      </w:r>
      <w:proofErr w:type="spellEnd"/>
      <w:r>
        <w:rPr>
          <w:rFonts w:ascii="Times New Roman" w:hAnsi="Times New Roman"/>
          <w:szCs w:val="24"/>
          <w:shd w:val="clear" w:color="auto" w:fill="FFFFFF"/>
          <w:lang w:val="es-ES"/>
        </w:rPr>
        <w:t xml:space="preserve"> en la pantalla</w:t>
      </w:r>
      <w:r w:rsidRPr="00314A4A">
        <w:rPr>
          <w:rFonts w:ascii="Times New Roman" w:hAnsi="Times New Roman"/>
          <w:szCs w:val="24"/>
          <w:shd w:val="clear" w:color="auto" w:fill="FFFFFF"/>
          <w:lang w:val="es-ES"/>
        </w:rPr>
        <w:t>, que, en el mercado brasileño actual</w:t>
      </w:r>
      <w:r>
        <w:rPr>
          <w:rFonts w:ascii="Times New Roman" w:hAnsi="Times New Roman"/>
          <w:szCs w:val="24"/>
          <w:shd w:val="clear" w:color="auto" w:fill="FFFFFF"/>
          <w:lang w:val="es-ES"/>
        </w:rPr>
        <w:t>,</w:t>
      </w:r>
      <w:r w:rsidRPr="00314A4A">
        <w:rPr>
          <w:rFonts w:ascii="Times New Roman" w:hAnsi="Times New Roman"/>
          <w:szCs w:val="24"/>
          <w:shd w:val="clear" w:color="auto" w:fill="FFFFFF"/>
          <w:lang w:val="es-ES"/>
        </w:rPr>
        <w:t xml:space="preserve"> está entre 4 (mínimo) y 6 (máximo) segundos. </w:t>
      </w:r>
    </w:p>
    <w:p w:rsidR="00D75923" w:rsidRDefault="00D75923" w:rsidP="004442F1">
      <w:pPr>
        <w:autoSpaceDE w:val="0"/>
        <w:autoSpaceDN w:val="0"/>
        <w:adjustRightInd w:val="0"/>
        <w:ind w:firstLine="680"/>
        <w:jc w:val="both"/>
        <w:rPr>
          <w:rFonts w:ascii="Times New Roman" w:hAnsi="Times New Roman"/>
          <w:szCs w:val="24"/>
          <w:lang w:val="es-ES"/>
        </w:rPr>
      </w:pPr>
      <w:r>
        <w:rPr>
          <w:rFonts w:ascii="Times New Roman" w:hAnsi="Times New Roman"/>
          <w:szCs w:val="24"/>
          <w:lang w:val="es-ES"/>
        </w:rPr>
        <w:t xml:space="preserve">Han sido </w:t>
      </w:r>
      <w:r w:rsidRPr="006A40A9">
        <w:rPr>
          <w:rFonts w:ascii="Times New Roman" w:hAnsi="Times New Roman"/>
          <w:szCs w:val="24"/>
          <w:lang w:val="es-ES"/>
        </w:rPr>
        <w:t>presentados</w:t>
      </w:r>
      <w:r>
        <w:rPr>
          <w:rFonts w:ascii="Times New Roman" w:hAnsi="Times New Roman"/>
          <w:szCs w:val="24"/>
          <w:lang w:val="es-ES"/>
        </w:rPr>
        <w:t xml:space="preserve"> de modo sintético</w:t>
      </w:r>
      <w:r w:rsidRPr="00314A4A">
        <w:rPr>
          <w:rFonts w:ascii="Times New Roman" w:hAnsi="Times New Roman"/>
          <w:szCs w:val="24"/>
          <w:lang w:val="es-ES"/>
        </w:rPr>
        <w:t xml:space="preserve"> algunos desafíos </w:t>
      </w:r>
      <w:r>
        <w:rPr>
          <w:rFonts w:ascii="Times New Roman" w:hAnsi="Times New Roman"/>
          <w:szCs w:val="24"/>
          <w:lang w:val="es-ES"/>
        </w:rPr>
        <w:t>de los traductores; estos tienen el intento</w:t>
      </w:r>
      <w:r w:rsidRPr="00314A4A">
        <w:rPr>
          <w:rFonts w:ascii="Times New Roman" w:hAnsi="Times New Roman"/>
          <w:szCs w:val="24"/>
          <w:lang w:val="es-ES"/>
        </w:rPr>
        <w:t xml:space="preserve"> de facilitar la comprensión por parte del espectador, que a causa de las imposiciones del medio audiovisual y de las limitaciones de espacio y </w:t>
      </w:r>
      <w:r>
        <w:rPr>
          <w:rFonts w:ascii="Times New Roman" w:hAnsi="Times New Roman"/>
          <w:szCs w:val="24"/>
          <w:lang w:val="es-ES"/>
        </w:rPr>
        <w:t xml:space="preserve">de </w:t>
      </w:r>
      <w:r w:rsidRPr="00314A4A">
        <w:rPr>
          <w:rFonts w:ascii="Times New Roman" w:hAnsi="Times New Roman"/>
          <w:szCs w:val="24"/>
          <w:lang w:val="es-ES"/>
        </w:rPr>
        <w:t>tiempo, buscan adecuarse a esos parámetros muy específicos, en</w:t>
      </w:r>
      <w:r>
        <w:rPr>
          <w:rFonts w:ascii="Times New Roman" w:hAnsi="Times New Roman"/>
          <w:szCs w:val="24"/>
          <w:lang w:val="es-ES"/>
        </w:rPr>
        <w:t xml:space="preserve"> el momento que están mirando a una película o a </w:t>
      </w:r>
      <w:r w:rsidRPr="00314A4A">
        <w:rPr>
          <w:rFonts w:ascii="Times New Roman" w:hAnsi="Times New Roman"/>
          <w:szCs w:val="24"/>
          <w:lang w:val="es-ES"/>
        </w:rPr>
        <w:t xml:space="preserve">otro producto audiovisual. Como señala </w:t>
      </w:r>
      <w:proofErr w:type="spellStart"/>
      <w:r w:rsidRPr="00314A4A">
        <w:rPr>
          <w:rFonts w:ascii="Times New Roman" w:hAnsi="Times New Roman"/>
          <w:szCs w:val="24"/>
          <w:lang w:val="es-ES"/>
        </w:rPr>
        <w:t>Gorovitz</w:t>
      </w:r>
      <w:proofErr w:type="spellEnd"/>
      <w:r w:rsidRPr="00314A4A">
        <w:rPr>
          <w:rFonts w:ascii="Times New Roman" w:hAnsi="Times New Roman"/>
          <w:szCs w:val="24"/>
          <w:lang w:val="es-ES"/>
        </w:rPr>
        <w:t xml:space="preserve"> (2006), estos profesionales buscan retratar, en la escrita</w:t>
      </w:r>
      <w:r>
        <w:rPr>
          <w:rFonts w:ascii="Times New Roman" w:hAnsi="Times New Roman"/>
          <w:szCs w:val="24"/>
          <w:lang w:val="es-ES"/>
        </w:rPr>
        <w:t>,</w:t>
      </w:r>
      <w:r w:rsidRPr="00314A4A">
        <w:rPr>
          <w:rFonts w:ascii="Times New Roman" w:hAnsi="Times New Roman"/>
          <w:szCs w:val="24"/>
          <w:lang w:val="es-ES"/>
        </w:rPr>
        <w:t xml:space="preserve"> el discurso oral deparándose con la tarea de encontrar, una correspondencia entre lenguas y registros de variaciones de diversas órdenes como: geográfica, temporal, s</w:t>
      </w:r>
      <w:r>
        <w:rPr>
          <w:rFonts w:ascii="Times New Roman" w:hAnsi="Times New Roman"/>
          <w:szCs w:val="24"/>
          <w:lang w:val="es-ES"/>
        </w:rPr>
        <w:t>ocial, individual y contextual</w:t>
      </w:r>
      <w:r w:rsidRPr="00314A4A">
        <w:rPr>
          <w:rFonts w:ascii="Times New Roman" w:hAnsi="Times New Roman"/>
          <w:szCs w:val="24"/>
          <w:lang w:val="es-ES"/>
        </w:rPr>
        <w:t>.</w:t>
      </w:r>
    </w:p>
    <w:p w:rsidR="00D75923" w:rsidRDefault="00D75923" w:rsidP="004442F1">
      <w:pPr>
        <w:autoSpaceDE w:val="0"/>
        <w:autoSpaceDN w:val="0"/>
        <w:adjustRightInd w:val="0"/>
        <w:ind w:firstLine="680"/>
        <w:jc w:val="both"/>
        <w:rPr>
          <w:rFonts w:ascii="Times New Roman" w:hAnsi="Times New Roman"/>
          <w:szCs w:val="24"/>
          <w:lang w:val="es-ES"/>
        </w:rPr>
      </w:pPr>
    </w:p>
    <w:p w:rsidR="00D75923" w:rsidRDefault="00D75923" w:rsidP="00D75923">
      <w:pPr>
        <w:autoSpaceDE w:val="0"/>
        <w:autoSpaceDN w:val="0"/>
        <w:adjustRightInd w:val="0"/>
        <w:jc w:val="both"/>
        <w:rPr>
          <w:rFonts w:ascii="Times New Roman" w:hAnsi="Times New Roman"/>
          <w:b/>
          <w:szCs w:val="24"/>
          <w:lang w:val="es-ES"/>
        </w:rPr>
      </w:pPr>
      <w:r>
        <w:rPr>
          <w:rFonts w:ascii="Times New Roman" w:hAnsi="Times New Roman"/>
          <w:b/>
          <w:szCs w:val="24"/>
          <w:lang w:val="es-ES"/>
        </w:rPr>
        <w:t>Metodología</w:t>
      </w:r>
    </w:p>
    <w:p w:rsidR="00D75923" w:rsidRDefault="00D75923" w:rsidP="00D75923">
      <w:pPr>
        <w:autoSpaceDE w:val="0"/>
        <w:autoSpaceDN w:val="0"/>
        <w:adjustRightInd w:val="0"/>
        <w:jc w:val="both"/>
        <w:rPr>
          <w:rFonts w:ascii="Times New Roman" w:hAnsi="Times New Roman"/>
          <w:b/>
          <w:szCs w:val="24"/>
          <w:lang w:val="es-ES"/>
        </w:rPr>
      </w:pPr>
    </w:p>
    <w:p w:rsidR="00D75923" w:rsidRPr="003232AC" w:rsidRDefault="00D75923" w:rsidP="00D75923">
      <w:pPr>
        <w:autoSpaceDE w:val="0"/>
        <w:autoSpaceDN w:val="0"/>
        <w:adjustRightInd w:val="0"/>
        <w:jc w:val="both"/>
        <w:rPr>
          <w:rFonts w:ascii="Times New Roman" w:hAnsi="Times New Roman"/>
          <w:b/>
          <w:szCs w:val="24"/>
          <w:lang w:val="es-ES"/>
        </w:rPr>
      </w:pPr>
    </w:p>
    <w:p w:rsidR="00D75923" w:rsidRPr="00314A4A" w:rsidRDefault="00D75923" w:rsidP="004442F1">
      <w:pPr>
        <w:autoSpaceDE w:val="0"/>
        <w:autoSpaceDN w:val="0"/>
        <w:adjustRightInd w:val="0"/>
        <w:ind w:firstLine="680"/>
        <w:jc w:val="both"/>
        <w:rPr>
          <w:rFonts w:ascii="Times New Roman" w:hAnsi="Times New Roman"/>
          <w:szCs w:val="24"/>
          <w:lang w:val="es-ES"/>
        </w:rPr>
      </w:pPr>
      <w:r>
        <w:rPr>
          <w:rFonts w:ascii="Times New Roman" w:hAnsi="Times New Roman"/>
          <w:szCs w:val="24"/>
          <w:lang w:val="es-ES"/>
        </w:rPr>
        <w:t>L</w:t>
      </w:r>
      <w:r w:rsidRPr="00314A4A">
        <w:rPr>
          <w:rFonts w:ascii="Times New Roman" w:hAnsi="Times New Roman"/>
          <w:szCs w:val="24"/>
          <w:lang w:val="es-ES"/>
        </w:rPr>
        <w:t xml:space="preserve">a película </w:t>
      </w:r>
      <w:r w:rsidRPr="00314A4A">
        <w:rPr>
          <w:rFonts w:ascii="Times New Roman" w:hAnsi="Times New Roman"/>
          <w:i/>
          <w:szCs w:val="24"/>
          <w:lang w:val="es-ES"/>
        </w:rPr>
        <w:t xml:space="preserve">El hijo de la novia </w:t>
      </w:r>
      <w:r w:rsidRPr="00314A4A">
        <w:rPr>
          <w:rFonts w:ascii="Times New Roman" w:hAnsi="Times New Roman"/>
          <w:szCs w:val="24"/>
          <w:lang w:val="es-ES"/>
        </w:rPr>
        <w:t>(2001), del director</w:t>
      </w:r>
      <w:r>
        <w:rPr>
          <w:rFonts w:ascii="Times New Roman" w:hAnsi="Times New Roman"/>
          <w:szCs w:val="24"/>
          <w:lang w:val="es-ES"/>
        </w:rPr>
        <w:t xml:space="preserve"> argentino Juan José </w:t>
      </w:r>
      <w:proofErr w:type="spellStart"/>
      <w:r>
        <w:rPr>
          <w:rFonts w:ascii="Times New Roman" w:hAnsi="Times New Roman"/>
          <w:szCs w:val="24"/>
          <w:lang w:val="es-ES"/>
        </w:rPr>
        <w:t>Campanella</w:t>
      </w:r>
      <w:proofErr w:type="spellEnd"/>
      <w:r>
        <w:rPr>
          <w:rFonts w:ascii="Times New Roman" w:hAnsi="Times New Roman"/>
          <w:szCs w:val="24"/>
          <w:lang w:val="es-ES"/>
        </w:rPr>
        <w:t xml:space="preserve">, </w:t>
      </w:r>
      <w:r w:rsidRPr="00314A4A">
        <w:rPr>
          <w:rFonts w:ascii="Times New Roman" w:hAnsi="Times New Roman"/>
          <w:szCs w:val="24"/>
          <w:lang w:val="es-ES"/>
        </w:rPr>
        <w:t xml:space="preserve">cuenta la historia de Rafael, un hombre </w:t>
      </w:r>
      <w:r w:rsidRPr="0004562A">
        <w:rPr>
          <w:rFonts w:ascii="Times New Roman" w:hAnsi="Times New Roman"/>
          <w:szCs w:val="24"/>
          <w:lang w:val="es-ES"/>
        </w:rPr>
        <w:t>estresado</w:t>
      </w:r>
      <w:r w:rsidRPr="00314A4A">
        <w:rPr>
          <w:rFonts w:ascii="Times New Roman" w:hAnsi="Times New Roman"/>
          <w:szCs w:val="24"/>
          <w:lang w:val="es-ES"/>
        </w:rPr>
        <w:t xml:space="preserve"> que</w:t>
      </w:r>
      <w:r>
        <w:rPr>
          <w:rFonts w:ascii="Times New Roman" w:hAnsi="Times New Roman"/>
          <w:szCs w:val="24"/>
          <w:lang w:val="es-ES"/>
        </w:rPr>
        <w:t>,</w:t>
      </w:r>
      <w:r w:rsidRPr="00314A4A">
        <w:rPr>
          <w:rFonts w:ascii="Times New Roman" w:hAnsi="Times New Roman"/>
          <w:szCs w:val="24"/>
          <w:lang w:val="es-ES"/>
        </w:rPr>
        <w:t xml:space="preserve"> después de sufrir un infarto, resuelve poner su vida en orden</w:t>
      </w:r>
      <w:r>
        <w:rPr>
          <w:rFonts w:ascii="Times New Roman" w:hAnsi="Times New Roman"/>
          <w:szCs w:val="24"/>
          <w:lang w:val="es-ES"/>
        </w:rPr>
        <w:t>,</w:t>
      </w:r>
      <w:r w:rsidRPr="00314A4A">
        <w:rPr>
          <w:rFonts w:ascii="Times New Roman" w:hAnsi="Times New Roman"/>
          <w:szCs w:val="24"/>
          <w:lang w:val="es-ES"/>
        </w:rPr>
        <w:t xml:space="preserve"> y</w:t>
      </w:r>
      <w:r>
        <w:rPr>
          <w:rFonts w:ascii="Times New Roman" w:hAnsi="Times New Roman"/>
          <w:szCs w:val="24"/>
          <w:lang w:val="es-ES"/>
        </w:rPr>
        <w:t>,</w:t>
      </w:r>
      <w:r w:rsidRPr="00314A4A">
        <w:rPr>
          <w:rFonts w:ascii="Times New Roman" w:hAnsi="Times New Roman"/>
          <w:szCs w:val="24"/>
          <w:lang w:val="es-ES"/>
        </w:rPr>
        <w:t xml:space="preserve"> así</w:t>
      </w:r>
      <w:r>
        <w:rPr>
          <w:rFonts w:ascii="Times New Roman" w:hAnsi="Times New Roman"/>
          <w:szCs w:val="24"/>
          <w:lang w:val="es-ES"/>
        </w:rPr>
        <w:t>,</w:t>
      </w:r>
      <w:r w:rsidRPr="00314A4A">
        <w:rPr>
          <w:rFonts w:ascii="Times New Roman" w:hAnsi="Times New Roman"/>
          <w:szCs w:val="24"/>
          <w:lang w:val="es-ES"/>
        </w:rPr>
        <w:t xml:space="preserve"> ayudar a su padre a realizar el sueño de casar</w:t>
      </w:r>
      <w:r>
        <w:rPr>
          <w:rFonts w:ascii="Times New Roman" w:hAnsi="Times New Roman"/>
          <w:szCs w:val="24"/>
          <w:lang w:val="es-ES"/>
        </w:rPr>
        <w:t>se</w:t>
      </w:r>
      <w:r w:rsidRPr="00314A4A">
        <w:rPr>
          <w:rFonts w:ascii="Times New Roman" w:hAnsi="Times New Roman"/>
          <w:szCs w:val="24"/>
          <w:lang w:val="es-ES"/>
        </w:rPr>
        <w:t xml:space="preserve"> con su madre que está enferma </w:t>
      </w:r>
      <w:r>
        <w:rPr>
          <w:rFonts w:ascii="Times New Roman" w:hAnsi="Times New Roman"/>
          <w:szCs w:val="24"/>
          <w:lang w:val="es-ES"/>
        </w:rPr>
        <w:t xml:space="preserve">y vive en un hogar para ancianos. Rafael cuenta </w:t>
      </w:r>
      <w:r w:rsidRPr="00314A4A">
        <w:rPr>
          <w:rFonts w:ascii="Times New Roman" w:hAnsi="Times New Roman"/>
          <w:szCs w:val="24"/>
          <w:lang w:val="es-ES"/>
        </w:rPr>
        <w:t xml:space="preserve">con la ayuda de su amigo de infancia. </w:t>
      </w:r>
    </w:p>
    <w:p w:rsidR="00D75923" w:rsidRPr="00314A4A" w:rsidRDefault="00D75923" w:rsidP="004442F1">
      <w:pPr>
        <w:autoSpaceDE w:val="0"/>
        <w:autoSpaceDN w:val="0"/>
        <w:adjustRightInd w:val="0"/>
        <w:ind w:firstLine="680"/>
        <w:jc w:val="both"/>
        <w:rPr>
          <w:rFonts w:ascii="Times New Roman" w:hAnsi="Times New Roman"/>
          <w:szCs w:val="24"/>
          <w:lang w:val="es-ES"/>
        </w:rPr>
      </w:pPr>
      <w:r w:rsidRPr="00314A4A">
        <w:rPr>
          <w:rFonts w:ascii="Times New Roman" w:hAnsi="Times New Roman"/>
          <w:szCs w:val="24"/>
          <w:lang w:val="es-ES"/>
        </w:rPr>
        <w:t>El objetivo de esta investiga</w:t>
      </w:r>
      <w:r>
        <w:rPr>
          <w:rFonts w:ascii="Times New Roman" w:hAnsi="Times New Roman"/>
          <w:szCs w:val="24"/>
          <w:lang w:val="es-ES"/>
        </w:rPr>
        <w:t xml:space="preserve">ción es analizar, desde una mirada funcionalista, las opciones </w:t>
      </w:r>
      <w:r w:rsidRPr="00314A4A">
        <w:rPr>
          <w:rFonts w:ascii="Times New Roman" w:hAnsi="Times New Roman"/>
          <w:szCs w:val="24"/>
          <w:lang w:val="es-ES"/>
        </w:rPr>
        <w:t xml:space="preserve">utilizadas por los traductores para realizar la traducción de las expresiones </w:t>
      </w:r>
      <w:r w:rsidRPr="00314A4A">
        <w:rPr>
          <w:rFonts w:ascii="Times New Roman" w:hAnsi="Times New Roman"/>
          <w:szCs w:val="24"/>
          <w:lang w:val="es-ES"/>
        </w:rPr>
        <w:lastRenderedPageBreak/>
        <w:t xml:space="preserve">idiomáticas presentes en el </w:t>
      </w:r>
      <w:r w:rsidRPr="00116ADD">
        <w:rPr>
          <w:rFonts w:ascii="Times New Roman" w:hAnsi="Times New Roman"/>
          <w:szCs w:val="24"/>
          <w:lang w:val="es-ES"/>
        </w:rPr>
        <w:t>subtítulo</w:t>
      </w:r>
      <w:r>
        <w:rPr>
          <w:rFonts w:ascii="Times New Roman" w:hAnsi="Times New Roman"/>
          <w:szCs w:val="24"/>
          <w:lang w:val="es-ES"/>
        </w:rPr>
        <w:t xml:space="preserve">, </w:t>
      </w:r>
      <w:r w:rsidRPr="00314A4A">
        <w:rPr>
          <w:rFonts w:ascii="Times New Roman" w:hAnsi="Times New Roman"/>
          <w:szCs w:val="24"/>
          <w:lang w:val="es-ES"/>
        </w:rPr>
        <w:t>de modo a identificar si los traductores conocen y siguen las normas del estilo, a partir de las opciones elegidas en el proceso.</w:t>
      </w:r>
    </w:p>
    <w:p w:rsidR="00D75923" w:rsidRDefault="00D75923" w:rsidP="004442F1">
      <w:pPr>
        <w:autoSpaceDE w:val="0"/>
        <w:autoSpaceDN w:val="0"/>
        <w:adjustRightInd w:val="0"/>
        <w:ind w:firstLine="680"/>
        <w:jc w:val="both"/>
        <w:rPr>
          <w:rFonts w:ascii="Times New Roman" w:hAnsi="Times New Roman"/>
          <w:szCs w:val="24"/>
          <w:lang w:val="es-ES"/>
        </w:rPr>
      </w:pPr>
      <w:r w:rsidRPr="00314A4A">
        <w:rPr>
          <w:rFonts w:ascii="Times New Roman" w:hAnsi="Times New Roman"/>
          <w:szCs w:val="24"/>
          <w:lang w:val="es-ES"/>
        </w:rPr>
        <w:t xml:space="preserve">El </w:t>
      </w:r>
      <w:r w:rsidRPr="008616EA">
        <w:rPr>
          <w:rFonts w:ascii="Times New Roman" w:hAnsi="Times New Roman"/>
          <w:i/>
          <w:szCs w:val="24"/>
          <w:lang w:val="es-ES"/>
        </w:rPr>
        <w:t>corpus</w:t>
      </w:r>
      <w:r w:rsidRPr="00314A4A">
        <w:rPr>
          <w:rFonts w:ascii="Times New Roman" w:hAnsi="Times New Roman"/>
          <w:szCs w:val="24"/>
          <w:lang w:val="es-ES"/>
        </w:rPr>
        <w:t xml:space="preserve"> de investigación se co</w:t>
      </w:r>
      <w:r>
        <w:rPr>
          <w:rFonts w:ascii="Times New Roman" w:hAnsi="Times New Roman"/>
          <w:szCs w:val="24"/>
          <w:lang w:val="es-ES"/>
        </w:rPr>
        <w:t xml:space="preserve">nstituye de </w:t>
      </w:r>
      <w:r w:rsidRPr="00314A4A">
        <w:rPr>
          <w:rFonts w:ascii="Times New Roman" w:hAnsi="Times New Roman"/>
          <w:szCs w:val="24"/>
          <w:lang w:val="es-ES"/>
        </w:rPr>
        <w:t>expresiones idiomáticas utilizadas por los argentinos que aparecen</w:t>
      </w:r>
      <w:r>
        <w:rPr>
          <w:rFonts w:ascii="Times New Roman" w:hAnsi="Times New Roman"/>
          <w:szCs w:val="24"/>
          <w:lang w:val="es-ES"/>
        </w:rPr>
        <w:t xml:space="preserve"> traducidas </w:t>
      </w:r>
      <w:r w:rsidRPr="00314A4A">
        <w:rPr>
          <w:rFonts w:ascii="Times New Roman" w:hAnsi="Times New Roman"/>
          <w:szCs w:val="24"/>
          <w:lang w:val="es-ES"/>
        </w:rPr>
        <w:t xml:space="preserve">al portugués de Brasil. El material utilizado para servir como </w:t>
      </w:r>
      <w:r>
        <w:rPr>
          <w:rFonts w:ascii="Times New Roman" w:hAnsi="Times New Roman"/>
          <w:szCs w:val="24"/>
          <w:lang w:val="es-ES"/>
        </w:rPr>
        <w:t>base del estudio ha sido</w:t>
      </w:r>
      <w:r w:rsidRPr="00314A4A">
        <w:rPr>
          <w:rFonts w:ascii="Times New Roman" w:hAnsi="Times New Roman"/>
          <w:szCs w:val="24"/>
          <w:lang w:val="es-ES"/>
        </w:rPr>
        <w:t xml:space="preserve"> el DVD de la colección </w:t>
      </w:r>
      <w:proofErr w:type="spellStart"/>
      <w:r>
        <w:rPr>
          <w:rFonts w:ascii="Times New Roman" w:hAnsi="Times New Roman"/>
          <w:i/>
          <w:szCs w:val="24"/>
          <w:lang w:val="es-ES"/>
        </w:rPr>
        <w:t>Best</w:t>
      </w:r>
      <w:proofErr w:type="spellEnd"/>
      <w:r>
        <w:rPr>
          <w:rFonts w:ascii="Times New Roman" w:hAnsi="Times New Roman"/>
          <w:i/>
          <w:szCs w:val="24"/>
          <w:lang w:val="es-ES"/>
        </w:rPr>
        <w:t xml:space="preserve"> y</w:t>
      </w:r>
      <w:r w:rsidRPr="00314A4A">
        <w:rPr>
          <w:rFonts w:ascii="Times New Roman" w:hAnsi="Times New Roman"/>
          <w:i/>
          <w:szCs w:val="24"/>
          <w:lang w:val="es-ES"/>
        </w:rPr>
        <w:t xml:space="preserve"> </w:t>
      </w:r>
      <w:proofErr w:type="spellStart"/>
      <w:r w:rsidRPr="00314A4A">
        <w:rPr>
          <w:rFonts w:ascii="Times New Roman" w:hAnsi="Times New Roman"/>
          <w:i/>
          <w:szCs w:val="24"/>
          <w:lang w:val="es-ES"/>
        </w:rPr>
        <w:t>Movies</w:t>
      </w:r>
      <w:proofErr w:type="spellEnd"/>
      <w:r w:rsidRPr="00314A4A">
        <w:rPr>
          <w:rFonts w:ascii="Times New Roman" w:hAnsi="Times New Roman"/>
          <w:szCs w:val="24"/>
          <w:lang w:val="es-ES"/>
        </w:rPr>
        <w:t xml:space="preserve"> de la productora </w:t>
      </w:r>
      <w:r w:rsidRPr="00314A4A">
        <w:rPr>
          <w:rFonts w:ascii="Times New Roman" w:hAnsi="Times New Roman"/>
          <w:i/>
          <w:szCs w:val="24"/>
          <w:lang w:val="es-ES"/>
        </w:rPr>
        <w:t xml:space="preserve">Europa Filmes, </w:t>
      </w:r>
      <w:r w:rsidRPr="00314A4A">
        <w:rPr>
          <w:rFonts w:ascii="Times New Roman" w:hAnsi="Times New Roman"/>
          <w:szCs w:val="24"/>
          <w:lang w:val="es-ES"/>
        </w:rPr>
        <w:t xml:space="preserve">que </w:t>
      </w:r>
      <w:r w:rsidRPr="00116ADD">
        <w:rPr>
          <w:rFonts w:ascii="Times New Roman" w:hAnsi="Times New Roman"/>
          <w:szCs w:val="24"/>
          <w:lang w:val="es-ES"/>
        </w:rPr>
        <w:t>dispone el subtítulo</w:t>
      </w:r>
      <w:r w:rsidRPr="00314A4A">
        <w:rPr>
          <w:rFonts w:ascii="Times New Roman" w:hAnsi="Times New Roman"/>
          <w:szCs w:val="24"/>
          <w:lang w:val="es-ES"/>
        </w:rPr>
        <w:t xml:space="preserve"> en los idiomas: portugués, inglés y español; y el audio en portugués y español</w:t>
      </w:r>
      <w:r w:rsidRPr="00314A4A">
        <w:rPr>
          <w:rFonts w:ascii="Times New Roman" w:hAnsi="Times New Roman"/>
          <w:i/>
          <w:szCs w:val="24"/>
          <w:lang w:val="es-ES"/>
        </w:rPr>
        <w:t xml:space="preserve">, </w:t>
      </w:r>
      <w:r w:rsidRPr="00314A4A">
        <w:rPr>
          <w:rFonts w:ascii="Times New Roman" w:hAnsi="Times New Roman"/>
          <w:szCs w:val="24"/>
          <w:lang w:val="es-ES"/>
        </w:rPr>
        <w:t>con la duración de 121 minutos.</w:t>
      </w:r>
      <w:r>
        <w:rPr>
          <w:rFonts w:ascii="Times New Roman" w:hAnsi="Times New Roman"/>
          <w:szCs w:val="24"/>
          <w:lang w:val="es-ES"/>
        </w:rPr>
        <w:t xml:space="preserve"> Ha sido </w:t>
      </w:r>
      <w:r w:rsidRPr="00314A4A">
        <w:rPr>
          <w:rFonts w:ascii="Times New Roman" w:hAnsi="Times New Roman"/>
          <w:szCs w:val="24"/>
          <w:lang w:val="es-ES"/>
        </w:rPr>
        <w:t xml:space="preserve">realizada la transcripción detallada de las expresiones idiomáticas del </w:t>
      </w:r>
      <w:r w:rsidRPr="00116ADD">
        <w:rPr>
          <w:rFonts w:ascii="Times New Roman" w:hAnsi="Times New Roman"/>
          <w:szCs w:val="24"/>
          <w:lang w:val="es-ES"/>
        </w:rPr>
        <w:t>subtítulo</w:t>
      </w:r>
      <w:r w:rsidRPr="00314A4A">
        <w:rPr>
          <w:rFonts w:ascii="Times New Roman" w:hAnsi="Times New Roman"/>
          <w:szCs w:val="24"/>
          <w:lang w:val="es-ES"/>
        </w:rPr>
        <w:t xml:space="preserve"> disponible en el DVD or</w:t>
      </w:r>
      <w:r>
        <w:rPr>
          <w:rFonts w:ascii="Times New Roman" w:hAnsi="Times New Roman"/>
          <w:szCs w:val="24"/>
          <w:lang w:val="es-ES"/>
        </w:rPr>
        <w:t>iginal, con el objetivo de realizar</w:t>
      </w:r>
      <w:r w:rsidRPr="00314A4A">
        <w:rPr>
          <w:rFonts w:ascii="Times New Roman" w:hAnsi="Times New Roman"/>
          <w:szCs w:val="24"/>
          <w:lang w:val="es-ES"/>
        </w:rPr>
        <w:t xml:space="preserve"> una comp</w:t>
      </w:r>
      <w:r>
        <w:rPr>
          <w:rFonts w:ascii="Times New Roman" w:hAnsi="Times New Roman"/>
          <w:szCs w:val="24"/>
          <w:lang w:val="es-ES"/>
        </w:rPr>
        <w:t>aración entre</w:t>
      </w:r>
      <w:r w:rsidRPr="00314A4A">
        <w:rPr>
          <w:rFonts w:ascii="Times New Roman" w:hAnsi="Times New Roman"/>
          <w:szCs w:val="24"/>
          <w:lang w:val="es-ES"/>
        </w:rPr>
        <w:t xml:space="preserve"> las traducciones realizadas para el portugués de Brasil  y un análisis, </w:t>
      </w:r>
      <w:r>
        <w:rPr>
          <w:rFonts w:ascii="Times New Roman" w:hAnsi="Times New Roman"/>
          <w:szCs w:val="24"/>
          <w:lang w:val="es-ES"/>
        </w:rPr>
        <w:t>a partir de</w:t>
      </w:r>
      <w:r w:rsidRPr="00314A4A">
        <w:rPr>
          <w:rFonts w:ascii="Times New Roman" w:hAnsi="Times New Roman"/>
          <w:szCs w:val="24"/>
          <w:lang w:val="es-ES"/>
        </w:rPr>
        <w:t xml:space="preserve"> las t</w:t>
      </w:r>
      <w:r>
        <w:rPr>
          <w:rFonts w:ascii="Times New Roman" w:hAnsi="Times New Roman"/>
          <w:szCs w:val="24"/>
          <w:lang w:val="es-ES"/>
        </w:rPr>
        <w:t>eorías de la traducción aportadas</w:t>
      </w:r>
      <w:r w:rsidRPr="00314A4A">
        <w:rPr>
          <w:rFonts w:ascii="Times New Roman" w:hAnsi="Times New Roman"/>
          <w:szCs w:val="24"/>
          <w:lang w:val="es-ES"/>
        </w:rPr>
        <w:t xml:space="preserve"> anteriormente.</w:t>
      </w:r>
      <w:r>
        <w:rPr>
          <w:rFonts w:ascii="Times New Roman" w:hAnsi="Times New Roman"/>
          <w:szCs w:val="24"/>
          <w:lang w:val="es-ES"/>
        </w:rPr>
        <w:t xml:space="preserve"> </w:t>
      </w:r>
    </w:p>
    <w:p w:rsidR="00D75923" w:rsidRPr="00B67CA2" w:rsidRDefault="00D75923" w:rsidP="004442F1">
      <w:pPr>
        <w:autoSpaceDE w:val="0"/>
        <w:autoSpaceDN w:val="0"/>
        <w:adjustRightInd w:val="0"/>
        <w:ind w:firstLine="680"/>
        <w:jc w:val="both"/>
        <w:rPr>
          <w:rFonts w:ascii="Times New Roman" w:hAnsi="Times New Roman"/>
          <w:szCs w:val="24"/>
          <w:lang w:val="es-ES"/>
        </w:rPr>
      </w:pPr>
      <w:r w:rsidRPr="00314A4A">
        <w:rPr>
          <w:rFonts w:ascii="Times New Roman" w:hAnsi="Times New Roman"/>
          <w:szCs w:val="24"/>
          <w:lang w:val="es-ES"/>
        </w:rPr>
        <w:t>Para el análisis de esta investigación</w:t>
      </w:r>
      <w:r>
        <w:rPr>
          <w:rFonts w:ascii="Times New Roman" w:hAnsi="Times New Roman"/>
          <w:szCs w:val="24"/>
          <w:lang w:val="es-ES"/>
        </w:rPr>
        <w:t>,</w:t>
      </w:r>
      <w:r w:rsidRPr="00314A4A">
        <w:rPr>
          <w:rFonts w:ascii="Times New Roman" w:hAnsi="Times New Roman"/>
          <w:szCs w:val="24"/>
          <w:lang w:val="es-ES"/>
        </w:rPr>
        <w:t xml:space="preserve"> hicimos la </w:t>
      </w:r>
      <w:r>
        <w:rPr>
          <w:rFonts w:ascii="Times New Roman" w:hAnsi="Times New Roman"/>
          <w:szCs w:val="24"/>
          <w:lang w:val="es-ES"/>
        </w:rPr>
        <w:t>identificación y la selección de 2</w:t>
      </w:r>
      <w:r w:rsidRPr="00314A4A">
        <w:rPr>
          <w:rFonts w:ascii="Times New Roman" w:hAnsi="Times New Roman"/>
          <w:szCs w:val="24"/>
          <w:lang w:val="es-ES"/>
        </w:rPr>
        <w:t xml:space="preserve"> expresiones idiomáticas utilizadas por los argentinos en la película argentina </w:t>
      </w:r>
      <w:r w:rsidRPr="00314A4A">
        <w:rPr>
          <w:rFonts w:ascii="Times New Roman" w:hAnsi="Times New Roman"/>
          <w:i/>
          <w:szCs w:val="24"/>
          <w:lang w:val="es-ES"/>
        </w:rPr>
        <w:t>El hijo de la novia</w:t>
      </w:r>
      <w:r w:rsidRPr="00314A4A">
        <w:rPr>
          <w:rFonts w:ascii="Times New Roman" w:hAnsi="Times New Roman"/>
          <w:szCs w:val="24"/>
          <w:lang w:val="es-ES"/>
        </w:rPr>
        <w:t>. Los criterios para e</w:t>
      </w:r>
      <w:r>
        <w:rPr>
          <w:rFonts w:ascii="Times New Roman" w:hAnsi="Times New Roman"/>
          <w:szCs w:val="24"/>
          <w:lang w:val="es-ES"/>
        </w:rPr>
        <w:t>lección de estas expresiones son</w:t>
      </w:r>
      <w:r w:rsidRPr="00314A4A">
        <w:rPr>
          <w:rFonts w:ascii="Times New Roman" w:hAnsi="Times New Roman"/>
          <w:szCs w:val="24"/>
          <w:lang w:val="es-ES"/>
        </w:rPr>
        <w:t xml:space="preserve"> los siguientes: las fo</w:t>
      </w:r>
      <w:r>
        <w:rPr>
          <w:rFonts w:ascii="Times New Roman" w:hAnsi="Times New Roman"/>
          <w:szCs w:val="24"/>
          <w:lang w:val="es-ES"/>
        </w:rPr>
        <w:t>rmas más recurrentes en el subtí</w:t>
      </w:r>
      <w:r w:rsidRPr="00314A4A">
        <w:rPr>
          <w:rFonts w:ascii="Times New Roman" w:hAnsi="Times New Roman"/>
          <w:szCs w:val="24"/>
          <w:lang w:val="es-ES"/>
        </w:rPr>
        <w:t>tulo; las expresiones idiomáticas (</w:t>
      </w:r>
      <w:proofErr w:type="spellStart"/>
      <w:r w:rsidRPr="00314A4A">
        <w:rPr>
          <w:rFonts w:ascii="Times New Roman" w:hAnsi="Times New Roman"/>
          <w:szCs w:val="24"/>
          <w:lang w:val="es-ES"/>
        </w:rPr>
        <w:t>EIs</w:t>
      </w:r>
      <w:proofErr w:type="spellEnd"/>
      <w:r w:rsidRPr="00314A4A">
        <w:rPr>
          <w:rFonts w:ascii="Times New Roman" w:hAnsi="Times New Roman"/>
          <w:szCs w:val="24"/>
          <w:lang w:val="es-ES"/>
        </w:rPr>
        <w:t>) que surgen en distintos contextos; y,</w:t>
      </w:r>
      <w:r>
        <w:rPr>
          <w:rFonts w:ascii="Times New Roman" w:hAnsi="Times New Roman"/>
          <w:szCs w:val="24"/>
          <w:lang w:val="es-ES"/>
        </w:rPr>
        <w:t xml:space="preserve"> </w:t>
      </w:r>
      <w:r w:rsidRPr="00314A4A">
        <w:rPr>
          <w:rFonts w:ascii="Times New Roman" w:hAnsi="Times New Roman"/>
          <w:szCs w:val="24"/>
          <w:lang w:val="es-ES"/>
        </w:rPr>
        <w:t>por fin</w:t>
      </w:r>
      <w:r>
        <w:rPr>
          <w:rFonts w:ascii="Times New Roman" w:hAnsi="Times New Roman"/>
          <w:szCs w:val="24"/>
          <w:lang w:val="es-ES"/>
        </w:rPr>
        <w:t>, las formas adecuadas</w:t>
      </w:r>
      <w:r w:rsidRPr="00314A4A">
        <w:rPr>
          <w:rFonts w:ascii="Times New Roman" w:hAnsi="Times New Roman"/>
          <w:szCs w:val="24"/>
          <w:lang w:val="es-ES"/>
        </w:rPr>
        <w:t xml:space="preserve"> al concepto </w:t>
      </w:r>
      <w:r>
        <w:rPr>
          <w:rFonts w:ascii="Times New Roman" w:hAnsi="Times New Roman"/>
          <w:szCs w:val="24"/>
          <w:lang w:val="es-ES"/>
        </w:rPr>
        <w:t xml:space="preserve">de expresión idiomática, conforme las definiciones </w:t>
      </w:r>
      <w:r w:rsidRPr="00B67CA2">
        <w:rPr>
          <w:rFonts w:ascii="Times New Roman" w:hAnsi="Times New Roman"/>
          <w:szCs w:val="24"/>
          <w:lang w:val="es-ES"/>
        </w:rPr>
        <w:t>presentadas</w:t>
      </w:r>
      <w:r w:rsidRPr="00B67CA2">
        <w:rPr>
          <w:rFonts w:ascii="Times New Roman" w:hAnsi="Times New Roman"/>
          <w:lang w:val="es-ES"/>
        </w:rPr>
        <w:t xml:space="preserve"> por </w:t>
      </w:r>
      <w:r w:rsidRPr="00B67CA2">
        <w:rPr>
          <w:rFonts w:ascii="Times New Roman" w:hAnsi="Times New Roman"/>
          <w:szCs w:val="24"/>
          <w:lang w:val="es-ES"/>
        </w:rPr>
        <w:t xml:space="preserve">Valera y </w:t>
      </w:r>
      <w:proofErr w:type="spellStart"/>
      <w:r w:rsidRPr="00B67CA2">
        <w:rPr>
          <w:rFonts w:ascii="Times New Roman" w:hAnsi="Times New Roman"/>
          <w:szCs w:val="24"/>
          <w:lang w:val="es-ES"/>
        </w:rPr>
        <w:t>Kubarth</w:t>
      </w:r>
      <w:proofErr w:type="spellEnd"/>
      <w:r w:rsidRPr="00B67CA2">
        <w:rPr>
          <w:rFonts w:ascii="Times New Roman" w:hAnsi="Times New Roman"/>
          <w:szCs w:val="24"/>
          <w:lang w:val="es-ES"/>
        </w:rPr>
        <w:t xml:space="preserve"> (1996)</w:t>
      </w:r>
      <w:r w:rsidRPr="00B67CA2">
        <w:rPr>
          <w:rFonts w:ascii="Times New Roman" w:hAnsi="Times New Roman"/>
          <w:lang w:val="es-ES"/>
        </w:rPr>
        <w:t xml:space="preserve"> y </w:t>
      </w:r>
      <w:proofErr w:type="spellStart"/>
      <w:r w:rsidRPr="00B67CA2">
        <w:rPr>
          <w:rFonts w:ascii="Times New Roman" w:hAnsi="Times New Roman"/>
          <w:lang w:val="es-ES"/>
        </w:rPr>
        <w:t>Hübner</w:t>
      </w:r>
      <w:proofErr w:type="spellEnd"/>
      <w:r w:rsidRPr="00B67CA2">
        <w:rPr>
          <w:rFonts w:ascii="Times New Roman" w:hAnsi="Times New Roman"/>
          <w:lang w:val="es-ES"/>
        </w:rPr>
        <w:t xml:space="preserve"> y Silveira (2009)</w:t>
      </w:r>
      <w:r>
        <w:rPr>
          <w:rFonts w:ascii="Times New Roman" w:hAnsi="Times New Roman"/>
          <w:lang w:val="es-ES"/>
        </w:rPr>
        <w:t>,</w:t>
      </w:r>
      <w:r w:rsidRPr="00B67CA2">
        <w:rPr>
          <w:rFonts w:ascii="Times New Roman" w:hAnsi="Times New Roman"/>
          <w:szCs w:val="24"/>
          <w:lang w:val="es-ES"/>
        </w:rPr>
        <w:t xml:space="preserve"> en el marco teórico.</w:t>
      </w:r>
    </w:p>
    <w:p w:rsidR="00D75923" w:rsidRDefault="00D75923" w:rsidP="004442F1">
      <w:pPr>
        <w:autoSpaceDE w:val="0"/>
        <w:autoSpaceDN w:val="0"/>
        <w:adjustRightInd w:val="0"/>
        <w:ind w:firstLine="680"/>
        <w:jc w:val="both"/>
        <w:rPr>
          <w:rFonts w:ascii="Times New Roman" w:hAnsi="Times New Roman"/>
          <w:szCs w:val="24"/>
          <w:lang w:val="es-ES"/>
        </w:rPr>
      </w:pPr>
      <w:r w:rsidRPr="00314A4A">
        <w:rPr>
          <w:rFonts w:ascii="Times New Roman" w:hAnsi="Times New Roman"/>
          <w:szCs w:val="24"/>
          <w:lang w:val="es-ES"/>
        </w:rPr>
        <w:t xml:space="preserve">Optamos por analizar estas pocas </w:t>
      </w:r>
      <w:proofErr w:type="spellStart"/>
      <w:r w:rsidRPr="00314A4A">
        <w:rPr>
          <w:rFonts w:ascii="Times New Roman" w:hAnsi="Times New Roman"/>
          <w:szCs w:val="24"/>
          <w:lang w:val="es-ES"/>
        </w:rPr>
        <w:t>EIs</w:t>
      </w:r>
      <w:proofErr w:type="spellEnd"/>
      <w:r w:rsidRPr="00314A4A">
        <w:rPr>
          <w:rFonts w:ascii="Times New Roman" w:hAnsi="Times New Roman"/>
          <w:szCs w:val="24"/>
          <w:lang w:val="es-ES"/>
        </w:rPr>
        <w:t xml:space="preserve"> que atienden a los criterios citados, pues nuestro objetivo no es hacer un estudio cuantitativo y exhaustivo del </w:t>
      </w:r>
      <w:r w:rsidRPr="00314A4A">
        <w:rPr>
          <w:rFonts w:ascii="Times New Roman" w:hAnsi="Times New Roman"/>
          <w:i/>
          <w:szCs w:val="24"/>
          <w:lang w:val="es-ES"/>
        </w:rPr>
        <w:t xml:space="preserve">corpus </w:t>
      </w:r>
      <w:r w:rsidRPr="00314A4A">
        <w:rPr>
          <w:rFonts w:ascii="Times New Roman" w:hAnsi="Times New Roman"/>
          <w:szCs w:val="24"/>
          <w:lang w:val="es-ES"/>
        </w:rPr>
        <w:t>presente</w:t>
      </w:r>
      <w:r>
        <w:rPr>
          <w:rFonts w:ascii="Times New Roman" w:hAnsi="Times New Roman"/>
          <w:szCs w:val="24"/>
          <w:lang w:val="es-ES"/>
        </w:rPr>
        <w:t>,</w:t>
      </w:r>
      <w:r w:rsidRPr="00314A4A">
        <w:rPr>
          <w:rFonts w:ascii="Times New Roman" w:hAnsi="Times New Roman"/>
          <w:szCs w:val="24"/>
          <w:lang w:val="es-ES"/>
        </w:rPr>
        <w:t xml:space="preserve"> en nuestra investigación, sino realizar un an</w:t>
      </w:r>
      <w:r>
        <w:rPr>
          <w:rFonts w:ascii="Times New Roman" w:hAnsi="Times New Roman"/>
          <w:szCs w:val="24"/>
          <w:lang w:val="es-ES"/>
        </w:rPr>
        <w:t>álisis</w:t>
      </w:r>
      <w:r w:rsidRPr="00314A4A">
        <w:rPr>
          <w:rFonts w:ascii="Times New Roman" w:hAnsi="Times New Roman"/>
          <w:szCs w:val="24"/>
          <w:lang w:val="es-ES"/>
        </w:rPr>
        <w:t xml:space="preserve"> cualitativo con los debidos desdoblamientos de cuño teórico en lo que dice respecto a la práctica traductora. </w:t>
      </w:r>
    </w:p>
    <w:p w:rsidR="00D75923" w:rsidRPr="00CB1A45" w:rsidRDefault="00D75923" w:rsidP="00D75923">
      <w:pPr>
        <w:autoSpaceDE w:val="0"/>
        <w:autoSpaceDN w:val="0"/>
        <w:adjustRightInd w:val="0"/>
        <w:ind w:firstLine="1134"/>
        <w:jc w:val="both"/>
        <w:rPr>
          <w:rFonts w:ascii="Times New Roman" w:hAnsi="Times New Roman"/>
          <w:szCs w:val="24"/>
          <w:lang w:val="es-ES"/>
        </w:rPr>
      </w:pPr>
    </w:p>
    <w:p w:rsidR="00D75923" w:rsidRDefault="00D75923" w:rsidP="00D75923">
      <w:pPr>
        <w:jc w:val="both"/>
        <w:rPr>
          <w:rFonts w:ascii="Times New Roman" w:hAnsi="Times New Roman"/>
          <w:b/>
          <w:lang w:val="es-ES"/>
        </w:rPr>
      </w:pPr>
      <w:r>
        <w:rPr>
          <w:rFonts w:ascii="Times New Roman" w:hAnsi="Times New Roman"/>
          <w:b/>
          <w:lang w:val="es-ES"/>
        </w:rPr>
        <w:t>Análisis de los datos</w:t>
      </w:r>
    </w:p>
    <w:p w:rsidR="00D75923" w:rsidRDefault="00D75923" w:rsidP="00D75923">
      <w:pPr>
        <w:jc w:val="both"/>
        <w:rPr>
          <w:rFonts w:ascii="Times New Roman" w:hAnsi="Times New Roman"/>
          <w:b/>
          <w:lang w:val="es-ES"/>
        </w:rPr>
      </w:pPr>
    </w:p>
    <w:p w:rsidR="00D75923" w:rsidRDefault="00D75923" w:rsidP="004442F1">
      <w:pPr>
        <w:ind w:firstLine="709"/>
        <w:jc w:val="both"/>
        <w:rPr>
          <w:rFonts w:ascii="Times New Roman" w:hAnsi="Times New Roman"/>
          <w:b/>
          <w:lang w:val="es-ES"/>
        </w:rPr>
      </w:pPr>
    </w:p>
    <w:p w:rsidR="00D75923" w:rsidRPr="00314A4A" w:rsidRDefault="00D75923" w:rsidP="004442F1">
      <w:pPr>
        <w:autoSpaceDE w:val="0"/>
        <w:autoSpaceDN w:val="0"/>
        <w:adjustRightInd w:val="0"/>
        <w:ind w:firstLine="709"/>
        <w:jc w:val="both"/>
        <w:rPr>
          <w:rFonts w:ascii="Times New Roman" w:hAnsi="Times New Roman"/>
          <w:szCs w:val="24"/>
          <w:lang w:val="es-ES"/>
        </w:rPr>
      </w:pPr>
      <w:r w:rsidRPr="00314A4A">
        <w:rPr>
          <w:rFonts w:ascii="Times New Roman" w:hAnsi="Times New Roman"/>
          <w:szCs w:val="24"/>
          <w:lang w:val="es-ES"/>
        </w:rPr>
        <w:t xml:space="preserve">El </w:t>
      </w:r>
      <w:r w:rsidRPr="00314A4A">
        <w:rPr>
          <w:rFonts w:ascii="Times New Roman" w:hAnsi="Times New Roman"/>
          <w:i/>
          <w:szCs w:val="24"/>
          <w:lang w:val="es-ES"/>
        </w:rPr>
        <w:t>corpus</w:t>
      </w:r>
      <w:r w:rsidRPr="00314A4A">
        <w:rPr>
          <w:rFonts w:ascii="Times New Roman" w:hAnsi="Times New Roman"/>
          <w:szCs w:val="24"/>
          <w:lang w:val="es-ES"/>
        </w:rPr>
        <w:t xml:space="preserve"> seleccionado para el análisis está organizado en tablas con </w:t>
      </w:r>
      <w:r>
        <w:rPr>
          <w:rFonts w:ascii="Times New Roman" w:hAnsi="Times New Roman"/>
          <w:szCs w:val="24"/>
          <w:lang w:val="es-ES"/>
        </w:rPr>
        <w:t>las categorías propuestas, en las</w:t>
      </w:r>
      <w:r w:rsidRPr="00314A4A">
        <w:rPr>
          <w:rFonts w:ascii="Times New Roman" w:hAnsi="Times New Roman"/>
          <w:szCs w:val="24"/>
          <w:lang w:val="es-ES"/>
        </w:rPr>
        <w:t xml:space="preserve"> cual</w:t>
      </w:r>
      <w:r>
        <w:rPr>
          <w:rFonts w:ascii="Times New Roman" w:hAnsi="Times New Roman"/>
          <w:szCs w:val="24"/>
          <w:lang w:val="es-ES"/>
        </w:rPr>
        <w:t>es</w:t>
      </w:r>
      <w:r w:rsidRPr="00314A4A">
        <w:rPr>
          <w:rFonts w:ascii="Times New Roman" w:hAnsi="Times New Roman"/>
          <w:szCs w:val="24"/>
          <w:lang w:val="es-ES"/>
        </w:rPr>
        <w:t xml:space="preserve"> están disponibles los trechos del texto en la lengua de partida, se</w:t>
      </w:r>
      <w:r>
        <w:rPr>
          <w:rFonts w:ascii="Times New Roman" w:hAnsi="Times New Roman"/>
          <w:szCs w:val="24"/>
          <w:lang w:val="es-ES"/>
        </w:rPr>
        <w:t>guida por la traducción del texto en la lengua meta</w:t>
      </w:r>
      <w:r w:rsidRPr="00314A4A">
        <w:rPr>
          <w:rFonts w:ascii="Times New Roman" w:hAnsi="Times New Roman"/>
          <w:szCs w:val="24"/>
          <w:lang w:val="es-ES"/>
        </w:rPr>
        <w:t xml:space="preserve"> y el tiempo que fue </w:t>
      </w:r>
      <w:r>
        <w:rPr>
          <w:rFonts w:ascii="Times New Roman" w:hAnsi="Times New Roman"/>
          <w:szCs w:val="24"/>
          <w:lang w:val="es-ES"/>
        </w:rPr>
        <w:t>reproducido en el subtí</w:t>
      </w:r>
      <w:r w:rsidRPr="00314A4A">
        <w:rPr>
          <w:rFonts w:ascii="Times New Roman" w:hAnsi="Times New Roman"/>
          <w:szCs w:val="24"/>
          <w:lang w:val="es-ES"/>
        </w:rPr>
        <w:t xml:space="preserve">tulo. </w:t>
      </w:r>
    </w:p>
    <w:p w:rsidR="00D75923" w:rsidRPr="00314A4A" w:rsidRDefault="00D75923" w:rsidP="004442F1">
      <w:pPr>
        <w:autoSpaceDE w:val="0"/>
        <w:autoSpaceDN w:val="0"/>
        <w:adjustRightInd w:val="0"/>
        <w:ind w:firstLine="709"/>
        <w:jc w:val="both"/>
        <w:rPr>
          <w:rFonts w:ascii="Times New Roman" w:hAnsi="Times New Roman"/>
          <w:szCs w:val="24"/>
          <w:lang w:val="es-ES"/>
        </w:rPr>
      </w:pPr>
      <w:r>
        <w:rPr>
          <w:rFonts w:ascii="Times New Roman" w:hAnsi="Times New Roman"/>
          <w:szCs w:val="24"/>
          <w:lang w:val="es-ES"/>
        </w:rPr>
        <w:t xml:space="preserve">Además, </w:t>
      </w:r>
      <w:r w:rsidRPr="00314A4A">
        <w:rPr>
          <w:rFonts w:ascii="Times New Roman" w:hAnsi="Times New Roman"/>
          <w:szCs w:val="24"/>
          <w:lang w:val="es-ES"/>
        </w:rPr>
        <w:t>fueron descritos los significados de cada expresión id</w:t>
      </w:r>
      <w:r>
        <w:rPr>
          <w:rFonts w:ascii="Times New Roman" w:hAnsi="Times New Roman"/>
          <w:szCs w:val="24"/>
          <w:lang w:val="es-ES"/>
        </w:rPr>
        <w:t xml:space="preserve">iomática presentada, </w:t>
      </w:r>
      <w:r w:rsidRPr="00314A4A">
        <w:rPr>
          <w:rFonts w:ascii="Times New Roman" w:hAnsi="Times New Roman"/>
          <w:szCs w:val="24"/>
          <w:lang w:val="es-ES"/>
        </w:rPr>
        <w:t>con la explicación de la técnica de traducción utilizada por el traductor</w:t>
      </w:r>
      <w:r>
        <w:rPr>
          <w:rFonts w:ascii="Times New Roman" w:hAnsi="Times New Roman"/>
          <w:szCs w:val="24"/>
          <w:lang w:val="es-ES"/>
        </w:rPr>
        <w:t>, consideraciones teóricas</w:t>
      </w:r>
      <w:r w:rsidRPr="00314A4A">
        <w:rPr>
          <w:rFonts w:ascii="Times New Roman" w:hAnsi="Times New Roman"/>
          <w:szCs w:val="24"/>
          <w:lang w:val="es-ES"/>
        </w:rPr>
        <w:t xml:space="preserve"> y l</w:t>
      </w:r>
      <w:r>
        <w:rPr>
          <w:rFonts w:ascii="Times New Roman" w:hAnsi="Times New Roman"/>
          <w:szCs w:val="24"/>
          <w:lang w:val="es-ES"/>
        </w:rPr>
        <w:t>as posibles opciones, como</w:t>
      </w:r>
      <w:r w:rsidRPr="00314A4A">
        <w:rPr>
          <w:rFonts w:ascii="Times New Roman" w:hAnsi="Times New Roman"/>
          <w:szCs w:val="24"/>
          <w:lang w:val="es-ES"/>
        </w:rPr>
        <w:t xml:space="preserve"> veremos:</w:t>
      </w:r>
    </w:p>
    <w:p w:rsidR="00D75923" w:rsidRPr="00314A4A" w:rsidRDefault="00D75923" w:rsidP="004442F1">
      <w:pPr>
        <w:autoSpaceDE w:val="0"/>
        <w:autoSpaceDN w:val="0"/>
        <w:adjustRightInd w:val="0"/>
        <w:ind w:firstLine="709"/>
        <w:jc w:val="both"/>
        <w:rPr>
          <w:rFonts w:ascii="Times New Roman" w:hAnsi="Times New Roman"/>
          <w:szCs w:val="24"/>
          <w:lang w:val="es-ES"/>
        </w:rPr>
      </w:pPr>
    </w:p>
    <w:p w:rsidR="00D75923" w:rsidRPr="00314A4A" w:rsidRDefault="00D75923" w:rsidP="00D75923">
      <w:pPr>
        <w:autoSpaceDE w:val="0"/>
        <w:autoSpaceDN w:val="0"/>
        <w:adjustRightInd w:val="0"/>
        <w:jc w:val="both"/>
        <w:rPr>
          <w:rFonts w:ascii="Times New Roman" w:hAnsi="Times New Roman"/>
          <w:b/>
          <w:i/>
          <w:szCs w:val="24"/>
          <w:lang w:val="es-ES"/>
        </w:rPr>
      </w:pPr>
      <w:r>
        <w:rPr>
          <w:rFonts w:ascii="Times New Roman" w:hAnsi="Times New Roman"/>
          <w:b/>
          <w:szCs w:val="24"/>
          <w:lang w:val="es-ES"/>
        </w:rPr>
        <w:t>Expresión idiomática 1</w:t>
      </w:r>
      <w:r w:rsidRPr="00314A4A">
        <w:rPr>
          <w:rFonts w:ascii="Times New Roman" w:hAnsi="Times New Roman"/>
          <w:b/>
          <w:szCs w:val="24"/>
          <w:lang w:val="es-ES"/>
        </w:rPr>
        <w:t xml:space="preserve">: </w:t>
      </w:r>
      <w:r w:rsidR="00C05747">
        <w:rPr>
          <w:rFonts w:ascii="Times New Roman" w:hAnsi="Times New Roman"/>
          <w:b/>
          <w:i/>
          <w:szCs w:val="24"/>
          <w:u w:val="single"/>
          <w:lang w:val="es-ES"/>
        </w:rPr>
        <w:t>QUÉ</w:t>
      </w:r>
      <w:r w:rsidRPr="00314A4A">
        <w:rPr>
          <w:rFonts w:ascii="Times New Roman" w:hAnsi="Times New Roman"/>
          <w:b/>
          <w:i/>
          <w:szCs w:val="24"/>
          <w:u w:val="single"/>
          <w:lang w:val="es-ES"/>
        </w:rPr>
        <w:t xml:space="preserve"> SÉ YO</w:t>
      </w:r>
      <w:r w:rsidR="00C05747">
        <w:rPr>
          <w:rFonts w:ascii="Times New Roman" w:hAnsi="Times New Roman"/>
          <w:b/>
          <w:i/>
          <w:szCs w:val="24"/>
          <w:u w:val="single"/>
          <w:lang w:val="es-ES"/>
        </w:rPr>
        <w:t>/YO QUE SÉ</w:t>
      </w:r>
    </w:p>
    <w:p w:rsidR="00D75923" w:rsidRPr="00314A4A" w:rsidRDefault="00D75923" w:rsidP="00D75923">
      <w:pPr>
        <w:autoSpaceDE w:val="0"/>
        <w:autoSpaceDN w:val="0"/>
        <w:adjustRightInd w:val="0"/>
        <w:spacing w:line="240" w:lineRule="auto"/>
        <w:jc w:val="both"/>
        <w:rPr>
          <w:rFonts w:ascii="Times New Roman" w:hAnsi="Times New Roman"/>
          <w:szCs w:val="24"/>
          <w:lang w:val="es-ES"/>
        </w:rPr>
      </w:pPr>
    </w:p>
    <w:p w:rsidR="00D75923" w:rsidRPr="00314A4A" w:rsidRDefault="00D75923" w:rsidP="00D75923">
      <w:pPr>
        <w:autoSpaceDE w:val="0"/>
        <w:autoSpaceDN w:val="0"/>
        <w:adjustRightInd w:val="0"/>
        <w:spacing w:line="240" w:lineRule="auto"/>
        <w:jc w:val="both"/>
        <w:rPr>
          <w:rFonts w:ascii="Times New Roman" w:hAnsi="Times New Roman"/>
          <w:szCs w:val="24"/>
          <w:lang w:val="es-ES"/>
        </w:rPr>
      </w:pPr>
    </w:p>
    <w:p w:rsidR="00D75923" w:rsidRPr="00314A4A" w:rsidRDefault="00D75923" w:rsidP="00D75923">
      <w:pPr>
        <w:autoSpaceDE w:val="0"/>
        <w:autoSpaceDN w:val="0"/>
        <w:adjustRightInd w:val="0"/>
        <w:spacing w:line="240" w:lineRule="auto"/>
        <w:jc w:val="both"/>
        <w:rPr>
          <w:rFonts w:ascii="Times New Roman" w:hAnsi="Times New Roman"/>
          <w:szCs w:val="24"/>
          <w:lang w:val="es-ES"/>
        </w:rPr>
      </w:pPr>
      <w:r>
        <w:rPr>
          <w:rFonts w:ascii="Times New Roman" w:hAnsi="Times New Roman"/>
          <w:b/>
          <w:sz w:val="20"/>
          <w:szCs w:val="20"/>
          <w:lang w:val="es-ES"/>
        </w:rPr>
        <w:t>Tabla 03</w:t>
      </w:r>
      <w:r w:rsidRPr="00314A4A">
        <w:rPr>
          <w:rFonts w:ascii="Times New Roman" w:hAnsi="Times New Roman"/>
          <w:b/>
          <w:sz w:val="20"/>
          <w:szCs w:val="20"/>
          <w:lang w:val="es-ES"/>
        </w:rPr>
        <w:t xml:space="preserve"> – Expresión idiomática: </w:t>
      </w:r>
      <w:r>
        <w:rPr>
          <w:rFonts w:ascii="Times New Roman" w:hAnsi="Times New Roman"/>
          <w:b/>
          <w:i/>
          <w:sz w:val="20"/>
          <w:szCs w:val="20"/>
          <w:lang w:val="es-ES"/>
        </w:rPr>
        <w:t>“</w:t>
      </w:r>
      <w:r w:rsidR="00C05747">
        <w:rPr>
          <w:rFonts w:ascii="Times New Roman" w:hAnsi="Times New Roman"/>
          <w:b/>
          <w:i/>
          <w:sz w:val="20"/>
          <w:szCs w:val="20"/>
          <w:lang w:val="es-ES"/>
        </w:rPr>
        <w:t>Qué</w:t>
      </w:r>
      <w:r w:rsidRPr="00314A4A">
        <w:rPr>
          <w:rFonts w:ascii="Times New Roman" w:hAnsi="Times New Roman"/>
          <w:b/>
          <w:i/>
          <w:sz w:val="20"/>
          <w:szCs w:val="20"/>
          <w:lang w:val="es-ES"/>
        </w:rPr>
        <w:t xml:space="preserve"> sé yo”</w:t>
      </w:r>
    </w:p>
    <w:tbl>
      <w:tblPr>
        <w:tblW w:w="9180" w:type="dxa"/>
        <w:tblBorders>
          <w:top w:val="single" w:sz="8" w:space="0" w:color="000000"/>
          <w:bottom w:val="single" w:sz="8" w:space="0" w:color="000000"/>
        </w:tblBorders>
        <w:tblLook w:val="04A0" w:firstRow="1" w:lastRow="0" w:firstColumn="1" w:lastColumn="0" w:noHBand="0" w:noVBand="1"/>
      </w:tblPr>
      <w:tblGrid>
        <w:gridCol w:w="1523"/>
        <w:gridCol w:w="3818"/>
        <w:gridCol w:w="3839"/>
      </w:tblGrid>
      <w:tr w:rsidR="00D75923" w:rsidRPr="00ED2357" w:rsidTr="00514099">
        <w:trPr>
          <w:trHeight w:val="827"/>
        </w:trPr>
        <w:tc>
          <w:tcPr>
            <w:tcW w:w="1523" w:type="dxa"/>
            <w:tcBorders>
              <w:top w:val="single" w:sz="8" w:space="0" w:color="000000"/>
              <w:left w:val="nil"/>
              <w:bottom w:val="single" w:sz="8" w:space="0" w:color="000000"/>
              <w:right w:val="nil"/>
            </w:tcBorders>
          </w:tcPr>
          <w:p w:rsidR="00D75923" w:rsidRPr="00142DF1" w:rsidRDefault="00D75923" w:rsidP="00514099">
            <w:pPr>
              <w:autoSpaceDE w:val="0"/>
              <w:autoSpaceDN w:val="0"/>
              <w:adjustRightInd w:val="0"/>
              <w:rPr>
                <w:rFonts w:ascii="Times New Roman" w:hAnsi="Times New Roman"/>
                <w:b/>
                <w:bCs/>
                <w:color w:val="000000"/>
                <w:szCs w:val="24"/>
                <w:lang w:val="es-ES"/>
              </w:rPr>
            </w:pPr>
            <w:r w:rsidRPr="00142DF1">
              <w:rPr>
                <w:rFonts w:ascii="Times New Roman" w:hAnsi="Times New Roman"/>
                <w:b/>
                <w:bCs/>
                <w:color w:val="000000"/>
                <w:szCs w:val="24"/>
                <w:lang w:val="es-ES"/>
              </w:rPr>
              <w:t>Tiempo</w:t>
            </w:r>
          </w:p>
        </w:tc>
        <w:tc>
          <w:tcPr>
            <w:tcW w:w="3818" w:type="dxa"/>
            <w:tcBorders>
              <w:top w:val="single" w:sz="8" w:space="0" w:color="000000"/>
              <w:left w:val="nil"/>
              <w:bottom w:val="single" w:sz="8" w:space="0" w:color="000000"/>
              <w:right w:val="nil"/>
            </w:tcBorders>
          </w:tcPr>
          <w:p w:rsidR="00D75923" w:rsidRPr="00142DF1" w:rsidRDefault="00D75923" w:rsidP="00514099">
            <w:pPr>
              <w:autoSpaceDE w:val="0"/>
              <w:autoSpaceDN w:val="0"/>
              <w:adjustRightInd w:val="0"/>
              <w:rPr>
                <w:rFonts w:ascii="Times New Roman" w:hAnsi="Times New Roman"/>
                <w:b/>
                <w:bCs/>
                <w:color w:val="000000"/>
                <w:szCs w:val="24"/>
                <w:lang w:val="es-ES"/>
              </w:rPr>
            </w:pPr>
            <w:r w:rsidRPr="00142DF1">
              <w:rPr>
                <w:rFonts w:ascii="Times New Roman" w:hAnsi="Times New Roman"/>
                <w:b/>
                <w:bCs/>
                <w:color w:val="000000"/>
                <w:szCs w:val="24"/>
                <w:lang w:val="es-ES"/>
              </w:rPr>
              <w:t>Texto  en español</w:t>
            </w:r>
          </w:p>
        </w:tc>
        <w:tc>
          <w:tcPr>
            <w:tcW w:w="3839" w:type="dxa"/>
            <w:tcBorders>
              <w:top w:val="single" w:sz="8" w:space="0" w:color="000000"/>
              <w:left w:val="nil"/>
              <w:bottom w:val="single" w:sz="8" w:space="0" w:color="000000"/>
              <w:right w:val="nil"/>
            </w:tcBorders>
          </w:tcPr>
          <w:p w:rsidR="00D75923" w:rsidRPr="00142DF1" w:rsidRDefault="00D75923" w:rsidP="00514099">
            <w:pPr>
              <w:autoSpaceDE w:val="0"/>
              <w:autoSpaceDN w:val="0"/>
              <w:adjustRightInd w:val="0"/>
              <w:rPr>
                <w:rFonts w:ascii="Times New Roman" w:hAnsi="Times New Roman"/>
                <w:b/>
                <w:bCs/>
                <w:color w:val="000000"/>
                <w:szCs w:val="24"/>
                <w:lang w:val="es-ES"/>
              </w:rPr>
            </w:pPr>
            <w:r w:rsidRPr="00142DF1">
              <w:rPr>
                <w:rFonts w:ascii="Times New Roman" w:hAnsi="Times New Roman"/>
                <w:b/>
                <w:bCs/>
                <w:color w:val="000000"/>
                <w:szCs w:val="24"/>
                <w:lang w:val="es-ES"/>
              </w:rPr>
              <w:t>Texto traducido al portugués</w:t>
            </w:r>
          </w:p>
        </w:tc>
      </w:tr>
      <w:tr w:rsidR="00D75923" w:rsidRPr="00314A4A" w:rsidTr="00514099">
        <w:trPr>
          <w:trHeight w:val="514"/>
        </w:trPr>
        <w:tc>
          <w:tcPr>
            <w:tcW w:w="1523" w:type="dxa"/>
            <w:tcBorders>
              <w:left w:val="nil"/>
              <w:right w:val="nil"/>
            </w:tcBorders>
            <w:shd w:val="clear" w:color="auto" w:fill="C0C0C0"/>
          </w:tcPr>
          <w:p w:rsidR="00D75923" w:rsidRPr="00142DF1" w:rsidRDefault="00D75923" w:rsidP="00514099">
            <w:pPr>
              <w:autoSpaceDE w:val="0"/>
              <w:autoSpaceDN w:val="0"/>
              <w:adjustRightInd w:val="0"/>
              <w:rPr>
                <w:rFonts w:ascii="Times New Roman" w:hAnsi="Times New Roman"/>
                <w:b/>
                <w:bCs/>
                <w:color w:val="000000"/>
                <w:szCs w:val="24"/>
              </w:rPr>
            </w:pPr>
            <w:r w:rsidRPr="00142DF1">
              <w:rPr>
                <w:rFonts w:ascii="Times New Roman" w:hAnsi="Times New Roman"/>
                <w:b/>
                <w:bCs/>
                <w:color w:val="000000"/>
                <w:szCs w:val="24"/>
                <w:lang w:val="es-ES"/>
              </w:rPr>
              <w:t>1- 00:34:32</w:t>
            </w:r>
          </w:p>
        </w:tc>
        <w:tc>
          <w:tcPr>
            <w:tcW w:w="3818" w:type="dxa"/>
            <w:tcBorders>
              <w:left w:val="nil"/>
              <w:right w:val="nil"/>
            </w:tcBorders>
            <w:shd w:val="clear" w:color="auto" w:fill="C0C0C0"/>
          </w:tcPr>
          <w:p w:rsidR="00D75923" w:rsidRPr="00142DF1" w:rsidRDefault="00D75923" w:rsidP="00514099">
            <w:pPr>
              <w:jc w:val="both"/>
              <w:rPr>
                <w:rFonts w:ascii="Times New Roman" w:hAnsi="Times New Roman"/>
                <w:bCs/>
                <w:color w:val="000000"/>
                <w:szCs w:val="24"/>
                <w:lang w:val="es-ES"/>
              </w:rPr>
            </w:pPr>
            <w:r w:rsidRPr="00142DF1">
              <w:rPr>
                <w:rFonts w:ascii="Times New Roman" w:hAnsi="Times New Roman"/>
                <w:bCs/>
                <w:color w:val="000000"/>
                <w:szCs w:val="24"/>
                <w:lang w:val="es-ES"/>
              </w:rPr>
              <w:t xml:space="preserve">● No sé adónde, lejos, </w:t>
            </w:r>
            <w:r w:rsidR="00C05747">
              <w:rPr>
                <w:rFonts w:ascii="Times New Roman" w:hAnsi="Times New Roman"/>
                <w:b/>
                <w:bCs/>
                <w:i/>
                <w:color w:val="000000"/>
                <w:szCs w:val="24"/>
                <w:u w:val="single"/>
                <w:lang w:val="es-ES"/>
              </w:rPr>
              <w:t>qué sé</w:t>
            </w:r>
            <w:r w:rsidRPr="00142DF1">
              <w:rPr>
                <w:rFonts w:ascii="Times New Roman" w:hAnsi="Times New Roman"/>
                <w:b/>
                <w:bCs/>
                <w:i/>
                <w:color w:val="000000"/>
                <w:szCs w:val="24"/>
                <w:u w:val="single"/>
                <w:lang w:val="es-ES"/>
              </w:rPr>
              <w:t xml:space="preserve"> yo</w:t>
            </w:r>
            <w:r w:rsidRPr="00142DF1">
              <w:rPr>
                <w:rFonts w:ascii="Times New Roman" w:hAnsi="Times New Roman"/>
                <w:bCs/>
                <w:color w:val="000000"/>
                <w:szCs w:val="24"/>
                <w:lang w:val="es-ES"/>
              </w:rPr>
              <w:t>.</w:t>
            </w:r>
          </w:p>
        </w:tc>
        <w:tc>
          <w:tcPr>
            <w:tcW w:w="3839" w:type="dxa"/>
            <w:tcBorders>
              <w:left w:val="nil"/>
              <w:right w:val="nil"/>
            </w:tcBorders>
            <w:shd w:val="clear" w:color="auto" w:fill="C0C0C0"/>
          </w:tcPr>
          <w:p w:rsidR="00D75923" w:rsidRPr="00142DF1" w:rsidRDefault="00D75923" w:rsidP="00514099">
            <w:pPr>
              <w:autoSpaceDE w:val="0"/>
              <w:autoSpaceDN w:val="0"/>
              <w:adjustRightInd w:val="0"/>
              <w:jc w:val="both"/>
              <w:rPr>
                <w:rFonts w:ascii="Times New Roman" w:hAnsi="Times New Roman"/>
                <w:bCs/>
                <w:color w:val="000000"/>
                <w:szCs w:val="24"/>
              </w:rPr>
            </w:pPr>
            <w:r w:rsidRPr="00142DF1">
              <w:rPr>
                <w:rFonts w:ascii="Times New Roman" w:hAnsi="Times New Roman"/>
                <w:bCs/>
                <w:color w:val="000000"/>
                <w:szCs w:val="24"/>
              </w:rPr>
              <w:t xml:space="preserve">● Ir </w:t>
            </w:r>
            <w:r w:rsidRPr="00142DF1">
              <w:rPr>
                <w:rFonts w:ascii="Times New Roman" w:hAnsi="Times New Roman"/>
                <w:b/>
                <w:bCs/>
                <w:i/>
                <w:color w:val="000000"/>
                <w:szCs w:val="24"/>
                <w:u w:val="single"/>
              </w:rPr>
              <w:t>sei lá</w:t>
            </w:r>
            <w:r w:rsidRPr="00142DF1">
              <w:rPr>
                <w:rFonts w:ascii="Times New Roman" w:hAnsi="Times New Roman"/>
                <w:bCs/>
                <w:color w:val="000000"/>
                <w:szCs w:val="24"/>
              </w:rPr>
              <w:t xml:space="preserve"> para onde, longe… </w:t>
            </w:r>
          </w:p>
        </w:tc>
      </w:tr>
      <w:tr w:rsidR="00D75923" w:rsidRPr="00314A4A" w:rsidTr="00514099">
        <w:trPr>
          <w:trHeight w:val="514"/>
        </w:trPr>
        <w:tc>
          <w:tcPr>
            <w:tcW w:w="1523" w:type="dxa"/>
          </w:tcPr>
          <w:p w:rsidR="00D75923" w:rsidRPr="00142DF1" w:rsidRDefault="00D75923" w:rsidP="00514099">
            <w:pPr>
              <w:autoSpaceDE w:val="0"/>
              <w:autoSpaceDN w:val="0"/>
              <w:adjustRightInd w:val="0"/>
              <w:rPr>
                <w:rFonts w:ascii="Times New Roman" w:hAnsi="Times New Roman"/>
                <w:b/>
                <w:bCs/>
                <w:color w:val="000000"/>
                <w:szCs w:val="24"/>
              </w:rPr>
            </w:pPr>
            <w:r w:rsidRPr="00142DF1">
              <w:rPr>
                <w:rFonts w:ascii="Times New Roman" w:hAnsi="Times New Roman"/>
                <w:b/>
                <w:bCs/>
                <w:color w:val="000000"/>
                <w:szCs w:val="24"/>
                <w:lang w:val="es-ES"/>
              </w:rPr>
              <w:t>2- 00:35:31</w:t>
            </w:r>
          </w:p>
        </w:tc>
        <w:tc>
          <w:tcPr>
            <w:tcW w:w="3818" w:type="dxa"/>
          </w:tcPr>
          <w:p w:rsidR="00D75923" w:rsidRPr="00142DF1" w:rsidRDefault="00D75923" w:rsidP="00514099">
            <w:pPr>
              <w:autoSpaceDE w:val="0"/>
              <w:autoSpaceDN w:val="0"/>
              <w:adjustRightInd w:val="0"/>
              <w:jc w:val="both"/>
              <w:rPr>
                <w:rFonts w:ascii="Times New Roman" w:hAnsi="Times New Roman"/>
                <w:bCs/>
                <w:color w:val="000000"/>
                <w:szCs w:val="24"/>
                <w:lang w:val="es-ES"/>
              </w:rPr>
            </w:pPr>
            <w:r w:rsidRPr="00142DF1">
              <w:rPr>
                <w:rFonts w:ascii="Times New Roman" w:hAnsi="Times New Roman"/>
                <w:bCs/>
                <w:color w:val="000000"/>
                <w:szCs w:val="24"/>
                <w:lang w:val="es-ES"/>
              </w:rPr>
              <w:t xml:space="preserve">● No, no sé. </w:t>
            </w:r>
            <w:r w:rsidR="00C36480">
              <w:rPr>
                <w:rFonts w:ascii="Times New Roman" w:hAnsi="Times New Roman"/>
                <w:b/>
                <w:bCs/>
                <w:i/>
                <w:color w:val="000000"/>
                <w:szCs w:val="24"/>
                <w:u w:val="single"/>
                <w:lang w:val="es-ES"/>
              </w:rPr>
              <w:t>Yo que</w:t>
            </w:r>
            <w:r w:rsidRPr="00142DF1">
              <w:rPr>
                <w:rFonts w:ascii="Times New Roman" w:hAnsi="Times New Roman"/>
                <w:b/>
                <w:bCs/>
                <w:i/>
                <w:color w:val="000000"/>
                <w:szCs w:val="24"/>
                <w:u w:val="single"/>
                <w:lang w:val="es-ES"/>
              </w:rPr>
              <w:t xml:space="preserve"> sé</w:t>
            </w:r>
            <w:r w:rsidRPr="00142DF1">
              <w:rPr>
                <w:rFonts w:ascii="Times New Roman" w:hAnsi="Times New Roman"/>
                <w:bCs/>
                <w:color w:val="000000"/>
                <w:szCs w:val="24"/>
                <w:lang w:val="es-ES"/>
              </w:rPr>
              <w:t>.</w:t>
            </w:r>
          </w:p>
        </w:tc>
        <w:tc>
          <w:tcPr>
            <w:tcW w:w="3839" w:type="dxa"/>
          </w:tcPr>
          <w:p w:rsidR="00D75923" w:rsidRPr="00142DF1" w:rsidRDefault="00D75923" w:rsidP="00514099">
            <w:pPr>
              <w:autoSpaceDE w:val="0"/>
              <w:autoSpaceDN w:val="0"/>
              <w:adjustRightInd w:val="0"/>
              <w:jc w:val="both"/>
              <w:rPr>
                <w:rFonts w:ascii="Times New Roman" w:hAnsi="Times New Roman"/>
                <w:bCs/>
                <w:color w:val="000000"/>
                <w:szCs w:val="24"/>
              </w:rPr>
            </w:pPr>
            <w:r w:rsidRPr="00142DF1">
              <w:rPr>
                <w:rFonts w:ascii="Times New Roman" w:hAnsi="Times New Roman"/>
                <w:bCs/>
                <w:color w:val="000000"/>
                <w:szCs w:val="24"/>
              </w:rPr>
              <w:t xml:space="preserve">● </w:t>
            </w:r>
            <w:r w:rsidRPr="00142DF1">
              <w:rPr>
                <w:rFonts w:ascii="Times New Roman" w:hAnsi="Times New Roman"/>
                <w:b/>
                <w:bCs/>
                <w:i/>
                <w:color w:val="000000"/>
                <w:szCs w:val="24"/>
                <w:u w:val="single"/>
              </w:rPr>
              <w:t>Sei lá.</w:t>
            </w:r>
            <w:r w:rsidRPr="00142DF1">
              <w:rPr>
                <w:rFonts w:ascii="Times New Roman" w:hAnsi="Times New Roman"/>
                <w:bCs/>
                <w:color w:val="000000"/>
                <w:szCs w:val="24"/>
              </w:rPr>
              <w:t xml:space="preserve"> Não sei. </w:t>
            </w:r>
          </w:p>
        </w:tc>
      </w:tr>
      <w:tr w:rsidR="00D75923" w:rsidRPr="00314A4A" w:rsidTr="00514099">
        <w:trPr>
          <w:trHeight w:val="514"/>
        </w:trPr>
        <w:tc>
          <w:tcPr>
            <w:tcW w:w="1523" w:type="dxa"/>
            <w:tcBorders>
              <w:left w:val="nil"/>
              <w:right w:val="nil"/>
            </w:tcBorders>
            <w:shd w:val="clear" w:color="auto" w:fill="C0C0C0"/>
          </w:tcPr>
          <w:p w:rsidR="00D75923" w:rsidRPr="00142DF1" w:rsidRDefault="00D75923" w:rsidP="00514099">
            <w:pPr>
              <w:autoSpaceDE w:val="0"/>
              <w:autoSpaceDN w:val="0"/>
              <w:adjustRightInd w:val="0"/>
              <w:rPr>
                <w:rFonts w:ascii="Times New Roman" w:hAnsi="Times New Roman"/>
                <w:b/>
                <w:bCs/>
                <w:color w:val="000000"/>
                <w:szCs w:val="24"/>
              </w:rPr>
            </w:pPr>
            <w:r w:rsidRPr="00142DF1">
              <w:rPr>
                <w:rFonts w:ascii="Times New Roman" w:hAnsi="Times New Roman"/>
                <w:b/>
                <w:bCs/>
                <w:color w:val="000000"/>
                <w:szCs w:val="24"/>
              </w:rPr>
              <w:t>3- 00:42:50</w:t>
            </w:r>
          </w:p>
        </w:tc>
        <w:tc>
          <w:tcPr>
            <w:tcW w:w="3818" w:type="dxa"/>
            <w:tcBorders>
              <w:left w:val="nil"/>
              <w:right w:val="nil"/>
            </w:tcBorders>
            <w:shd w:val="clear" w:color="auto" w:fill="C0C0C0"/>
          </w:tcPr>
          <w:p w:rsidR="00D75923" w:rsidRPr="00142DF1" w:rsidRDefault="00D75923" w:rsidP="00514099">
            <w:pPr>
              <w:jc w:val="both"/>
              <w:rPr>
                <w:rFonts w:ascii="Times New Roman" w:hAnsi="Times New Roman"/>
                <w:bCs/>
                <w:color w:val="000000"/>
                <w:szCs w:val="24"/>
                <w:lang w:val="es-ES"/>
              </w:rPr>
            </w:pPr>
            <w:r w:rsidRPr="00142DF1">
              <w:rPr>
                <w:rFonts w:ascii="Times New Roman" w:hAnsi="Times New Roman"/>
                <w:bCs/>
                <w:color w:val="000000"/>
                <w:szCs w:val="24"/>
                <w:lang w:val="es-ES"/>
              </w:rPr>
              <w:t xml:space="preserve">● El cliente pensaba que había entrado, </w:t>
            </w:r>
            <w:r w:rsidR="00C36480">
              <w:rPr>
                <w:rFonts w:ascii="Times New Roman" w:hAnsi="Times New Roman"/>
                <w:b/>
                <w:bCs/>
                <w:i/>
                <w:color w:val="000000"/>
                <w:szCs w:val="24"/>
                <w:u w:val="single"/>
                <w:lang w:val="es-ES"/>
              </w:rPr>
              <w:t>qué sé</w:t>
            </w:r>
            <w:r w:rsidRPr="00142DF1">
              <w:rPr>
                <w:rFonts w:ascii="Times New Roman" w:hAnsi="Times New Roman"/>
                <w:b/>
                <w:bCs/>
                <w:i/>
                <w:color w:val="000000"/>
                <w:szCs w:val="24"/>
                <w:u w:val="single"/>
                <w:lang w:val="es-ES"/>
              </w:rPr>
              <w:t xml:space="preserve"> yo</w:t>
            </w:r>
            <w:r w:rsidRPr="00142DF1">
              <w:rPr>
                <w:rFonts w:ascii="Times New Roman" w:hAnsi="Times New Roman"/>
                <w:bCs/>
                <w:color w:val="000000"/>
                <w:szCs w:val="24"/>
                <w:lang w:val="es-ES"/>
              </w:rPr>
              <w:t xml:space="preserve"> al paraíso, por lo menos.</w:t>
            </w:r>
          </w:p>
        </w:tc>
        <w:tc>
          <w:tcPr>
            <w:tcW w:w="3839" w:type="dxa"/>
            <w:tcBorders>
              <w:left w:val="nil"/>
              <w:right w:val="nil"/>
            </w:tcBorders>
            <w:shd w:val="clear" w:color="auto" w:fill="C0C0C0"/>
          </w:tcPr>
          <w:p w:rsidR="00D75923" w:rsidRPr="00142DF1" w:rsidRDefault="00D75923" w:rsidP="00514099">
            <w:pPr>
              <w:autoSpaceDE w:val="0"/>
              <w:autoSpaceDN w:val="0"/>
              <w:adjustRightInd w:val="0"/>
              <w:jc w:val="both"/>
              <w:rPr>
                <w:rFonts w:ascii="Times New Roman" w:hAnsi="Times New Roman"/>
                <w:bCs/>
                <w:color w:val="000000"/>
                <w:szCs w:val="24"/>
              </w:rPr>
            </w:pPr>
            <w:r w:rsidRPr="00142DF1">
              <w:rPr>
                <w:rFonts w:ascii="Times New Roman" w:hAnsi="Times New Roman"/>
                <w:bCs/>
                <w:color w:val="000000"/>
                <w:szCs w:val="24"/>
              </w:rPr>
              <w:t>● As pessoas achavam que estavam no paraíso, no mínimo. (</w:t>
            </w:r>
            <w:r w:rsidR="00C36480">
              <w:rPr>
                <w:rFonts w:ascii="Times New Roman" w:hAnsi="Times New Roman"/>
                <w:b/>
                <w:bCs/>
                <w:color w:val="000000"/>
                <w:szCs w:val="24"/>
              </w:rPr>
              <w:t xml:space="preserve">No </w:t>
            </w:r>
            <w:proofErr w:type="spellStart"/>
            <w:r w:rsidR="00C36480">
              <w:rPr>
                <w:rFonts w:ascii="Times New Roman" w:hAnsi="Times New Roman"/>
                <w:b/>
                <w:bCs/>
                <w:color w:val="000000"/>
                <w:szCs w:val="24"/>
              </w:rPr>
              <w:t>hay</w:t>
            </w:r>
            <w:proofErr w:type="spellEnd"/>
            <w:r w:rsidR="00C36480">
              <w:rPr>
                <w:rFonts w:ascii="Times New Roman" w:hAnsi="Times New Roman"/>
                <w:b/>
                <w:bCs/>
                <w:color w:val="000000"/>
                <w:szCs w:val="24"/>
              </w:rPr>
              <w:t xml:space="preserve"> un</w:t>
            </w:r>
            <w:r w:rsidRPr="00142DF1">
              <w:rPr>
                <w:rFonts w:ascii="Times New Roman" w:hAnsi="Times New Roman"/>
                <w:b/>
                <w:bCs/>
                <w:color w:val="000000"/>
                <w:szCs w:val="24"/>
              </w:rPr>
              <w:t xml:space="preserve">a </w:t>
            </w:r>
            <w:proofErr w:type="spellStart"/>
            <w:r w:rsidRPr="00142DF1">
              <w:rPr>
                <w:rFonts w:ascii="Times New Roman" w:hAnsi="Times New Roman"/>
                <w:b/>
                <w:bCs/>
                <w:color w:val="000000"/>
                <w:szCs w:val="24"/>
              </w:rPr>
              <w:t>traducción</w:t>
            </w:r>
            <w:proofErr w:type="spellEnd"/>
            <w:r w:rsidRPr="00142DF1">
              <w:rPr>
                <w:rFonts w:ascii="Times New Roman" w:hAnsi="Times New Roman"/>
                <w:bCs/>
                <w:color w:val="000000"/>
                <w:szCs w:val="24"/>
              </w:rPr>
              <w:t>)</w:t>
            </w:r>
          </w:p>
        </w:tc>
      </w:tr>
      <w:tr w:rsidR="00D75923" w:rsidRPr="00314A4A" w:rsidTr="00514099">
        <w:trPr>
          <w:trHeight w:val="514"/>
        </w:trPr>
        <w:tc>
          <w:tcPr>
            <w:tcW w:w="1523" w:type="dxa"/>
          </w:tcPr>
          <w:p w:rsidR="00D75923" w:rsidRPr="00142DF1" w:rsidRDefault="00D75923" w:rsidP="00514099">
            <w:pPr>
              <w:autoSpaceDE w:val="0"/>
              <w:autoSpaceDN w:val="0"/>
              <w:adjustRightInd w:val="0"/>
              <w:rPr>
                <w:rFonts w:ascii="Times New Roman" w:hAnsi="Times New Roman"/>
                <w:b/>
                <w:bCs/>
                <w:color w:val="000000"/>
                <w:szCs w:val="24"/>
                <w:lang w:val="es-ES"/>
              </w:rPr>
            </w:pPr>
            <w:r w:rsidRPr="00142DF1">
              <w:rPr>
                <w:rFonts w:ascii="Times New Roman" w:hAnsi="Times New Roman"/>
                <w:b/>
                <w:bCs/>
                <w:color w:val="000000"/>
                <w:szCs w:val="24"/>
                <w:lang w:val="es-ES"/>
              </w:rPr>
              <w:t>4- 00:48:40</w:t>
            </w:r>
          </w:p>
        </w:tc>
        <w:tc>
          <w:tcPr>
            <w:tcW w:w="3818" w:type="dxa"/>
          </w:tcPr>
          <w:p w:rsidR="00D75923" w:rsidRPr="00142DF1" w:rsidRDefault="00D75923" w:rsidP="00514099">
            <w:pPr>
              <w:jc w:val="both"/>
              <w:rPr>
                <w:rFonts w:ascii="Times New Roman" w:hAnsi="Times New Roman"/>
                <w:bCs/>
                <w:color w:val="000000"/>
                <w:szCs w:val="24"/>
                <w:lang w:val="es-ES"/>
              </w:rPr>
            </w:pPr>
            <w:r w:rsidRPr="00142DF1">
              <w:rPr>
                <w:rFonts w:ascii="Times New Roman" w:hAnsi="Times New Roman"/>
                <w:bCs/>
                <w:color w:val="000000"/>
                <w:szCs w:val="24"/>
                <w:lang w:val="es-ES"/>
              </w:rPr>
              <w:t xml:space="preserve">● </w:t>
            </w:r>
            <w:r w:rsidRPr="00142DF1">
              <w:rPr>
                <w:rFonts w:ascii="Times New Roman" w:hAnsi="Times New Roman"/>
                <w:bCs/>
                <w:color w:val="222222"/>
                <w:szCs w:val="24"/>
                <w:shd w:val="clear" w:color="auto" w:fill="FFFFFF"/>
                <w:lang w:val="es-ES"/>
              </w:rPr>
              <w:t>¿</w:t>
            </w:r>
            <w:r w:rsidRPr="00142DF1">
              <w:rPr>
                <w:rFonts w:ascii="Times New Roman" w:hAnsi="Times New Roman"/>
                <w:b/>
                <w:bCs/>
                <w:i/>
                <w:color w:val="000000"/>
                <w:szCs w:val="24"/>
                <w:u w:val="single"/>
                <w:lang w:val="es-ES"/>
              </w:rPr>
              <w:t>Qué sé yo</w:t>
            </w:r>
            <w:r w:rsidRPr="00142DF1">
              <w:rPr>
                <w:rFonts w:ascii="Times New Roman" w:hAnsi="Times New Roman"/>
                <w:bCs/>
                <w:color w:val="000000"/>
                <w:szCs w:val="24"/>
                <w:lang w:val="es-ES"/>
              </w:rPr>
              <w:t>?</w:t>
            </w:r>
          </w:p>
        </w:tc>
        <w:tc>
          <w:tcPr>
            <w:tcW w:w="3839" w:type="dxa"/>
          </w:tcPr>
          <w:p w:rsidR="00D75923" w:rsidRPr="00142DF1" w:rsidRDefault="00D75923" w:rsidP="00514099">
            <w:pPr>
              <w:autoSpaceDE w:val="0"/>
              <w:autoSpaceDN w:val="0"/>
              <w:adjustRightInd w:val="0"/>
              <w:jc w:val="both"/>
              <w:rPr>
                <w:rFonts w:ascii="Times New Roman" w:hAnsi="Times New Roman"/>
                <w:bCs/>
                <w:color w:val="FF0000"/>
                <w:szCs w:val="24"/>
              </w:rPr>
            </w:pPr>
            <w:r w:rsidRPr="00142DF1">
              <w:rPr>
                <w:rFonts w:ascii="Times New Roman" w:hAnsi="Times New Roman"/>
                <w:bCs/>
                <w:color w:val="000000"/>
                <w:szCs w:val="24"/>
              </w:rPr>
              <w:t xml:space="preserve">● </w:t>
            </w:r>
            <w:r w:rsidRPr="00142DF1">
              <w:rPr>
                <w:rFonts w:ascii="Times New Roman" w:hAnsi="Times New Roman"/>
                <w:b/>
                <w:bCs/>
                <w:i/>
                <w:color w:val="000000"/>
                <w:szCs w:val="24"/>
                <w:u w:val="single"/>
              </w:rPr>
              <w:t>E eu sei</w:t>
            </w:r>
            <w:r w:rsidRPr="00142DF1">
              <w:rPr>
                <w:rFonts w:ascii="Times New Roman" w:hAnsi="Times New Roman"/>
                <w:bCs/>
                <w:color w:val="000000"/>
                <w:szCs w:val="24"/>
              </w:rPr>
              <w:t>?</w:t>
            </w:r>
          </w:p>
        </w:tc>
      </w:tr>
      <w:tr w:rsidR="00D75923" w:rsidRPr="00D1492D" w:rsidTr="00514099">
        <w:trPr>
          <w:trHeight w:val="514"/>
        </w:trPr>
        <w:tc>
          <w:tcPr>
            <w:tcW w:w="1523" w:type="dxa"/>
            <w:tcBorders>
              <w:left w:val="nil"/>
              <w:right w:val="nil"/>
            </w:tcBorders>
            <w:shd w:val="clear" w:color="auto" w:fill="C0C0C0"/>
          </w:tcPr>
          <w:p w:rsidR="00D75923" w:rsidRPr="00142DF1" w:rsidRDefault="00D75923" w:rsidP="00514099">
            <w:pPr>
              <w:autoSpaceDE w:val="0"/>
              <w:autoSpaceDN w:val="0"/>
              <w:adjustRightInd w:val="0"/>
              <w:rPr>
                <w:rFonts w:ascii="Times New Roman" w:hAnsi="Times New Roman"/>
                <w:b/>
                <w:bCs/>
                <w:color w:val="000000"/>
                <w:szCs w:val="24"/>
              </w:rPr>
            </w:pPr>
            <w:r w:rsidRPr="00142DF1">
              <w:rPr>
                <w:rFonts w:ascii="Times New Roman" w:hAnsi="Times New Roman"/>
                <w:b/>
                <w:bCs/>
                <w:color w:val="000000"/>
                <w:szCs w:val="24"/>
                <w:lang w:val="es-ES"/>
              </w:rPr>
              <w:t>5- 00:52:11</w:t>
            </w:r>
          </w:p>
        </w:tc>
        <w:tc>
          <w:tcPr>
            <w:tcW w:w="3818" w:type="dxa"/>
            <w:tcBorders>
              <w:left w:val="nil"/>
              <w:right w:val="nil"/>
            </w:tcBorders>
            <w:shd w:val="clear" w:color="auto" w:fill="C0C0C0"/>
          </w:tcPr>
          <w:p w:rsidR="00D75923" w:rsidRPr="00142DF1" w:rsidRDefault="00D75923" w:rsidP="00514099">
            <w:pPr>
              <w:jc w:val="both"/>
              <w:rPr>
                <w:rFonts w:ascii="Times New Roman" w:hAnsi="Times New Roman"/>
                <w:bCs/>
                <w:color w:val="000000"/>
                <w:szCs w:val="24"/>
                <w:lang w:val="es-ES"/>
              </w:rPr>
            </w:pPr>
            <w:r w:rsidRPr="00142DF1">
              <w:rPr>
                <w:rFonts w:ascii="Times New Roman" w:hAnsi="Times New Roman"/>
                <w:bCs/>
                <w:color w:val="000000"/>
                <w:szCs w:val="24"/>
                <w:lang w:val="es-ES"/>
              </w:rPr>
              <w:t xml:space="preserve">● Será un tipo de suerte, </w:t>
            </w:r>
            <w:r w:rsidRPr="00142DF1">
              <w:rPr>
                <w:rFonts w:ascii="Times New Roman" w:hAnsi="Times New Roman"/>
                <w:b/>
                <w:bCs/>
                <w:i/>
                <w:color w:val="000000"/>
                <w:szCs w:val="24"/>
                <w:u w:val="single"/>
                <w:lang w:val="es-ES"/>
              </w:rPr>
              <w:t>qué sé yo</w:t>
            </w:r>
            <w:r w:rsidRPr="00142DF1">
              <w:rPr>
                <w:rFonts w:ascii="Times New Roman" w:hAnsi="Times New Roman"/>
                <w:bCs/>
                <w:color w:val="000000"/>
                <w:szCs w:val="24"/>
                <w:lang w:val="es-ES"/>
              </w:rPr>
              <w:t>.</w:t>
            </w:r>
          </w:p>
        </w:tc>
        <w:tc>
          <w:tcPr>
            <w:tcW w:w="3839" w:type="dxa"/>
            <w:tcBorders>
              <w:left w:val="nil"/>
              <w:right w:val="nil"/>
            </w:tcBorders>
            <w:shd w:val="clear" w:color="auto" w:fill="C0C0C0"/>
          </w:tcPr>
          <w:p w:rsidR="00D75923" w:rsidRPr="00142DF1" w:rsidRDefault="00D75923" w:rsidP="00514099">
            <w:pPr>
              <w:jc w:val="both"/>
              <w:rPr>
                <w:rFonts w:ascii="Times New Roman" w:hAnsi="Times New Roman"/>
                <w:bCs/>
                <w:color w:val="000000"/>
                <w:szCs w:val="24"/>
              </w:rPr>
            </w:pPr>
            <w:r w:rsidRPr="00142DF1">
              <w:rPr>
                <w:rFonts w:ascii="Times New Roman" w:hAnsi="Times New Roman"/>
                <w:bCs/>
                <w:color w:val="000000"/>
                <w:szCs w:val="24"/>
              </w:rPr>
              <w:t>● Talvez eu tenha sorte. (</w:t>
            </w:r>
            <w:r w:rsidR="00C36480">
              <w:rPr>
                <w:rFonts w:ascii="Times New Roman" w:hAnsi="Times New Roman"/>
                <w:b/>
                <w:bCs/>
                <w:color w:val="000000"/>
                <w:szCs w:val="24"/>
              </w:rPr>
              <w:t xml:space="preserve">No </w:t>
            </w:r>
            <w:proofErr w:type="spellStart"/>
            <w:r w:rsidR="00C36480">
              <w:rPr>
                <w:rFonts w:ascii="Times New Roman" w:hAnsi="Times New Roman"/>
                <w:b/>
                <w:bCs/>
                <w:color w:val="000000"/>
                <w:szCs w:val="24"/>
              </w:rPr>
              <w:t>hay</w:t>
            </w:r>
            <w:proofErr w:type="spellEnd"/>
            <w:r w:rsidR="00C36480">
              <w:rPr>
                <w:rFonts w:ascii="Times New Roman" w:hAnsi="Times New Roman"/>
                <w:b/>
                <w:bCs/>
                <w:color w:val="000000"/>
                <w:szCs w:val="24"/>
              </w:rPr>
              <w:t xml:space="preserve"> un</w:t>
            </w:r>
            <w:r w:rsidRPr="00142DF1">
              <w:rPr>
                <w:rFonts w:ascii="Times New Roman" w:hAnsi="Times New Roman"/>
                <w:b/>
                <w:bCs/>
                <w:color w:val="000000"/>
                <w:szCs w:val="24"/>
              </w:rPr>
              <w:t xml:space="preserve">a </w:t>
            </w:r>
            <w:proofErr w:type="spellStart"/>
            <w:r w:rsidRPr="00142DF1">
              <w:rPr>
                <w:rFonts w:ascii="Times New Roman" w:hAnsi="Times New Roman"/>
                <w:b/>
                <w:bCs/>
                <w:color w:val="000000"/>
                <w:szCs w:val="24"/>
              </w:rPr>
              <w:t>traducción</w:t>
            </w:r>
            <w:proofErr w:type="spellEnd"/>
            <w:r w:rsidRPr="00142DF1">
              <w:rPr>
                <w:rFonts w:ascii="Times New Roman" w:hAnsi="Times New Roman"/>
                <w:bCs/>
                <w:color w:val="000000"/>
                <w:szCs w:val="24"/>
              </w:rPr>
              <w:t>)</w:t>
            </w:r>
          </w:p>
        </w:tc>
      </w:tr>
      <w:tr w:rsidR="00D75923" w:rsidRPr="00D1492D" w:rsidTr="00514099">
        <w:trPr>
          <w:trHeight w:val="514"/>
        </w:trPr>
        <w:tc>
          <w:tcPr>
            <w:tcW w:w="1523" w:type="dxa"/>
          </w:tcPr>
          <w:p w:rsidR="00D75923" w:rsidRPr="00142DF1" w:rsidRDefault="00D75923" w:rsidP="00514099">
            <w:pPr>
              <w:autoSpaceDE w:val="0"/>
              <w:autoSpaceDN w:val="0"/>
              <w:adjustRightInd w:val="0"/>
              <w:rPr>
                <w:rFonts w:ascii="Times New Roman" w:hAnsi="Times New Roman"/>
                <w:b/>
                <w:bCs/>
                <w:color w:val="000000"/>
                <w:szCs w:val="24"/>
                <w:lang w:val="es-ES"/>
              </w:rPr>
            </w:pPr>
            <w:r w:rsidRPr="00142DF1">
              <w:rPr>
                <w:rFonts w:ascii="Times New Roman" w:hAnsi="Times New Roman"/>
                <w:b/>
                <w:bCs/>
                <w:color w:val="000000"/>
                <w:szCs w:val="24"/>
                <w:lang w:val="es-ES"/>
              </w:rPr>
              <w:t>6- 00:53:12</w:t>
            </w:r>
          </w:p>
        </w:tc>
        <w:tc>
          <w:tcPr>
            <w:tcW w:w="3818" w:type="dxa"/>
          </w:tcPr>
          <w:p w:rsidR="00D75923" w:rsidRPr="00142DF1" w:rsidRDefault="00D75923" w:rsidP="00514099">
            <w:pPr>
              <w:jc w:val="both"/>
              <w:rPr>
                <w:rFonts w:ascii="Times New Roman" w:hAnsi="Times New Roman"/>
                <w:bCs/>
                <w:color w:val="000000"/>
                <w:szCs w:val="24"/>
                <w:lang w:val="es-ES"/>
              </w:rPr>
            </w:pPr>
            <w:r w:rsidRPr="00142DF1">
              <w:rPr>
                <w:rFonts w:ascii="Times New Roman" w:hAnsi="Times New Roman"/>
                <w:bCs/>
                <w:color w:val="000000"/>
                <w:szCs w:val="24"/>
                <w:lang w:val="es-ES"/>
              </w:rPr>
              <w:t xml:space="preserve">● No las normales, </w:t>
            </w:r>
            <w:r w:rsidR="00C36480">
              <w:rPr>
                <w:rFonts w:ascii="Times New Roman" w:hAnsi="Times New Roman"/>
                <w:b/>
                <w:bCs/>
                <w:i/>
                <w:color w:val="000000"/>
                <w:szCs w:val="24"/>
                <w:u w:val="single"/>
                <w:lang w:val="es-ES"/>
              </w:rPr>
              <w:t>qué sé</w:t>
            </w:r>
            <w:r w:rsidRPr="00142DF1">
              <w:rPr>
                <w:rFonts w:ascii="Times New Roman" w:hAnsi="Times New Roman"/>
                <w:b/>
                <w:bCs/>
                <w:i/>
                <w:color w:val="000000"/>
                <w:szCs w:val="24"/>
                <w:u w:val="single"/>
                <w:lang w:val="es-ES"/>
              </w:rPr>
              <w:t xml:space="preserve"> yo</w:t>
            </w:r>
            <w:r w:rsidRPr="00142DF1">
              <w:rPr>
                <w:rFonts w:ascii="Times New Roman" w:hAnsi="Times New Roman"/>
                <w:bCs/>
                <w:color w:val="000000"/>
                <w:szCs w:val="24"/>
                <w:lang w:val="es-ES"/>
              </w:rPr>
              <w:t>.</w:t>
            </w:r>
          </w:p>
        </w:tc>
        <w:tc>
          <w:tcPr>
            <w:tcW w:w="3839" w:type="dxa"/>
          </w:tcPr>
          <w:p w:rsidR="00D75923" w:rsidRPr="00142DF1" w:rsidRDefault="00D75923" w:rsidP="00514099">
            <w:pPr>
              <w:jc w:val="both"/>
              <w:rPr>
                <w:rFonts w:ascii="Times New Roman" w:hAnsi="Times New Roman"/>
                <w:bCs/>
                <w:color w:val="000000"/>
                <w:szCs w:val="24"/>
              </w:rPr>
            </w:pPr>
            <w:r w:rsidRPr="00142DF1">
              <w:rPr>
                <w:rFonts w:ascii="Times New Roman" w:hAnsi="Times New Roman"/>
                <w:bCs/>
                <w:color w:val="000000"/>
                <w:szCs w:val="24"/>
              </w:rPr>
              <w:t xml:space="preserve">● Não coisa normal, </w:t>
            </w:r>
            <w:r w:rsidRPr="00142DF1">
              <w:rPr>
                <w:rFonts w:ascii="Times New Roman" w:hAnsi="Times New Roman"/>
                <w:b/>
                <w:bCs/>
                <w:i/>
                <w:color w:val="000000"/>
                <w:szCs w:val="24"/>
                <w:u w:val="single"/>
              </w:rPr>
              <w:t>sei lá</w:t>
            </w:r>
            <w:r w:rsidRPr="00142DF1">
              <w:rPr>
                <w:rFonts w:ascii="Times New Roman" w:hAnsi="Times New Roman"/>
                <w:bCs/>
                <w:color w:val="000000"/>
                <w:szCs w:val="24"/>
              </w:rPr>
              <w:t xml:space="preserve">. </w:t>
            </w:r>
          </w:p>
          <w:p w:rsidR="00D75923" w:rsidRPr="00142DF1" w:rsidRDefault="00D75923" w:rsidP="00514099">
            <w:pPr>
              <w:autoSpaceDE w:val="0"/>
              <w:autoSpaceDN w:val="0"/>
              <w:adjustRightInd w:val="0"/>
              <w:jc w:val="both"/>
              <w:rPr>
                <w:rFonts w:ascii="Times New Roman" w:hAnsi="Times New Roman"/>
                <w:bCs/>
                <w:color w:val="000000"/>
                <w:szCs w:val="24"/>
              </w:rPr>
            </w:pPr>
          </w:p>
        </w:tc>
      </w:tr>
      <w:tr w:rsidR="00D75923" w:rsidRPr="00314A4A" w:rsidTr="00514099">
        <w:trPr>
          <w:trHeight w:val="514"/>
        </w:trPr>
        <w:tc>
          <w:tcPr>
            <w:tcW w:w="1523" w:type="dxa"/>
            <w:tcBorders>
              <w:left w:val="nil"/>
              <w:right w:val="nil"/>
            </w:tcBorders>
            <w:shd w:val="clear" w:color="auto" w:fill="C0C0C0"/>
          </w:tcPr>
          <w:p w:rsidR="00D75923" w:rsidRPr="00142DF1" w:rsidRDefault="00D75923" w:rsidP="00514099">
            <w:pPr>
              <w:autoSpaceDE w:val="0"/>
              <w:autoSpaceDN w:val="0"/>
              <w:adjustRightInd w:val="0"/>
              <w:rPr>
                <w:rFonts w:ascii="Times New Roman" w:hAnsi="Times New Roman"/>
                <w:b/>
                <w:bCs/>
                <w:color w:val="000000"/>
                <w:szCs w:val="24"/>
                <w:lang w:val="es-ES"/>
              </w:rPr>
            </w:pPr>
            <w:r w:rsidRPr="00142DF1">
              <w:rPr>
                <w:rFonts w:ascii="Times New Roman" w:hAnsi="Times New Roman"/>
                <w:b/>
                <w:bCs/>
                <w:color w:val="000000"/>
                <w:szCs w:val="24"/>
                <w:lang w:val="es-ES"/>
              </w:rPr>
              <w:t>7- 00:53:40</w:t>
            </w:r>
          </w:p>
        </w:tc>
        <w:tc>
          <w:tcPr>
            <w:tcW w:w="3818" w:type="dxa"/>
            <w:tcBorders>
              <w:left w:val="nil"/>
              <w:right w:val="nil"/>
            </w:tcBorders>
            <w:shd w:val="clear" w:color="auto" w:fill="C0C0C0"/>
          </w:tcPr>
          <w:p w:rsidR="00D75923" w:rsidRPr="00142DF1" w:rsidRDefault="00D75923" w:rsidP="00514099">
            <w:pPr>
              <w:jc w:val="both"/>
              <w:rPr>
                <w:rFonts w:ascii="Times New Roman" w:hAnsi="Times New Roman"/>
                <w:bCs/>
                <w:color w:val="000000"/>
                <w:szCs w:val="24"/>
                <w:lang w:val="es-ES"/>
              </w:rPr>
            </w:pPr>
            <w:r w:rsidRPr="00142DF1">
              <w:rPr>
                <w:rFonts w:ascii="Times New Roman" w:hAnsi="Times New Roman"/>
                <w:bCs/>
                <w:color w:val="000000"/>
                <w:szCs w:val="24"/>
                <w:lang w:val="es-ES"/>
              </w:rPr>
              <w:t xml:space="preserve">● Como si fuera el responsable </w:t>
            </w:r>
            <w:r w:rsidR="00C36480">
              <w:rPr>
                <w:rFonts w:ascii="Times New Roman" w:hAnsi="Times New Roman"/>
                <w:b/>
                <w:bCs/>
                <w:i/>
                <w:color w:val="000000"/>
                <w:szCs w:val="24"/>
                <w:u w:val="single"/>
                <w:lang w:val="es-ES"/>
              </w:rPr>
              <w:t>qué sé</w:t>
            </w:r>
            <w:r w:rsidRPr="00142DF1">
              <w:rPr>
                <w:rFonts w:ascii="Times New Roman" w:hAnsi="Times New Roman"/>
                <w:b/>
                <w:bCs/>
                <w:i/>
                <w:color w:val="000000"/>
                <w:szCs w:val="24"/>
                <w:u w:val="single"/>
                <w:lang w:val="es-ES"/>
              </w:rPr>
              <w:t xml:space="preserve"> yo</w:t>
            </w:r>
            <w:r w:rsidRPr="00142DF1">
              <w:rPr>
                <w:rFonts w:ascii="Times New Roman" w:hAnsi="Times New Roman"/>
                <w:b/>
                <w:bCs/>
                <w:color w:val="000000"/>
                <w:szCs w:val="24"/>
                <w:lang w:val="es-ES"/>
              </w:rPr>
              <w:t xml:space="preserve"> </w:t>
            </w:r>
            <w:r w:rsidRPr="00142DF1">
              <w:rPr>
                <w:rFonts w:ascii="Times New Roman" w:hAnsi="Times New Roman"/>
                <w:bCs/>
                <w:color w:val="000000"/>
                <w:szCs w:val="24"/>
                <w:lang w:val="es-ES"/>
              </w:rPr>
              <w:t>de qué.</w:t>
            </w:r>
          </w:p>
        </w:tc>
        <w:tc>
          <w:tcPr>
            <w:tcW w:w="3839" w:type="dxa"/>
            <w:tcBorders>
              <w:left w:val="nil"/>
              <w:right w:val="nil"/>
            </w:tcBorders>
            <w:shd w:val="clear" w:color="auto" w:fill="C0C0C0"/>
          </w:tcPr>
          <w:p w:rsidR="00D75923" w:rsidRPr="00142DF1" w:rsidRDefault="00D75923" w:rsidP="00514099">
            <w:pPr>
              <w:jc w:val="both"/>
              <w:rPr>
                <w:rFonts w:ascii="Times New Roman" w:hAnsi="Times New Roman"/>
                <w:bCs/>
                <w:color w:val="000000"/>
                <w:szCs w:val="24"/>
              </w:rPr>
            </w:pPr>
            <w:r w:rsidRPr="00142DF1">
              <w:rPr>
                <w:rFonts w:ascii="Times New Roman" w:hAnsi="Times New Roman"/>
                <w:bCs/>
                <w:color w:val="000000"/>
                <w:szCs w:val="24"/>
              </w:rPr>
              <w:t xml:space="preserve">● Como se eu fosse responsável </w:t>
            </w:r>
            <w:r w:rsidRPr="00142DF1">
              <w:rPr>
                <w:rFonts w:ascii="Times New Roman" w:hAnsi="Times New Roman"/>
                <w:b/>
                <w:bCs/>
                <w:i/>
                <w:color w:val="000000"/>
                <w:szCs w:val="24"/>
                <w:u w:val="single"/>
              </w:rPr>
              <w:t xml:space="preserve">sei lá </w:t>
            </w:r>
            <w:r w:rsidRPr="00142DF1">
              <w:rPr>
                <w:rFonts w:ascii="Times New Roman" w:hAnsi="Times New Roman"/>
                <w:bCs/>
                <w:color w:val="000000"/>
                <w:szCs w:val="24"/>
              </w:rPr>
              <w:t xml:space="preserve">pelo quê. </w:t>
            </w:r>
          </w:p>
          <w:p w:rsidR="00D75923" w:rsidRPr="00142DF1" w:rsidRDefault="00D75923" w:rsidP="00514099">
            <w:pPr>
              <w:autoSpaceDE w:val="0"/>
              <w:autoSpaceDN w:val="0"/>
              <w:adjustRightInd w:val="0"/>
              <w:jc w:val="both"/>
              <w:rPr>
                <w:rFonts w:ascii="Times New Roman" w:hAnsi="Times New Roman"/>
                <w:bCs/>
                <w:color w:val="000000"/>
                <w:szCs w:val="24"/>
              </w:rPr>
            </w:pPr>
          </w:p>
        </w:tc>
      </w:tr>
      <w:tr w:rsidR="00D75923" w:rsidRPr="00314A4A" w:rsidTr="00514099">
        <w:trPr>
          <w:trHeight w:val="514"/>
        </w:trPr>
        <w:tc>
          <w:tcPr>
            <w:tcW w:w="1523" w:type="dxa"/>
          </w:tcPr>
          <w:p w:rsidR="00D75923" w:rsidRPr="00142DF1" w:rsidRDefault="00D75923" w:rsidP="00514099">
            <w:pPr>
              <w:autoSpaceDE w:val="0"/>
              <w:autoSpaceDN w:val="0"/>
              <w:adjustRightInd w:val="0"/>
              <w:rPr>
                <w:rFonts w:ascii="Times New Roman" w:hAnsi="Times New Roman"/>
                <w:b/>
                <w:bCs/>
                <w:color w:val="000000"/>
                <w:szCs w:val="24"/>
              </w:rPr>
            </w:pPr>
            <w:r w:rsidRPr="00142DF1">
              <w:rPr>
                <w:rFonts w:ascii="Times New Roman" w:hAnsi="Times New Roman"/>
                <w:b/>
                <w:bCs/>
                <w:color w:val="000000"/>
                <w:szCs w:val="24"/>
              </w:rPr>
              <w:t>8- 00:54:50</w:t>
            </w:r>
          </w:p>
        </w:tc>
        <w:tc>
          <w:tcPr>
            <w:tcW w:w="3818" w:type="dxa"/>
          </w:tcPr>
          <w:p w:rsidR="00D75923" w:rsidRPr="00142DF1" w:rsidRDefault="00D75923" w:rsidP="00514099">
            <w:pPr>
              <w:jc w:val="both"/>
              <w:rPr>
                <w:rFonts w:ascii="Times New Roman" w:hAnsi="Times New Roman"/>
                <w:bCs/>
                <w:color w:val="000000"/>
                <w:szCs w:val="24"/>
                <w:lang w:val="es-ES"/>
              </w:rPr>
            </w:pPr>
            <w:r w:rsidRPr="00142DF1">
              <w:rPr>
                <w:rFonts w:ascii="Times New Roman" w:hAnsi="Times New Roman"/>
                <w:bCs/>
                <w:color w:val="000000"/>
                <w:szCs w:val="24"/>
                <w:lang w:val="es-ES"/>
              </w:rPr>
              <w:t xml:space="preserve">● </w:t>
            </w:r>
            <w:r w:rsidR="00C36480">
              <w:rPr>
                <w:rFonts w:ascii="Times New Roman" w:hAnsi="Times New Roman"/>
                <w:b/>
                <w:bCs/>
                <w:i/>
                <w:color w:val="000000"/>
                <w:szCs w:val="24"/>
                <w:u w:val="single"/>
                <w:lang w:val="es-ES"/>
              </w:rPr>
              <w:t>Qué sé</w:t>
            </w:r>
            <w:r w:rsidRPr="00142DF1">
              <w:rPr>
                <w:rFonts w:ascii="Times New Roman" w:hAnsi="Times New Roman"/>
                <w:b/>
                <w:bCs/>
                <w:i/>
                <w:color w:val="000000"/>
                <w:szCs w:val="24"/>
                <w:u w:val="single"/>
                <w:lang w:val="es-ES"/>
              </w:rPr>
              <w:t xml:space="preserve"> yo</w:t>
            </w:r>
            <w:r w:rsidRPr="00142DF1">
              <w:rPr>
                <w:rFonts w:ascii="Times New Roman" w:hAnsi="Times New Roman"/>
                <w:bCs/>
                <w:color w:val="000000"/>
                <w:szCs w:val="24"/>
                <w:lang w:val="es-ES"/>
              </w:rPr>
              <w:t>, para que se quede contenta.</w:t>
            </w:r>
          </w:p>
        </w:tc>
        <w:tc>
          <w:tcPr>
            <w:tcW w:w="3839" w:type="dxa"/>
          </w:tcPr>
          <w:p w:rsidR="00D75923" w:rsidRPr="00142DF1" w:rsidRDefault="00D75923" w:rsidP="00514099">
            <w:pPr>
              <w:jc w:val="both"/>
              <w:rPr>
                <w:rFonts w:ascii="Times New Roman" w:hAnsi="Times New Roman"/>
                <w:bCs/>
                <w:color w:val="000000"/>
                <w:szCs w:val="24"/>
              </w:rPr>
            </w:pPr>
            <w:r w:rsidRPr="00142DF1">
              <w:rPr>
                <w:rFonts w:ascii="Times New Roman" w:hAnsi="Times New Roman"/>
                <w:bCs/>
                <w:color w:val="000000"/>
                <w:szCs w:val="24"/>
              </w:rPr>
              <w:t xml:space="preserve">● </w:t>
            </w:r>
            <w:r w:rsidRPr="00142DF1">
              <w:rPr>
                <w:rFonts w:ascii="Times New Roman" w:hAnsi="Times New Roman"/>
                <w:b/>
                <w:bCs/>
                <w:i/>
                <w:color w:val="000000"/>
                <w:szCs w:val="24"/>
                <w:u w:val="single"/>
              </w:rPr>
              <w:t>Sei lá</w:t>
            </w:r>
            <w:r w:rsidRPr="00142DF1">
              <w:rPr>
                <w:rFonts w:ascii="Times New Roman" w:hAnsi="Times New Roman"/>
                <w:bCs/>
                <w:color w:val="000000"/>
                <w:szCs w:val="24"/>
              </w:rPr>
              <w:t xml:space="preserve">, para ela ficar contente. </w:t>
            </w:r>
          </w:p>
        </w:tc>
      </w:tr>
    </w:tbl>
    <w:p w:rsidR="00D75923" w:rsidRPr="00F74D7B" w:rsidRDefault="00D75923" w:rsidP="00D75923">
      <w:pPr>
        <w:autoSpaceDE w:val="0"/>
        <w:autoSpaceDN w:val="0"/>
        <w:adjustRightInd w:val="0"/>
        <w:jc w:val="right"/>
        <w:rPr>
          <w:rFonts w:ascii="Times New Roman" w:hAnsi="Times New Roman"/>
          <w:b/>
          <w:sz w:val="20"/>
          <w:szCs w:val="20"/>
          <w:lang w:val="es-ES"/>
        </w:rPr>
      </w:pPr>
      <w:r w:rsidRPr="00F74D7B">
        <w:rPr>
          <w:rFonts w:ascii="Times New Roman" w:hAnsi="Times New Roman"/>
          <w:b/>
          <w:sz w:val="20"/>
          <w:szCs w:val="20"/>
          <w:lang w:val="es-ES"/>
        </w:rPr>
        <w:t xml:space="preserve">Fuente: elaborada </w:t>
      </w:r>
      <w:r w:rsidR="004442F1">
        <w:rPr>
          <w:rFonts w:ascii="Times New Roman" w:hAnsi="Times New Roman"/>
          <w:b/>
          <w:sz w:val="20"/>
          <w:szCs w:val="20"/>
          <w:lang w:val="es-ES"/>
        </w:rPr>
        <w:t>por los autores</w:t>
      </w:r>
      <w:r w:rsidRPr="00F74D7B">
        <w:rPr>
          <w:rFonts w:ascii="Times New Roman" w:hAnsi="Times New Roman"/>
          <w:b/>
          <w:sz w:val="20"/>
          <w:szCs w:val="20"/>
          <w:lang w:val="es-ES"/>
        </w:rPr>
        <w:t>.</w:t>
      </w:r>
    </w:p>
    <w:p w:rsidR="00D75923" w:rsidRPr="00F74D7B" w:rsidRDefault="00D75923" w:rsidP="00D75923">
      <w:pPr>
        <w:tabs>
          <w:tab w:val="left" w:pos="567"/>
        </w:tabs>
        <w:autoSpaceDE w:val="0"/>
        <w:autoSpaceDN w:val="0"/>
        <w:adjustRightInd w:val="0"/>
        <w:jc w:val="both"/>
        <w:rPr>
          <w:rFonts w:ascii="Times New Roman" w:hAnsi="Times New Roman"/>
          <w:szCs w:val="24"/>
          <w:lang w:val="es-ES"/>
        </w:rPr>
      </w:pPr>
    </w:p>
    <w:p w:rsidR="00D75923" w:rsidRDefault="00D75923" w:rsidP="00D2143F">
      <w:pPr>
        <w:tabs>
          <w:tab w:val="left" w:pos="567"/>
        </w:tabs>
        <w:autoSpaceDE w:val="0"/>
        <w:autoSpaceDN w:val="0"/>
        <w:adjustRightInd w:val="0"/>
        <w:ind w:firstLine="680"/>
        <w:jc w:val="both"/>
        <w:rPr>
          <w:rStyle w:val="b"/>
          <w:rFonts w:ascii="Times New Roman" w:hAnsi="Times New Roman"/>
          <w:szCs w:val="24"/>
          <w:lang w:val="es-ES"/>
        </w:rPr>
      </w:pPr>
      <w:r w:rsidRPr="00F74D7B">
        <w:rPr>
          <w:rStyle w:val="b"/>
          <w:rFonts w:ascii="Times New Roman" w:hAnsi="Times New Roman"/>
          <w:szCs w:val="24"/>
          <w:lang w:val="es-ES"/>
        </w:rPr>
        <w:t>Pa</w:t>
      </w:r>
      <w:r>
        <w:rPr>
          <w:rStyle w:val="b"/>
          <w:rFonts w:ascii="Times New Roman" w:hAnsi="Times New Roman"/>
          <w:szCs w:val="24"/>
          <w:lang w:val="es-ES"/>
        </w:rPr>
        <w:t xml:space="preserve">ra un mejor análisis, hemos hecho la enumeración de los distintos contextos de uso de la expresión idiomática en la tabla 3, de modo a facilitar la comprensión de los subtítulos presentados y relacionarlos a los contextos semejantes. </w:t>
      </w:r>
      <w:r w:rsidRPr="00314A4A">
        <w:rPr>
          <w:rStyle w:val="b"/>
          <w:rFonts w:ascii="Times New Roman" w:hAnsi="Times New Roman"/>
          <w:szCs w:val="24"/>
          <w:lang w:val="es-ES"/>
        </w:rPr>
        <w:t xml:space="preserve">Según </w:t>
      </w:r>
      <w:r w:rsidRPr="00E13BFA">
        <w:rPr>
          <w:rStyle w:val="b"/>
          <w:rFonts w:ascii="Times New Roman" w:hAnsi="Times New Roman"/>
          <w:szCs w:val="24"/>
          <w:lang w:val="es-ES"/>
        </w:rPr>
        <w:t>la RAE</w:t>
      </w:r>
      <w:r w:rsidRPr="00314A4A">
        <w:rPr>
          <w:rStyle w:val="Refdenotaderodap"/>
          <w:rFonts w:ascii="Times New Roman" w:hAnsi="Times New Roman"/>
          <w:szCs w:val="24"/>
          <w:lang w:val="es-ES"/>
        </w:rPr>
        <w:footnoteReference w:id="8"/>
      </w:r>
      <w:r>
        <w:rPr>
          <w:rStyle w:val="b"/>
          <w:rFonts w:ascii="Times New Roman" w:hAnsi="Times New Roman"/>
          <w:szCs w:val="24"/>
          <w:lang w:val="es-ES"/>
        </w:rPr>
        <w:t>,</w:t>
      </w:r>
      <w:r w:rsidRPr="00314A4A">
        <w:rPr>
          <w:rStyle w:val="b"/>
          <w:rFonts w:ascii="Times New Roman" w:hAnsi="Times New Roman"/>
          <w:szCs w:val="24"/>
          <w:lang w:val="es-ES"/>
        </w:rPr>
        <w:t xml:space="preserve"> la </w:t>
      </w:r>
      <w:r>
        <w:rPr>
          <w:rStyle w:val="b"/>
          <w:rFonts w:ascii="Times New Roman" w:hAnsi="Times New Roman"/>
          <w:szCs w:val="24"/>
          <w:lang w:val="es-ES"/>
        </w:rPr>
        <w:t xml:space="preserve">expresión en destaque, </w:t>
      </w:r>
      <w:r w:rsidRPr="00314A4A">
        <w:rPr>
          <w:rStyle w:val="b"/>
          <w:rFonts w:ascii="Times New Roman" w:hAnsi="Times New Roman"/>
          <w:szCs w:val="24"/>
          <w:lang w:val="es-ES"/>
        </w:rPr>
        <w:t>tiene el s</w:t>
      </w:r>
      <w:r>
        <w:rPr>
          <w:rStyle w:val="b"/>
          <w:rFonts w:ascii="Times New Roman" w:hAnsi="Times New Roman"/>
          <w:szCs w:val="24"/>
          <w:lang w:val="es-ES"/>
        </w:rPr>
        <w:t xml:space="preserve">entido de expresar en el habla </w:t>
      </w:r>
      <w:r w:rsidRPr="0027159B">
        <w:rPr>
          <w:rStyle w:val="b"/>
          <w:rFonts w:ascii="Times New Roman" w:hAnsi="Times New Roman"/>
          <w:szCs w:val="24"/>
          <w:lang w:val="es-ES"/>
        </w:rPr>
        <w:t xml:space="preserve">“mucho más”, “muchas más cosas” o  “para no proseguir una enumeración”. </w:t>
      </w:r>
      <w:r>
        <w:rPr>
          <w:rStyle w:val="b"/>
          <w:rFonts w:ascii="Times New Roman" w:hAnsi="Times New Roman"/>
          <w:szCs w:val="24"/>
          <w:lang w:val="es-ES"/>
        </w:rPr>
        <w:t xml:space="preserve">En el diccionario y buscador de traducciones </w:t>
      </w:r>
      <w:r w:rsidRPr="00214546">
        <w:rPr>
          <w:rStyle w:val="b"/>
          <w:rFonts w:ascii="Times New Roman" w:hAnsi="Times New Roman"/>
          <w:szCs w:val="24"/>
          <w:lang w:val="es-ES"/>
        </w:rPr>
        <w:t xml:space="preserve">online </w:t>
      </w:r>
      <w:proofErr w:type="spellStart"/>
      <w:r w:rsidRPr="00214546">
        <w:rPr>
          <w:rStyle w:val="b"/>
          <w:rFonts w:ascii="Times New Roman" w:hAnsi="Times New Roman"/>
          <w:i/>
          <w:szCs w:val="24"/>
          <w:lang w:val="es-ES"/>
        </w:rPr>
        <w:t>Linguee</w:t>
      </w:r>
      <w:proofErr w:type="spellEnd"/>
      <w:r>
        <w:rPr>
          <w:rStyle w:val="Refdenotaderodap"/>
          <w:rFonts w:ascii="Times New Roman" w:hAnsi="Times New Roman"/>
          <w:i/>
          <w:szCs w:val="24"/>
          <w:lang w:val="es-ES"/>
        </w:rPr>
        <w:footnoteReference w:id="9"/>
      </w:r>
      <w:r w:rsidRPr="00F5288C">
        <w:rPr>
          <w:rStyle w:val="b"/>
          <w:rFonts w:ascii="Times New Roman" w:hAnsi="Times New Roman"/>
          <w:szCs w:val="24"/>
          <w:lang w:val="es-ES"/>
        </w:rPr>
        <w:t>,</w:t>
      </w:r>
      <w:r>
        <w:rPr>
          <w:rStyle w:val="b"/>
          <w:rFonts w:ascii="Times New Roman" w:hAnsi="Times New Roman"/>
          <w:szCs w:val="24"/>
          <w:lang w:val="es-ES"/>
        </w:rPr>
        <w:t xml:space="preserve"> encontramos las siguientes traducciones para esta expresión: </w:t>
      </w:r>
      <w:r w:rsidRPr="00F5288C">
        <w:rPr>
          <w:rStyle w:val="b"/>
          <w:rFonts w:ascii="Times New Roman" w:hAnsi="Times New Roman"/>
          <w:i/>
          <w:szCs w:val="24"/>
          <w:lang w:val="es-ES"/>
        </w:rPr>
        <w:t>“</w:t>
      </w:r>
      <w:proofErr w:type="spellStart"/>
      <w:r w:rsidRPr="00F5288C">
        <w:rPr>
          <w:rStyle w:val="b"/>
          <w:rFonts w:ascii="Times New Roman" w:hAnsi="Times New Roman"/>
          <w:i/>
          <w:szCs w:val="24"/>
          <w:lang w:val="es-ES"/>
        </w:rPr>
        <w:t>sei</w:t>
      </w:r>
      <w:proofErr w:type="spellEnd"/>
      <w:r w:rsidRPr="00F5288C">
        <w:rPr>
          <w:rStyle w:val="b"/>
          <w:rFonts w:ascii="Times New Roman" w:hAnsi="Times New Roman"/>
          <w:i/>
          <w:szCs w:val="24"/>
          <w:lang w:val="es-ES"/>
        </w:rPr>
        <w:t xml:space="preserve"> </w:t>
      </w:r>
      <w:proofErr w:type="spellStart"/>
      <w:r w:rsidRPr="00F5288C">
        <w:rPr>
          <w:rStyle w:val="b"/>
          <w:rFonts w:ascii="Times New Roman" w:hAnsi="Times New Roman"/>
          <w:i/>
          <w:szCs w:val="24"/>
          <w:lang w:val="es-ES"/>
        </w:rPr>
        <w:t>lá</w:t>
      </w:r>
      <w:proofErr w:type="spellEnd"/>
      <w:r w:rsidRPr="00F5288C">
        <w:rPr>
          <w:rStyle w:val="b"/>
          <w:rFonts w:ascii="Times New Roman" w:hAnsi="Times New Roman"/>
          <w:i/>
          <w:szCs w:val="24"/>
          <w:lang w:val="es-ES"/>
        </w:rPr>
        <w:t xml:space="preserve"> que”</w:t>
      </w:r>
      <w:r w:rsidRPr="00F5288C">
        <w:rPr>
          <w:rStyle w:val="b"/>
          <w:rFonts w:ascii="Times New Roman" w:hAnsi="Times New Roman"/>
          <w:szCs w:val="24"/>
          <w:lang w:val="es-ES"/>
        </w:rPr>
        <w:t>,</w:t>
      </w:r>
      <w:r w:rsidRPr="00F5288C">
        <w:rPr>
          <w:rStyle w:val="b"/>
          <w:rFonts w:ascii="Times New Roman" w:hAnsi="Times New Roman"/>
          <w:i/>
          <w:szCs w:val="24"/>
          <w:lang w:val="es-ES"/>
        </w:rPr>
        <w:t xml:space="preserve"> “</w:t>
      </w:r>
      <w:proofErr w:type="spellStart"/>
      <w:r w:rsidRPr="00F5288C">
        <w:rPr>
          <w:rStyle w:val="b"/>
          <w:rFonts w:ascii="Times New Roman" w:hAnsi="Times New Roman"/>
          <w:i/>
          <w:szCs w:val="24"/>
          <w:lang w:val="es-ES"/>
        </w:rPr>
        <w:t>sei</w:t>
      </w:r>
      <w:proofErr w:type="spellEnd"/>
      <w:r w:rsidRPr="00F5288C">
        <w:rPr>
          <w:rStyle w:val="b"/>
          <w:rFonts w:ascii="Times New Roman" w:hAnsi="Times New Roman"/>
          <w:i/>
          <w:szCs w:val="24"/>
          <w:lang w:val="es-ES"/>
        </w:rPr>
        <w:t xml:space="preserve"> </w:t>
      </w:r>
      <w:proofErr w:type="spellStart"/>
      <w:r w:rsidRPr="00F5288C">
        <w:rPr>
          <w:rStyle w:val="b"/>
          <w:rFonts w:ascii="Times New Roman" w:hAnsi="Times New Roman"/>
          <w:i/>
          <w:szCs w:val="24"/>
          <w:lang w:val="es-ES"/>
        </w:rPr>
        <w:t>lá</w:t>
      </w:r>
      <w:proofErr w:type="spellEnd"/>
      <w:r w:rsidRPr="00F5288C">
        <w:rPr>
          <w:rStyle w:val="b"/>
          <w:rFonts w:ascii="Times New Roman" w:hAnsi="Times New Roman"/>
          <w:i/>
          <w:szCs w:val="24"/>
          <w:lang w:val="es-ES"/>
        </w:rPr>
        <w:t xml:space="preserve"> que </w:t>
      </w:r>
      <w:proofErr w:type="spellStart"/>
      <w:r w:rsidRPr="00F5288C">
        <w:rPr>
          <w:rStyle w:val="b"/>
          <w:rFonts w:ascii="Times New Roman" w:hAnsi="Times New Roman"/>
          <w:i/>
          <w:szCs w:val="24"/>
          <w:lang w:val="es-ES"/>
        </w:rPr>
        <w:t>mais</w:t>
      </w:r>
      <w:proofErr w:type="spellEnd"/>
      <w:r w:rsidRPr="00F5288C">
        <w:rPr>
          <w:rStyle w:val="b"/>
          <w:rFonts w:ascii="Times New Roman" w:hAnsi="Times New Roman"/>
          <w:i/>
          <w:szCs w:val="24"/>
          <w:lang w:val="es-ES"/>
        </w:rPr>
        <w:t>”</w:t>
      </w:r>
      <w:r w:rsidRPr="00F5288C">
        <w:rPr>
          <w:rStyle w:val="b"/>
          <w:rFonts w:ascii="Times New Roman" w:hAnsi="Times New Roman"/>
          <w:szCs w:val="24"/>
          <w:lang w:val="es-ES"/>
        </w:rPr>
        <w:t>,</w:t>
      </w:r>
      <w:r w:rsidRPr="00F5288C">
        <w:rPr>
          <w:rStyle w:val="b"/>
          <w:rFonts w:ascii="Times New Roman" w:hAnsi="Times New Roman"/>
          <w:i/>
          <w:szCs w:val="24"/>
          <w:lang w:val="es-ES"/>
        </w:rPr>
        <w:t xml:space="preserve"> “</w:t>
      </w:r>
      <w:proofErr w:type="spellStart"/>
      <w:r w:rsidRPr="00F5288C">
        <w:rPr>
          <w:rStyle w:val="b"/>
          <w:rFonts w:ascii="Times New Roman" w:hAnsi="Times New Roman"/>
          <w:i/>
          <w:szCs w:val="24"/>
          <w:lang w:val="es-ES"/>
        </w:rPr>
        <w:t>não</w:t>
      </w:r>
      <w:proofErr w:type="spellEnd"/>
      <w:r w:rsidRPr="00F5288C">
        <w:rPr>
          <w:rStyle w:val="b"/>
          <w:rFonts w:ascii="Times New Roman" w:hAnsi="Times New Roman"/>
          <w:i/>
          <w:szCs w:val="24"/>
          <w:lang w:val="es-ES"/>
        </w:rPr>
        <w:t xml:space="preserve"> </w:t>
      </w:r>
      <w:proofErr w:type="spellStart"/>
      <w:r w:rsidRPr="00F5288C">
        <w:rPr>
          <w:rStyle w:val="b"/>
          <w:rFonts w:ascii="Times New Roman" w:hAnsi="Times New Roman"/>
          <w:i/>
          <w:szCs w:val="24"/>
          <w:lang w:val="es-ES"/>
        </w:rPr>
        <w:t>sei</w:t>
      </w:r>
      <w:proofErr w:type="spellEnd"/>
      <w:r w:rsidRPr="00F5288C">
        <w:rPr>
          <w:rStyle w:val="b"/>
          <w:rFonts w:ascii="Times New Roman" w:hAnsi="Times New Roman"/>
          <w:i/>
          <w:szCs w:val="24"/>
          <w:lang w:val="es-ES"/>
        </w:rPr>
        <w:t xml:space="preserve"> como”</w:t>
      </w:r>
      <w:r>
        <w:rPr>
          <w:rStyle w:val="b"/>
          <w:rFonts w:ascii="Times New Roman" w:hAnsi="Times New Roman"/>
          <w:szCs w:val="24"/>
          <w:lang w:val="es-ES"/>
        </w:rPr>
        <w:t xml:space="preserve">. </w:t>
      </w:r>
    </w:p>
    <w:p w:rsidR="00D75923" w:rsidRDefault="00D75923" w:rsidP="00D2143F">
      <w:pPr>
        <w:tabs>
          <w:tab w:val="left" w:pos="567"/>
        </w:tabs>
        <w:autoSpaceDE w:val="0"/>
        <w:autoSpaceDN w:val="0"/>
        <w:adjustRightInd w:val="0"/>
        <w:ind w:firstLine="680"/>
        <w:jc w:val="both"/>
        <w:rPr>
          <w:rStyle w:val="b"/>
          <w:rFonts w:ascii="Times New Roman" w:hAnsi="Times New Roman"/>
          <w:szCs w:val="24"/>
          <w:lang w:val="es-ES"/>
        </w:rPr>
      </w:pPr>
      <w:r>
        <w:rPr>
          <w:rStyle w:val="b"/>
          <w:rFonts w:ascii="Times New Roman" w:hAnsi="Times New Roman"/>
          <w:szCs w:val="24"/>
          <w:lang w:val="es-ES"/>
        </w:rPr>
        <w:t xml:space="preserve">En los contextos 1, 2, 4, 6, 7 y 8, fue elegida por el traductor la técnica de  adaptación ya comentada, anteriormente, en este análisis. Esa técnica está direccionada a la búsqueda de </w:t>
      </w:r>
      <w:r>
        <w:rPr>
          <w:rStyle w:val="b"/>
          <w:rFonts w:ascii="Times New Roman" w:hAnsi="Times New Roman"/>
          <w:szCs w:val="24"/>
          <w:lang w:val="es-ES"/>
        </w:rPr>
        <w:lastRenderedPageBreak/>
        <w:t>una expresión en la lengua meta que corresponda a la función empleada en el texto base. Para que se pueda comprender mejor, hemos puesto los contextos de uso de cada subtítulo:</w:t>
      </w:r>
    </w:p>
    <w:p w:rsidR="00D75923" w:rsidRPr="007D0216" w:rsidRDefault="00D75923" w:rsidP="00D75923">
      <w:pPr>
        <w:tabs>
          <w:tab w:val="left" w:pos="567"/>
        </w:tabs>
        <w:autoSpaceDE w:val="0"/>
        <w:autoSpaceDN w:val="0"/>
        <w:adjustRightInd w:val="0"/>
        <w:jc w:val="both"/>
        <w:rPr>
          <w:rStyle w:val="b"/>
          <w:rFonts w:ascii="Times New Roman" w:hAnsi="Times New Roman"/>
          <w:b/>
          <w:szCs w:val="24"/>
          <w:lang w:val="es-ES"/>
        </w:rPr>
      </w:pPr>
      <w:r>
        <w:rPr>
          <w:rStyle w:val="b"/>
          <w:rFonts w:ascii="Times New Roman" w:hAnsi="Times New Roman"/>
          <w:b/>
          <w:szCs w:val="24"/>
          <w:lang w:val="es-ES"/>
        </w:rPr>
        <w:t>C</w:t>
      </w:r>
      <w:r w:rsidRPr="006D5AD8">
        <w:rPr>
          <w:rStyle w:val="b"/>
          <w:rFonts w:ascii="Times New Roman" w:hAnsi="Times New Roman"/>
          <w:b/>
          <w:szCs w:val="24"/>
          <w:lang w:val="es-ES"/>
        </w:rPr>
        <w:t>ontexto</w:t>
      </w:r>
      <w:r>
        <w:rPr>
          <w:rStyle w:val="b"/>
          <w:rFonts w:ascii="Times New Roman" w:hAnsi="Times New Roman"/>
          <w:b/>
          <w:szCs w:val="24"/>
          <w:lang w:val="es-ES"/>
        </w:rPr>
        <w:t>s</w:t>
      </w:r>
      <w:r w:rsidRPr="006D5AD8">
        <w:rPr>
          <w:rStyle w:val="b"/>
          <w:rFonts w:ascii="Times New Roman" w:hAnsi="Times New Roman"/>
          <w:b/>
          <w:szCs w:val="24"/>
          <w:lang w:val="es-ES"/>
        </w:rPr>
        <w:t xml:space="preserve"> </w:t>
      </w:r>
      <w:r>
        <w:rPr>
          <w:rStyle w:val="b"/>
          <w:rFonts w:ascii="Times New Roman" w:hAnsi="Times New Roman"/>
          <w:b/>
          <w:szCs w:val="24"/>
          <w:lang w:val="es-ES"/>
        </w:rPr>
        <w:t xml:space="preserve">1 y </w:t>
      </w:r>
      <w:r w:rsidRPr="006D5AD8">
        <w:rPr>
          <w:rStyle w:val="b"/>
          <w:rFonts w:ascii="Times New Roman" w:hAnsi="Times New Roman"/>
          <w:b/>
          <w:szCs w:val="24"/>
          <w:lang w:val="es-ES"/>
        </w:rPr>
        <w:t>2:</w:t>
      </w:r>
      <w:r>
        <w:rPr>
          <w:rStyle w:val="b"/>
          <w:rFonts w:ascii="Times New Roman" w:hAnsi="Times New Roman"/>
          <w:b/>
          <w:szCs w:val="24"/>
          <w:lang w:val="es-ES"/>
        </w:rPr>
        <w:t xml:space="preserve"> </w:t>
      </w:r>
      <w:r w:rsidRPr="007D0216">
        <w:rPr>
          <w:rStyle w:val="b"/>
          <w:rFonts w:ascii="Times New Roman" w:hAnsi="Times New Roman"/>
          <w:szCs w:val="24"/>
          <w:lang w:val="es-ES"/>
        </w:rPr>
        <w:t xml:space="preserve">Forman parte de la misma escena, pero con </w:t>
      </w:r>
      <w:r>
        <w:rPr>
          <w:rStyle w:val="b"/>
          <w:rFonts w:ascii="Times New Roman" w:hAnsi="Times New Roman"/>
          <w:szCs w:val="24"/>
          <w:lang w:val="es-ES"/>
        </w:rPr>
        <w:t xml:space="preserve">la </w:t>
      </w:r>
      <w:r w:rsidRPr="007D0216">
        <w:rPr>
          <w:rStyle w:val="b"/>
          <w:rFonts w:ascii="Times New Roman" w:hAnsi="Times New Roman"/>
          <w:szCs w:val="24"/>
          <w:lang w:val="es-ES"/>
        </w:rPr>
        <w:t>utilización</w:t>
      </w:r>
      <w:r>
        <w:rPr>
          <w:rStyle w:val="b"/>
          <w:rFonts w:ascii="Times New Roman" w:hAnsi="Times New Roman"/>
          <w:szCs w:val="24"/>
          <w:lang w:val="es-ES"/>
        </w:rPr>
        <w:t xml:space="preserve"> de la expresión por dos personajes</w:t>
      </w:r>
      <w:r w:rsidRPr="007D0216">
        <w:rPr>
          <w:rStyle w:val="b"/>
          <w:rFonts w:ascii="Times New Roman" w:hAnsi="Times New Roman"/>
          <w:szCs w:val="24"/>
          <w:lang w:val="es-ES"/>
        </w:rPr>
        <w:t>. La escena se pasa en el hospital donde Rafael está internado, y al conve</w:t>
      </w:r>
      <w:r>
        <w:rPr>
          <w:rStyle w:val="b"/>
          <w:rFonts w:ascii="Times New Roman" w:hAnsi="Times New Roman"/>
          <w:szCs w:val="24"/>
          <w:lang w:val="es-ES"/>
        </w:rPr>
        <w:t xml:space="preserve">rsar con </w:t>
      </w:r>
      <w:proofErr w:type="spellStart"/>
      <w:r>
        <w:rPr>
          <w:rStyle w:val="b"/>
          <w:rFonts w:ascii="Times New Roman" w:hAnsi="Times New Roman"/>
          <w:szCs w:val="24"/>
          <w:lang w:val="es-ES"/>
        </w:rPr>
        <w:t>Naty</w:t>
      </w:r>
      <w:proofErr w:type="spellEnd"/>
      <w:r>
        <w:rPr>
          <w:rStyle w:val="b"/>
          <w:rFonts w:ascii="Times New Roman" w:hAnsi="Times New Roman"/>
          <w:szCs w:val="24"/>
          <w:lang w:val="es-ES"/>
        </w:rPr>
        <w:t xml:space="preserve">, él habla de sus planes y emplea la expresión. De pronto, pregunta a </w:t>
      </w:r>
      <w:proofErr w:type="spellStart"/>
      <w:r>
        <w:rPr>
          <w:rStyle w:val="b"/>
          <w:rFonts w:ascii="Times New Roman" w:hAnsi="Times New Roman"/>
          <w:szCs w:val="24"/>
          <w:lang w:val="es-ES"/>
        </w:rPr>
        <w:t>Naty</w:t>
      </w:r>
      <w:proofErr w:type="spellEnd"/>
      <w:r>
        <w:rPr>
          <w:rStyle w:val="b"/>
          <w:rFonts w:ascii="Times New Roman" w:hAnsi="Times New Roman"/>
          <w:szCs w:val="24"/>
          <w:lang w:val="es-ES"/>
        </w:rPr>
        <w:t xml:space="preserve"> a</w:t>
      </w:r>
      <w:r w:rsidRPr="007D0216">
        <w:rPr>
          <w:rStyle w:val="b"/>
          <w:rFonts w:ascii="Times New Roman" w:hAnsi="Times New Roman"/>
          <w:szCs w:val="24"/>
          <w:lang w:val="es-ES"/>
        </w:rPr>
        <w:t>ce</w:t>
      </w:r>
      <w:r>
        <w:rPr>
          <w:rStyle w:val="b"/>
          <w:rFonts w:ascii="Times New Roman" w:hAnsi="Times New Roman"/>
          <w:szCs w:val="24"/>
          <w:lang w:val="es-ES"/>
        </w:rPr>
        <w:t>rca de los planes que ella tiene</w:t>
      </w:r>
      <w:r w:rsidRPr="007D0216">
        <w:rPr>
          <w:rStyle w:val="b"/>
          <w:rFonts w:ascii="Times New Roman" w:hAnsi="Times New Roman"/>
          <w:szCs w:val="24"/>
          <w:lang w:val="es-ES"/>
        </w:rPr>
        <w:t xml:space="preserve"> para el futuro y ella</w:t>
      </w:r>
      <w:r>
        <w:rPr>
          <w:rStyle w:val="b"/>
          <w:rFonts w:ascii="Times New Roman" w:hAnsi="Times New Roman"/>
          <w:szCs w:val="24"/>
          <w:lang w:val="es-ES"/>
        </w:rPr>
        <w:t>,</w:t>
      </w:r>
      <w:r w:rsidRPr="007D0216">
        <w:rPr>
          <w:rStyle w:val="b"/>
          <w:rFonts w:ascii="Times New Roman" w:hAnsi="Times New Roman"/>
          <w:szCs w:val="24"/>
          <w:lang w:val="es-ES"/>
        </w:rPr>
        <w:t xml:space="preserve"> sin saber lo </w:t>
      </w:r>
      <w:r>
        <w:rPr>
          <w:rStyle w:val="b"/>
          <w:rFonts w:ascii="Times New Roman" w:hAnsi="Times New Roman"/>
          <w:szCs w:val="24"/>
          <w:lang w:val="es-ES"/>
        </w:rPr>
        <w:t xml:space="preserve">que </w:t>
      </w:r>
      <w:r w:rsidRPr="007D0216">
        <w:rPr>
          <w:rStyle w:val="b"/>
          <w:rFonts w:ascii="Times New Roman" w:hAnsi="Times New Roman"/>
          <w:szCs w:val="24"/>
          <w:lang w:val="es-ES"/>
        </w:rPr>
        <w:t xml:space="preserve">decir, y por tener dudas, utiliza la expresión sin dar una repuesta segura a su novio. </w:t>
      </w:r>
    </w:p>
    <w:p w:rsidR="00D75923" w:rsidRDefault="00D75923" w:rsidP="00D75923">
      <w:pPr>
        <w:tabs>
          <w:tab w:val="left" w:pos="567"/>
        </w:tabs>
        <w:autoSpaceDE w:val="0"/>
        <w:autoSpaceDN w:val="0"/>
        <w:adjustRightInd w:val="0"/>
        <w:jc w:val="both"/>
        <w:rPr>
          <w:rStyle w:val="b"/>
          <w:rFonts w:ascii="Times New Roman" w:hAnsi="Times New Roman"/>
          <w:szCs w:val="24"/>
          <w:lang w:val="es-ES"/>
        </w:rPr>
      </w:pPr>
      <w:r>
        <w:rPr>
          <w:rStyle w:val="b"/>
          <w:rFonts w:ascii="Times New Roman" w:hAnsi="Times New Roman"/>
          <w:b/>
          <w:szCs w:val="24"/>
          <w:lang w:val="es-ES"/>
        </w:rPr>
        <w:t>C</w:t>
      </w:r>
      <w:r w:rsidRPr="006D5AD8">
        <w:rPr>
          <w:rStyle w:val="b"/>
          <w:rFonts w:ascii="Times New Roman" w:hAnsi="Times New Roman"/>
          <w:b/>
          <w:szCs w:val="24"/>
          <w:lang w:val="es-ES"/>
        </w:rPr>
        <w:t xml:space="preserve">ontexto 4: </w:t>
      </w:r>
      <w:r w:rsidRPr="00F74D7B">
        <w:rPr>
          <w:rStyle w:val="b"/>
          <w:rFonts w:ascii="Times New Roman" w:hAnsi="Times New Roman"/>
          <w:szCs w:val="24"/>
          <w:lang w:val="es-ES"/>
        </w:rPr>
        <w:t>Roberto y su amigo</w:t>
      </w:r>
      <w:r>
        <w:rPr>
          <w:rStyle w:val="b"/>
          <w:rFonts w:ascii="Times New Roman" w:hAnsi="Times New Roman"/>
          <w:szCs w:val="24"/>
          <w:lang w:val="es-ES"/>
        </w:rPr>
        <w:t xml:space="preserve"> Juan Carlos</w:t>
      </w:r>
      <w:r w:rsidRPr="00F74D7B">
        <w:rPr>
          <w:rStyle w:val="b"/>
          <w:rFonts w:ascii="Times New Roman" w:hAnsi="Times New Roman"/>
          <w:szCs w:val="24"/>
          <w:lang w:val="es-ES"/>
        </w:rPr>
        <w:t xml:space="preserve"> </w:t>
      </w:r>
      <w:r>
        <w:rPr>
          <w:rStyle w:val="b"/>
          <w:rFonts w:ascii="Times New Roman" w:hAnsi="Times New Roman"/>
          <w:szCs w:val="24"/>
          <w:lang w:val="es-ES"/>
        </w:rPr>
        <w:t>recuerdan</w:t>
      </w:r>
      <w:r>
        <w:rPr>
          <w:rStyle w:val="b"/>
          <w:rFonts w:ascii="Times New Roman" w:hAnsi="Times New Roman"/>
          <w:b/>
          <w:szCs w:val="24"/>
          <w:lang w:val="es-ES"/>
        </w:rPr>
        <w:t xml:space="preserve"> </w:t>
      </w:r>
      <w:r>
        <w:rPr>
          <w:rStyle w:val="b"/>
          <w:rFonts w:ascii="Times New Roman" w:hAnsi="Times New Roman"/>
          <w:szCs w:val="24"/>
          <w:lang w:val="es-ES"/>
        </w:rPr>
        <w:t xml:space="preserve">algunos acontecimientos antiguos de sus vidas durante la escena, y, en este momento, Roberto pregunta a </w:t>
      </w:r>
      <w:proofErr w:type="spellStart"/>
      <w:r>
        <w:rPr>
          <w:rStyle w:val="b"/>
          <w:rFonts w:ascii="Times New Roman" w:hAnsi="Times New Roman"/>
          <w:szCs w:val="24"/>
          <w:lang w:val="es-ES"/>
        </w:rPr>
        <w:t>Naty</w:t>
      </w:r>
      <w:proofErr w:type="spellEnd"/>
      <w:r>
        <w:rPr>
          <w:rStyle w:val="b"/>
          <w:rFonts w:ascii="Times New Roman" w:hAnsi="Times New Roman"/>
          <w:szCs w:val="24"/>
          <w:lang w:val="es-ES"/>
        </w:rPr>
        <w:t xml:space="preserve">, su novia, si ella se acuerda de la boda de una pareja de amigos que ella desconoce y ella le contesta utilizando la expresión en destaque. </w:t>
      </w:r>
    </w:p>
    <w:p w:rsidR="00D75923" w:rsidRDefault="00D75923" w:rsidP="00D75923">
      <w:pPr>
        <w:tabs>
          <w:tab w:val="left" w:pos="567"/>
        </w:tabs>
        <w:autoSpaceDE w:val="0"/>
        <w:autoSpaceDN w:val="0"/>
        <w:adjustRightInd w:val="0"/>
        <w:jc w:val="both"/>
        <w:rPr>
          <w:rStyle w:val="b"/>
          <w:rFonts w:ascii="Times New Roman" w:hAnsi="Times New Roman"/>
          <w:szCs w:val="24"/>
          <w:lang w:val="es-ES"/>
        </w:rPr>
      </w:pPr>
      <w:r>
        <w:rPr>
          <w:rStyle w:val="b"/>
          <w:rFonts w:ascii="Times New Roman" w:hAnsi="Times New Roman"/>
          <w:b/>
          <w:szCs w:val="24"/>
          <w:lang w:val="es-ES"/>
        </w:rPr>
        <w:t>C</w:t>
      </w:r>
      <w:r w:rsidRPr="00F74D7B">
        <w:rPr>
          <w:rStyle w:val="b"/>
          <w:rFonts w:ascii="Times New Roman" w:hAnsi="Times New Roman"/>
          <w:b/>
          <w:szCs w:val="24"/>
          <w:lang w:val="es-ES"/>
        </w:rPr>
        <w:t>ontexto</w:t>
      </w:r>
      <w:r>
        <w:rPr>
          <w:rStyle w:val="b"/>
          <w:rFonts w:ascii="Times New Roman" w:hAnsi="Times New Roman"/>
          <w:b/>
          <w:szCs w:val="24"/>
          <w:lang w:val="es-ES"/>
        </w:rPr>
        <w:t>s</w:t>
      </w:r>
      <w:r w:rsidRPr="00F74D7B">
        <w:rPr>
          <w:rStyle w:val="b"/>
          <w:rFonts w:ascii="Times New Roman" w:hAnsi="Times New Roman"/>
          <w:b/>
          <w:szCs w:val="24"/>
          <w:lang w:val="es-ES"/>
        </w:rPr>
        <w:t xml:space="preserve"> 6</w:t>
      </w:r>
      <w:r>
        <w:rPr>
          <w:rStyle w:val="b"/>
          <w:rFonts w:ascii="Times New Roman" w:hAnsi="Times New Roman"/>
          <w:b/>
          <w:szCs w:val="24"/>
          <w:lang w:val="es-ES"/>
        </w:rPr>
        <w:t>, 7 y 8</w:t>
      </w:r>
      <w:r w:rsidRPr="00F74D7B">
        <w:rPr>
          <w:rStyle w:val="b"/>
          <w:rFonts w:ascii="Times New Roman" w:hAnsi="Times New Roman"/>
          <w:b/>
          <w:szCs w:val="24"/>
          <w:lang w:val="es-ES"/>
        </w:rPr>
        <w:t>:</w:t>
      </w:r>
      <w:r>
        <w:rPr>
          <w:rStyle w:val="b"/>
          <w:rFonts w:ascii="Times New Roman" w:hAnsi="Times New Roman"/>
          <w:szCs w:val="24"/>
          <w:lang w:val="es-ES"/>
        </w:rPr>
        <w:t xml:space="preserve"> Estos tres forman parte de la misma escena, en la que muestra Roberto y Juan Carlos, que, después de cenar, deciden salir para caminar y charlar un poco sobre sus vidas. Pero, el asunto que tiene destaque, en esta escena, es la pelea que Roberto tuvo, en el pasado, con su madre a cerca de su opción en abandonar la abogacía y seguir trabajando en el restaurante de la familia. Roberto es aquí el personaje que utiliza por 3 veces la expresión, durante el diálogo.</w:t>
      </w:r>
    </w:p>
    <w:p w:rsidR="00D75923" w:rsidRDefault="00D75923" w:rsidP="00D2143F">
      <w:pPr>
        <w:tabs>
          <w:tab w:val="left" w:pos="567"/>
        </w:tabs>
        <w:autoSpaceDE w:val="0"/>
        <w:autoSpaceDN w:val="0"/>
        <w:adjustRightInd w:val="0"/>
        <w:ind w:firstLine="680"/>
        <w:jc w:val="both"/>
        <w:rPr>
          <w:rStyle w:val="b"/>
          <w:rFonts w:ascii="Times New Roman" w:hAnsi="Times New Roman"/>
          <w:szCs w:val="24"/>
          <w:lang w:val="es-ES"/>
        </w:rPr>
      </w:pPr>
      <w:r>
        <w:rPr>
          <w:rStyle w:val="b"/>
          <w:rFonts w:ascii="Times New Roman" w:hAnsi="Times New Roman"/>
          <w:szCs w:val="24"/>
          <w:lang w:val="es-ES"/>
        </w:rPr>
        <w:t>Diferente de la técnica empleada en los contextos anteriores, en los 3 y 5, es utilizada la omisión que está directamente relacionada a la necesidad del medio audiovisual utilizado. En este caso, una película, que, por veces, los traductores tienen dificultad en reducir el texto de modo a seguir las reglas impuestas para cada medio. Los contextos de uso son los siguientes:</w:t>
      </w:r>
    </w:p>
    <w:p w:rsidR="00D75923" w:rsidRDefault="00D75923" w:rsidP="00D75923">
      <w:pPr>
        <w:tabs>
          <w:tab w:val="left" w:pos="567"/>
        </w:tabs>
        <w:autoSpaceDE w:val="0"/>
        <w:autoSpaceDN w:val="0"/>
        <w:adjustRightInd w:val="0"/>
        <w:jc w:val="both"/>
        <w:rPr>
          <w:rStyle w:val="b"/>
          <w:rFonts w:ascii="Times New Roman" w:hAnsi="Times New Roman"/>
          <w:szCs w:val="24"/>
          <w:lang w:val="es-ES"/>
        </w:rPr>
      </w:pPr>
      <w:r>
        <w:rPr>
          <w:rStyle w:val="b"/>
          <w:rFonts w:ascii="Times New Roman" w:hAnsi="Times New Roman"/>
          <w:b/>
          <w:szCs w:val="24"/>
          <w:lang w:val="es-ES"/>
        </w:rPr>
        <w:t>C</w:t>
      </w:r>
      <w:r w:rsidRPr="007D0216">
        <w:rPr>
          <w:rStyle w:val="b"/>
          <w:rFonts w:ascii="Times New Roman" w:hAnsi="Times New Roman"/>
          <w:b/>
          <w:szCs w:val="24"/>
          <w:lang w:val="es-ES"/>
        </w:rPr>
        <w:t>ontexto 3:</w:t>
      </w:r>
      <w:r>
        <w:rPr>
          <w:rStyle w:val="b"/>
          <w:rFonts w:ascii="Times New Roman" w:hAnsi="Times New Roman"/>
          <w:b/>
          <w:szCs w:val="24"/>
          <w:lang w:val="es-ES"/>
        </w:rPr>
        <w:t xml:space="preserve"> </w:t>
      </w:r>
      <w:r w:rsidRPr="0084668B">
        <w:rPr>
          <w:rStyle w:val="b"/>
          <w:rFonts w:ascii="Times New Roman" w:hAnsi="Times New Roman"/>
          <w:szCs w:val="24"/>
          <w:lang w:val="es-ES"/>
        </w:rPr>
        <w:t>En esta escena</w:t>
      </w:r>
      <w:r>
        <w:rPr>
          <w:rStyle w:val="b"/>
          <w:rFonts w:ascii="Times New Roman" w:hAnsi="Times New Roman"/>
          <w:szCs w:val="24"/>
          <w:lang w:val="es-ES"/>
        </w:rPr>
        <w:t>,</w:t>
      </w:r>
      <w:r>
        <w:rPr>
          <w:rStyle w:val="b"/>
          <w:rFonts w:ascii="Times New Roman" w:hAnsi="Times New Roman"/>
          <w:b/>
          <w:szCs w:val="24"/>
          <w:lang w:val="es-ES"/>
        </w:rPr>
        <w:t xml:space="preserve"> </w:t>
      </w:r>
      <w:r>
        <w:rPr>
          <w:rStyle w:val="b"/>
          <w:rFonts w:ascii="Times New Roman" w:hAnsi="Times New Roman"/>
          <w:szCs w:val="24"/>
          <w:lang w:val="es-ES"/>
        </w:rPr>
        <w:t xml:space="preserve">están presentes los personajes </w:t>
      </w:r>
      <w:proofErr w:type="spellStart"/>
      <w:r>
        <w:rPr>
          <w:rStyle w:val="b"/>
          <w:rFonts w:ascii="Times New Roman" w:hAnsi="Times New Roman"/>
          <w:szCs w:val="24"/>
          <w:lang w:val="es-ES"/>
        </w:rPr>
        <w:t>Naty</w:t>
      </w:r>
      <w:proofErr w:type="spellEnd"/>
      <w:r>
        <w:rPr>
          <w:rStyle w:val="b"/>
          <w:rFonts w:ascii="Times New Roman" w:hAnsi="Times New Roman"/>
          <w:szCs w:val="24"/>
          <w:lang w:val="es-ES"/>
        </w:rPr>
        <w:t xml:space="preserve">, Rafael y su padre, el señor Nino. Rafael, después de salir del hospital y pensar a cerca de su vida, decide vender el restaurante de la familia. En este momento, decide decir a su padre la decisión que ha tomado. Nino, triste con la descubierta, empieza a recordar los buenos momentos que ha vivido con su mujer, la señora Norma, cuando ellos aún trabajaban en aquel espacio. </w:t>
      </w:r>
    </w:p>
    <w:p w:rsidR="00D75923" w:rsidRDefault="00D75923" w:rsidP="00D75923">
      <w:pPr>
        <w:tabs>
          <w:tab w:val="left" w:pos="567"/>
        </w:tabs>
        <w:autoSpaceDE w:val="0"/>
        <w:autoSpaceDN w:val="0"/>
        <w:adjustRightInd w:val="0"/>
        <w:jc w:val="both"/>
        <w:rPr>
          <w:rStyle w:val="b"/>
          <w:rFonts w:ascii="Times New Roman" w:hAnsi="Times New Roman"/>
          <w:b/>
          <w:szCs w:val="24"/>
          <w:lang w:val="es-ES"/>
        </w:rPr>
      </w:pPr>
      <w:r w:rsidRPr="0084668B">
        <w:rPr>
          <w:rStyle w:val="b"/>
          <w:rFonts w:ascii="Times New Roman" w:hAnsi="Times New Roman"/>
          <w:b/>
          <w:szCs w:val="24"/>
          <w:lang w:val="es-ES"/>
        </w:rPr>
        <w:t>Contexto 5:</w:t>
      </w:r>
      <w:r>
        <w:rPr>
          <w:rStyle w:val="b"/>
          <w:rFonts w:ascii="Times New Roman" w:hAnsi="Times New Roman"/>
          <w:b/>
          <w:szCs w:val="24"/>
          <w:lang w:val="es-ES"/>
        </w:rPr>
        <w:t xml:space="preserve"> </w:t>
      </w:r>
      <w:r w:rsidRPr="00D519A0">
        <w:rPr>
          <w:rStyle w:val="b"/>
          <w:rFonts w:ascii="Times New Roman" w:hAnsi="Times New Roman"/>
          <w:szCs w:val="24"/>
          <w:lang w:val="es-ES"/>
        </w:rPr>
        <w:t>Aquí</w:t>
      </w:r>
      <w:r>
        <w:rPr>
          <w:rStyle w:val="b"/>
          <w:rFonts w:ascii="Times New Roman" w:hAnsi="Times New Roman"/>
          <w:szCs w:val="24"/>
          <w:lang w:val="es-ES"/>
        </w:rPr>
        <w:t>,</w:t>
      </w:r>
      <w:r w:rsidRPr="00D519A0">
        <w:rPr>
          <w:rStyle w:val="b"/>
          <w:rFonts w:ascii="Times New Roman" w:hAnsi="Times New Roman"/>
          <w:szCs w:val="24"/>
          <w:lang w:val="es-ES"/>
        </w:rPr>
        <w:t xml:space="preserve"> sigue la escena de los contextos 6,7 y 8, pero con una distinción, es Juan Carlos quien utiliza</w:t>
      </w:r>
      <w:r>
        <w:rPr>
          <w:rStyle w:val="b"/>
          <w:rFonts w:ascii="Times New Roman" w:hAnsi="Times New Roman"/>
          <w:szCs w:val="24"/>
          <w:lang w:val="es-ES"/>
        </w:rPr>
        <w:t xml:space="preserve"> la expresión</w:t>
      </w:r>
      <w:r w:rsidRPr="00D519A0">
        <w:rPr>
          <w:rStyle w:val="b"/>
          <w:rFonts w:ascii="Times New Roman" w:hAnsi="Times New Roman"/>
          <w:szCs w:val="24"/>
          <w:lang w:val="es-ES"/>
        </w:rPr>
        <w:t xml:space="preserve"> al hablar de la modificación que hizo en su vida</w:t>
      </w:r>
      <w:r>
        <w:rPr>
          <w:rStyle w:val="b"/>
          <w:rFonts w:ascii="Times New Roman" w:hAnsi="Times New Roman"/>
          <w:szCs w:val="24"/>
          <w:lang w:val="es-ES"/>
        </w:rPr>
        <w:t>,</w:t>
      </w:r>
      <w:r w:rsidRPr="00D519A0">
        <w:rPr>
          <w:rStyle w:val="b"/>
          <w:rFonts w:ascii="Times New Roman" w:hAnsi="Times New Roman"/>
          <w:szCs w:val="24"/>
          <w:lang w:val="es-ES"/>
        </w:rPr>
        <w:t xml:space="preserve"> después de la muerte de su mujer y </w:t>
      </w:r>
      <w:r>
        <w:rPr>
          <w:rStyle w:val="b"/>
          <w:rFonts w:ascii="Times New Roman" w:hAnsi="Times New Roman"/>
          <w:szCs w:val="24"/>
          <w:lang w:val="es-ES"/>
        </w:rPr>
        <w:t xml:space="preserve">de </w:t>
      </w:r>
      <w:r w:rsidRPr="00D519A0">
        <w:rPr>
          <w:rStyle w:val="b"/>
          <w:rFonts w:ascii="Times New Roman" w:hAnsi="Times New Roman"/>
          <w:szCs w:val="24"/>
          <w:lang w:val="es-ES"/>
        </w:rPr>
        <w:t>su hija en un accidente.</w:t>
      </w:r>
      <w:r>
        <w:rPr>
          <w:rStyle w:val="b"/>
          <w:rFonts w:ascii="Times New Roman" w:hAnsi="Times New Roman"/>
          <w:b/>
          <w:szCs w:val="24"/>
          <w:lang w:val="es-ES"/>
        </w:rPr>
        <w:t xml:space="preserve"> </w:t>
      </w:r>
    </w:p>
    <w:p w:rsidR="00D75923" w:rsidRDefault="00D75923" w:rsidP="00D2143F">
      <w:pPr>
        <w:tabs>
          <w:tab w:val="left" w:pos="567"/>
        </w:tabs>
        <w:autoSpaceDE w:val="0"/>
        <w:autoSpaceDN w:val="0"/>
        <w:adjustRightInd w:val="0"/>
        <w:ind w:firstLine="680"/>
        <w:jc w:val="both"/>
        <w:rPr>
          <w:rStyle w:val="b"/>
          <w:rFonts w:ascii="Times New Roman" w:hAnsi="Times New Roman"/>
          <w:szCs w:val="24"/>
          <w:lang w:val="es-ES"/>
        </w:rPr>
      </w:pPr>
      <w:r w:rsidRPr="00C903A4">
        <w:rPr>
          <w:rStyle w:val="b"/>
          <w:rFonts w:ascii="Times New Roman" w:hAnsi="Times New Roman"/>
          <w:szCs w:val="24"/>
          <w:lang w:val="es-ES"/>
        </w:rPr>
        <w:t xml:space="preserve">En los primeros </w:t>
      </w:r>
      <w:r>
        <w:rPr>
          <w:rStyle w:val="b"/>
          <w:rFonts w:ascii="Times New Roman" w:hAnsi="Times New Roman"/>
          <w:szCs w:val="24"/>
          <w:lang w:val="es-ES"/>
        </w:rPr>
        <w:t xml:space="preserve">contextos mencionados, la adaptación es la técnica de traducción empleada. Aportamos, también, otros conceptos que están insertados de la teoría funcionalista: la lealtad y la fidelidad. Según Nord (2012), el enfoque es mantener la fidelidad con el texto base y la intención del autor, y, al mismo tiempo, ser leal al receptor, emplear </w:t>
      </w:r>
      <w:r>
        <w:rPr>
          <w:rStyle w:val="b"/>
          <w:rFonts w:ascii="Times New Roman" w:hAnsi="Times New Roman"/>
          <w:szCs w:val="24"/>
          <w:lang w:val="es-ES"/>
        </w:rPr>
        <w:lastRenderedPageBreak/>
        <w:t xml:space="preserve">estrategias para que el texto resulte funcional. </w:t>
      </w:r>
      <w:proofErr w:type="spellStart"/>
      <w:r>
        <w:rPr>
          <w:rStyle w:val="b"/>
          <w:rFonts w:ascii="Times New Roman" w:hAnsi="Times New Roman"/>
          <w:szCs w:val="24"/>
          <w:lang w:val="es-ES"/>
        </w:rPr>
        <w:t>Laiño</w:t>
      </w:r>
      <w:proofErr w:type="spellEnd"/>
      <w:r>
        <w:rPr>
          <w:rStyle w:val="b"/>
          <w:rFonts w:ascii="Times New Roman" w:hAnsi="Times New Roman"/>
          <w:szCs w:val="24"/>
          <w:lang w:val="es-ES"/>
        </w:rPr>
        <w:t xml:space="preserve"> (2014) trae la siguiente afirmación a cerca de esta cuestión:</w:t>
      </w:r>
    </w:p>
    <w:p w:rsidR="00D75923" w:rsidRDefault="00D75923" w:rsidP="00D75923">
      <w:pPr>
        <w:tabs>
          <w:tab w:val="left" w:pos="567"/>
        </w:tabs>
        <w:autoSpaceDE w:val="0"/>
        <w:autoSpaceDN w:val="0"/>
        <w:adjustRightInd w:val="0"/>
        <w:ind w:firstLine="1134"/>
        <w:jc w:val="both"/>
        <w:rPr>
          <w:rStyle w:val="b"/>
          <w:rFonts w:ascii="Times New Roman" w:hAnsi="Times New Roman"/>
          <w:szCs w:val="24"/>
          <w:lang w:val="es-ES"/>
        </w:rPr>
      </w:pPr>
    </w:p>
    <w:p w:rsidR="00D75923" w:rsidRDefault="00D75923" w:rsidP="00D75923">
      <w:pPr>
        <w:tabs>
          <w:tab w:val="left" w:pos="567"/>
        </w:tabs>
        <w:autoSpaceDE w:val="0"/>
        <w:autoSpaceDN w:val="0"/>
        <w:adjustRightInd w:val="0"/>
        <w:spacing w:line="240" w:lineRule="auto"/>
        <w:ind w:firstLine="1134"/>
        <w:jc w:val="both"/>
        <w:rPr>
          <w:rStyle w:val="b"/>
          <w:rFonts w:ascii="Times New Roman" w:hAnsi="Times New Roman"/>
          <w:szCs w:val="24"/>
          <w:lang w:val="es-ES"/>
        </w:rPr>
      </w:pPr>
    </w:p>
    <w:p w:rsidR="00D75923" w:rsidRPr="001A193E" w:rsidRDefault="00D75923" w:rsidP="00D75923">
      <w:pPr>
        <w:tabs>
          <w:tab w:val="left" w:pos="567"/>
        </w:tabs>
        <w:autoSpaceDE w:val="0"/>
        <w:autoSpaceDN w:val="0"/>
        <w:adjustRightInd w:val="0"/>
        <w:spacing w:line="240" w:lineRule="auto"/>
        <w:ind w:left="2268"/>
        <w:jc w:val="both"/>
        <w:rPr>
          <w:rStyle w:val="b"/>
          <w:rFonts w:ascii="Times New Roman" w:hAnsi="Times New Roman"/>
          <w:sz w:val="20"/>
          <w:szCs w:val="20"/>
          <w:lang w:val="es-ES"/>
        </w:rPr>
      </w:pPr>
      <w:r w:rsidRPr="001A193E">
        <w:rPr>
          <w:rStyle w:val="b"/>
          <w:rFonts w:ascii="Times New Roman" w:hAnsi="Times New Roman"/>
          <w:sz w:val="20"/>
          <w:szCs w:val="20"/>
          <w:lang w:val="es-ES"/>
        </w:rPr>
        <w:t>La teórica alemana combina la funcionalidad con el concepto de lealtad (</w:t>
      </w:r>
      <w:proofErr w:type="spellStart"/>
      <w:r w:rsidRPr="001A193E">
        <w:rPr>
          <w:rStyle w:val="b"/>
          <w:rFonts w:ascii="Times New Roman" w:hAnsi="Times New Roman"/>
          <w:i/>
          <w:sz w:val="20"/>
          <w:szCs w:val="20"/>
          <w:lang w:val="es-ES"/>
        </w:rPr>
        <w:t>loyalty</w:t>
      </w:r>
      <w:proofErr w:type="spellEnd"/>
      <w:r w:rsidRPr="001A193E">
        <w:rPr>
          <w:rStyle w:val="b"/>
          <w:rFonts w:ascii="Times New Roman" w:hAnsi="Times New Roman"/>
          <w:sz w:val="20"/>
          <w:szCs w:val="20"/>
          <w:lang w:val="es-ES"/>
        </w:rPr>
        <w:t>), respetando al mismo tiempo la función del texto meta que está inserto en una cultura dis</w:t>
      </w:r>
      <w:r>
        <w:rPr>
          <w:rStyle w:val="b"/>
          <w:rFonts w:ascii="Times New Roman" w:hAnsi="Times New Roman"/>
          <w:sz w:val="20"/>
          <w:szCs w:val="20"/>
          <w:lang w:val="es-ES"/>
        </w:rPr>
        <w:t>tinta del texto fuente, teniendo</w:t>
      </w:r>
      <w:r w:rsidRPr="001A193E">
        <w:rPr>
          <w:rStyle w:val="b"/>
          <w:rFonts w:ascii="Times New Roman" w:hAnsi="Times New Roman"/>
          <w:sz w:val="20"/>
          <w:szCs w:val="20"/>
          <w:lang w:val="es-ES"/>
        </w:rPr>
        <w:t xml:space="preserve"> en cuenta el público lector y la situación en la cual este se encuentra y el respeto a la intenció</w:t>
      </w:r>
      <w:r>
        <w:rPr>
          <w:rStyle w:val="b"/>
          <w:rFonts w:ascii="Times New Roman" w:hAnsi="Times New Roman"/>
          <w:sz w:val="20"/>
          <w:szCs w:val="20"/>
          <w:lang w:val="es-ES"/>
        </w:rPr>
        <w:t>n del autor del texto base</w:t>
      </w:r>
      <w:r w:rsidRPr="001A193E">
        <w:rPr>
          <w:rStyle w:val="b"/>
          <w:rFonts w:ascii="Times New Roman" w:hAnsi="Times New Roman"/>
          <w:sz w:val="20"/>
          <w:szCs w:val="20"/>
          <w:lang w:val="es-ES"/>
        </w:rPr>
        <w:t>. Es aquí que se encuentra la verti</w:t>
      </w:r>
      <w:r>
        <w:rPr>
          <w:rStyle w:val="b"/>
          <w:rFonts w:ascii="Times New Roman" w:hAnsi="Times New Roman"/>
          <w:sz w:val="20"/>
          <w:szCs w:val="20"/>
          <w:lang w:val="es-ES"/>
        </w:rPr>
        <w:t>ente teó</w:t>
      </w:r>
      <w:r w:rsidRPr="001A193E">
        <w:rPr>
          <w:rStyle w:val="b"/>
          <w:rFonts w:ascii="Times New Roman" w:hAnsi="Times New Roman"/>
          <w:sz w:val="20"/>
          <w:szCs w:val="20"/>
          <w:lang w:val="es-ES"/>
        </w:rPr>
        <w:t xml:space="preserve">rica </w:t>
      </w:r>
      <w:r>
        <w:rPr>
          <w:rStyle w:val="b"/>
          <w:rFonts w:ascii="Times New Roman" w:hAnsi="Times New Roman"/>
          <w:sz w:val="20"/>
          <w:szCs w:val="20"/>
          <w:lang w:val="es-ES"/>
        </w:rPr>
        <w:t xml:space="preserve">de </w:t>
      </w:r>
      <w:proofErr w:type="spellStart"/>
      <w:r>
        <w:rPr>
          <w:rStyle w:val="b"/>
          <w:rFonts w:ascii="Times New Roman" w:hAnsi="Times New Roman"/>
          <w:sz w:val="20"/>
          <w:szCs w:val="20"/>
          <w:lang w:val="es-ES"/>
        </w:rPr>
        <w:t>Christiane</w:t>
      </w:r>
      <w:proofErr w:type="spellEnd"/>
      <w:r>
        <w:rPr>
          <w:rStyle w:val="b"/>
          <w:rFonts w:ascii="Times New Roman" w:hAnsi="Times New Roman"/>
          <w:sz w:val="20"/>
          <w:szCs w:val="20"/>
          <w:lang w:val="es-ES"/>
        </w:rPr>
        <w:t xml:space="preserve"> Nord. (LAIÑO, 2014</w:t>
      </w:r>
      <w:r w:rsidRPr="001A193E">
        <w:rPr>
          <w:rStyle w:val="b"/>
          <w:rFonts w:ascii="Times New Roman" w:hAnsi="Times New Roman"/>
          <w:sz w:val="20"/>
          <w:szCs w:val="20"/>
          <w:lang w:val="es-ES"/>
        </w:rPr>
        <w:t>, p.36)</w:t>
      </w:r>
      <w:r>
        <w:rPr>
          <w:rStyle w:val="Refdenotaderodap"/>
          <w:rFonts w:ascii="Times New Roman" w:hAnsi="Times New Roman"/>
          <w:sz w:val="20"/>
          <w:szCs w:val="20"/>
          <w:lang w:val="es-ES"/>
        </w:rPr>
        <w:footnoteReference w:id="10"/>
      </w:r>
      <w:r w:rsidRPr="001A193E">
        <w:rPr>
          <w:rStyle w:val="b"/>
          <w:rFonts w:ascii="Times New Roman" w:hAnsi="Times New Roman"/>
          <w:sz w:val="20"/>
          <w:szCs w:val="20"/>
          <w:lang w:val="es-ES"/>
        </w:rPr>
        <w:t xml:space="preserve"> </w:t>
      </w:r>
    </w:p>
    <w:p w:rsidR="00D75923" w:rsidRDefault="00D75923" w:rsidP="00D75923">
      <w:pPr>
        <w:tabs>
          <w:tab w:val="left" w:pos="567"/>
        </w:tabs>
        <w:autoSpaceDE w:val="0"/>
        <w:autoSpaceDN w:val="0"/>
        <w:adjustRightInd w:val="0"/>
        <w:spacing w:line="240" w:lineRule="auto"/>
        <w:jc w:val="both"/>
        <w:rPr>
          <w:rFonts w:ascii="Times New Roman" w:hAnsi="Times New Roman"/>
          <w:szCs w:val="24"/>
          <w:lang w:val="es-ES"/>
        </w:rPr>
      </w:pPr>
    </w:p>
    <w:p w:rsidR="00D75923" w:rsidRDefault="00D75923" w:rsidP="00D75923">
      <w:pPr>
        <w:tabs>
          <w:tab w:val="left" w:pos="567"/>
        </w:tabs>
        <w:autoSpaceDE w:val="0"/>
        <w:autoSpaceDN w:val="0"/>
        <w:adjustRightInd w:val="0"/>
        <w:spacing w:line="240" w:lineRule="auto"/>
        <w:jc w:val="both"/>
        <w:rPr>
          <w:rFonts w:ascii="Times New Roman" w:hAnsi="Times New Roman"/>
          <w:szCs w:val="24"/>
          <w:lang w:val="es-ES"/>
        </w:rPr>
      </w:pPr>
    </w:p>
    <w:p w:rsidR="00D75923" w:rsidRDefault="00D75923" w:rsidP="00D75923">
      <w:pPr>
        <w:tabs>
          <w:tab w:val="left" w:pos="567"/>
        </w:tabs>
        <w:autoSpaceDE w:val="0"/>
        <w:autoSpaceDN w:val="0"/>
        <w:adjustRightInd w:val="0"/>
        <w:spacing w:line="240" w:lineRule="auto"/>
        <w:jc w:val="both"/>
        <w:rPr>
          <w:rFonts w:ascii="Times New Roman" w:hAnsi="Times New Roman"/>
          <w:szCs w:val="24"/>
          <w:lang w:val="es-ES"/>
        </w:rPr>
      </w:pPr>
    </w:p>
    <w:p w:rsidR="00D75923" w:rsidRDefault="00D75923" w:rsidP="00D2143F">
      <w:pPr>
        <w:tabs>
          <w:tab w:val="left" w:pos="567"/>
        </w:tabs>
        <w:autoSpaceDE w:val="0"/>
        <w:autoSpaceDN w:val="0"/>
        <w:adjustRightInd w:val="0"/>
        <w:ind w:firstLine="680"/>
        <w:jc w:val="both"/>
        <w:rPr>
          <w:rFonts w:ascii="Times New Roman" w:hAnsi="Times New Roman"/>
          <w:szCs w:val="24"/>
          <w:lang w:val="es-ES"/>
        </w:rPr>
      </w:pPr>
      <w:r>
        <w:rPr>
          <w:rFonts w:ascii="Times New Roman" w:hAnsi="Times New Roman"/>
          <w:szCs w:val="24"/>
          <w:lang w:val="es-ES"/>
        </w:rPr>
        <w:t xml:space="preserve">Además, </w:t>
      </w:r>
      <w:proofErr w:type="spellStart"/>
      <w:r>
        <w:rPr>
          <w:rFonts w:ascii="Times New Roman" w:hAnsi="Times New Roman"/>
          <w:szCs w:val="24"/>
          <w:lang w:val="es-ES"/>
        </w:rPr>
        <w:t>Katarina</w:t>
      </w:r>
      <w:proofErr w:type="spellEnd"/>
      <w:r>
        <w:rPr>
          <w:rFonts w:ascii="Times New Roman" w:hAnsi="Times New Roman"/>
          <w:szCs w:val="24"/>
          <w:lang w:val="es-ES"/>
        </w:rPr>
        <w:t xml:space="preserve"> </w:t>
      </w:r>
      <w:proofErr w:type="spellStart"/>
      <w:r>
        <w:rPr>
          <w:rFonts w:ascii="Times New Roman" w:hAnsi="Times New Roman"/>
          <w:szCs w:val="24"/>
          <w:lang w:val="es-ES"/>
        </w:rPr>
        <w:t>Reiss</w:t>
      </w:r>
      <w:proofErr w:type="spellEnd"/>
      <w:r>
        <w:rPr>
          <w:rFonts w:ascii="Times New Roman" w:hAnsi="Times New Roman"/>
          <w:szCs w:val="24"/>
          <w:lang w:val="es-ES"/>
        </w:rPr>
        <w:t xml:space="preserve"> (1977, </w:t>
      </w:r>
      <w:proofErr w:type="spellStart"/>
      <w:r w:rsidRPr="00157DB3">
        <w:rPr>
          <w:rFonts w:ascii="Times New Roman" w:hAnsi="Times New Roman"/>
          <w:i/>
          <w:szCs w:val="24"/>
          <w:lang w:val="es-ES"/>
        </w:rPr>
        <w:t>apud</w:t>
      </w:r>
      <w:proofErr w:type="spellEnd"/>
      <w:r>
        <w:rPr>
          <w:rFonts w:ascii="Times New Roman" w:hAnsi="Times New Roman"/>
          <w:i/>
          <w:szCs w:val="24"/>
          <w:lang w:val="es-ES"/>
        </w:rPr>
        <w:t>,</w:t>
      </w:r>
      <w:r>
        <w:rPr>
          <w:rFonts w:ascii="Times New Roman" w:hAnsi="Times New Roman"/>
          <w:szCs w:val="24"/>
          <w:lang w:val="es-ES"/>
        </w:rPr>
        <w:t xml:space="preserve"> ZIPSER; </w:t>
      </w:r>
      <w:r w:rsidRPr="00314A4A">
        <w:rPr>
          <w:rFonts w:ascii="Times New Roman" w:hAnsi="Times New Roman"/>
          <w:szCs w:val="24"/>
          <w:lang w:val="es-ES"/>
        </w:rPr>
        <w:t>POLCHLOPEK</w:t>
      </w:r>
      <w:r>
        <w:rPr>
          <w:rFonts w:ascii="Times New Roman" w:hAnsi="Times New Roman"/>
          <w:szCs w:val="24"/>
          <w:lang w:val="es-ES"/>
        </w:rPr>
        <w:t>, 2008, p. 54) afirma que es importante que el traductor busque conocer las intenciones del autor del texto base, por considerar la transmisión de las funciones del texto original el factor decisivo para evaluar la adecuación del texto traducido.</w:t>
      </w:r>
    </w:p>
    <w:p w:rsidR="00D75923" w:rsidRDefault="00D75923" w:rsidP="00D2143F">
      <w:pPr>
        <w:tabs>
          <w:tab w:val="left" w:pos="567"/>
        </w:tabs>
        <w:autoSpaceDE w:val="0"/>
        <w:autoSpaceDN w:val="0"/>
        <w:adjustRightInd w:val="0"/>
        <w:ind w:firstLine="680"/>
        <w:jc w:val="both"/>
        <w:rPr>
          <w:rFonts w:ascii="Times New Roman" w:hAnsi="Times New Roman"/>
          <w:szCs w:val="24"/>
          <w:lang w:val="es-ES"/>
        </w:rPr>
      </w:pPr>
      <w:r>
        <w:rPr>
          <w:rFonts w:ascii="Times New Roman" w:hAnsi="Times New Roman"/>
          <w:szCs w:val="24"/>
          <w:lang w:val="es-ES"/>
        </w:rPr>
        <w:t xml:space="preserve">A partir de lo expuesto, se puede percibir que, en este primer grupo analizado, el traductor utiliza como base estos aportes. Pues, considerando la relación de fidelidad al sentido del texto base en la traducción y al contexto cultural del receptor, busca, en la cultura meta, expresiones distintas para realizar una adaptación favorable. También, se fija en las funciones comunicativas: la función de los contexto </w:t>
      </w:r>
      <w:r>
        <w:rPr>
          <w:rFonts w:ascii="Times New Roman" w:hAnsi="Times New Roman"/>
          <w:b/>
          <w:szCs w:val="24"/>
          <w:lang w:val="es-ES"/>
        </w:rPr>
        <w:t xml:space="preserve">1 </w:t>
      </w:r>
      <w:r w:rsidRPr="00402844">
        <w:rPr>
          <w:rFonts w:ascii="Times New Roman" w:hAnsi="Times New Roman"/>
          <w:szCs w:val="24"/>
          <w:lang w:val="es-ES"/>
        </w:rPr>
        <w:t>y</w:t>
      </w:r>
      <w:r>
        <w:rPr>
          <w:rFonts w:ascii="Times New Roman" w:hAnsi="Times New Roman"/>
          <w:b/>
          <w:szCs w:val="24"/>
          <w:lang w:val="es-ES"/>
        </w:rPr>
        <w:t xml:space="preserve"> 8</w:t>
      </w:r>
      <w:r>
        <w:rPr>
          <w:rFonts w:ascii="Times New Roman" w:hAnsi="Times New Roman"/>
          <w:szCs w:val="24"/>
          <w:lang w:val="es-ES"/>
        </w:rPr>
        <w:t xml:space="preserve"> corresponde al hecho de ser </w:t>
      </w:r>
      <w:r w:rsidRPr="00332813">
        <w:rPr>
          <w:rFonts w:ascii="Times New Roman" w:hAnsi="Times New Roman"/>
          <w:i/>
          <w:szCs w:val="24"/>
          <w:lang w:val="es-ES"/>
        </w:rPr>
        <w:t>mucho más cosas</w:t>
      </w:r>
      <w:r>
        <w:rPr>
          <w:rFonts w:ascii="Times New Roman" w:hAnsi="Times New Roman"/>
          <w:szCs w:val="24"/>
          <w:lang w:val="es-ES"/>
        </w:rPr>
        <w:t xml:space="preserve">; ya en el contexto </w:t>
      </w:r>
      <w:r w:rsidRPr="00332813">
        <w:rPr>
          <w:rFonts w:ascii="Times New Roman" w:hAnsi="Times New Roman"/>
          <w:b/>
          <w:szCs w:val="24"/>
          <w:lang w:val="es-ES"/>
        </w:rPr>
        <w:t>2</w:t>
      </w:r>
      <w:r>
        <w:rPr>
          <w:rFonts w:ascii="Times New Roman" w:hAnsi="Times New Roman"/>
          <w:b/>
          <w:szCs w:val="24"/>
          <w:lang w:val="es-ES"/>
        </w:rPr>
        <w:t xml:space="preserve">, 6 </w:t>
      </w:r>
      <w:r w:rsidRPr="00496283">
        <w:rPr>
          <w:rFonts w:ascii="Times New Roman" w:hAnsi="Times New Roman"/>
          <w:szCs w:val="24"/>
          <w:lang w:val="es-ES"/>
        </w:rPr>
        <w:t>y</w:t>
      </w:r>
      <w:r>
        <w:rPr>
          <w:rFonts w:ascii="Times New Roman" w:hAnsi="Times New Roman"/>
          <w:b/>
          <w:szCs w:val="24"/>
          <w:lang w:val="es-ES"/>
        </w:rPr>
        <w:t xml:space="preserve"> 7</w:t>
      </w:r>
      <w:r>
        <w:rPr>
          <w:rFonts w:ascii="Times New Roman" w:hAnsi="Times New Roman"/>
          <w:szCs w:val="24"/>
          <w:lang w:val="es-ES"/>
        </w:rPr>
        <w:t xml:space="preserve">, se puede percibir que la función comunicativa tiene un tono de </w:t>
      </w:r>
      <w:r w:rsidRPr="00332813">
        <w:rPr>
          <w:rFonts w:ascii="Times New Roman" w:hAnsi="Times New Roman"/>
          <w:i/>
          <w:szCs w:val="24"/>
          <w:lang w:val="es-ES"/>
        </w:rPr>
        <w:t>incertidumbre</w:t>
      </w:r>
      <w:r>
        <w:rPr>
          <w:rFonts w:ascii="Times New Roman" w:hAnsi="Times New Roman"/>
          <w:szCs w:val="24"/>
          <w:lang w:val="es-ES"/>
        </w:rPr>
        <w:t xml:space="preserve"> o </w:t>
      </w:r>
      <w:r w:rsidRPr="00332813">
        <w:rPr>
          <w:rFonts w:ascii="Times New Roman" w:hAnsi="Times New Roman"/>
          <w:i/>
          <w:szCs w:val="24"/>
          <w:lang w:val="es-ES"/>
        </w:rPr>
        <w:t>no</w:t>
      </w:r>
      <w:r>
        <w:rPr>
          <w:rFonts w:ascii="Times New Roman" w:hAnsi="Times New Roman"/>
          <w:i/>
          <w:szCs w:val="24"/>
          <w:lang w:val="es-ES"/>
        </w:rPr>
        <w:t xml:space="preserve"> de</w:t>
      </w:r>
      <w:r w:rsidRPr="00332813">
        <w:rPr>
          <w:rFonts w:ascii="Times New Roman" w:hAnsi="Times New Roman"/>
          <w:i/>
          <w:szCs w:val="24"/>
          <w:lang w:val="es-ES"/>
        </w:rPr>
        <w:t xml:space="preserve"> tener ninguna idea</w:t>
      </w:r>
      <w:r>
        <w:rPr>
          <w:rFonts w:ascii="Times New Roman" w:hAnsi="Times New Roman"/>
          <w:szCs w:val="24"/>
          <w:lang w:val="es-ES"/>
        </w:rPr>
        <w:t xml:space="preserve">; por fin, en el contexto </w:t>
      </w:r>
      <w:r w:rsidRPr="00332813">
        <w:rPr>
          <w:rFonts w:ascii="Times New Roman" w:hAnsi="Times New Roman"/>
          <w:b/>
          <w:szCs w:val="24"/>
          <w:lang w:val="es-ES"/>
        </w:rPr>
        <w:t>4</w:t>
      </w:r>
      <w:r w:rsidRPr="00402844">
        <w:rPr>
          <w:rFonts w:ascii="Times New Roman" w:hAnsi="Times New Roman"/>
          <w:szCs w:val="24"/>
          <w:lang w:val="es-ES"/>
        </w:rPr>
        <w:t>,</w:t>
      </w:r>
      <w:r>
        <w:rPr>
          <w:rFonts w:ascii="Times New Roman" w:hAnsi="Times New Roman"/>
          <w:b/>
          <w:szCs w:val="24"/>
          <w:lang w:val="es-ES"/>
        </w:rPr>
        <w:t xml:space="preserve"> </w:t>
      </w:r>
      <w:r>
        <w:rPr>
          <w:rFonts w:ascii="Times New Roman" w:hAnsi="Times New Roman"/>
          <w:szCs w:val="24"/>
          <w:lang w:val="es-ES"/>
        </w:rPr>
        <w:t xml:space="preserve">la función aquí es de total </w:t>
      </w:r>
      <w:r w:rsidRPr="00402844">
        <w:rPr>
          <w:rFonts w:ascii="Times New Roman" w:hAnsi="Times New Roman"/>
          <w:i/>
          <w:szCs w:val="24"/>
          <w:lang w:val="es-ES"/>
        </w:rPr>
        <w:t>desconocimiento de la información</w:t>
      </w:r>
      <w:r>
        <w:rPr>
          <w:rFonts w:ascii="Times New Roman" w:hAnsi="Times New Roman"/>
          <w:szCs w:val="24"/>
          <w:lang w:val="es-ES"/>
        </w:rPr>
        <w:t xml:space="preserve">. </w:t>
      </w:r>
    </w:p>
    <w:p w:rsidR="00D75923" w:rsidRDefault="00D75923" w:rsidP="00D2143F">
      <w:pPr>
        <w:tabs>
          <w:tab w:val="left" w:pos="567"/>
        </w:tabs>
        <w:autoSpaceDE w:val="0"/>
        <w:autoSpaceDN w:val="0"/>
        <w:adjustRightInd w:val="0"/>
        <w:ind w:firstLine="680"/>
        <w:jc w:val="both"/>
        <w:rPr>
          <w:rFonts w:ascii="Times New Roman" w:hAnsi="Times New Roman"/>
          <w:szCs w:val="24"/>
          <w:lang w:val="es-ES"/>
        </w:rPr>
      </w:pPr>
      <w:r>
        <w:rPr>
          <w:rFonts w:ascii="Times New Roman" w:hAnsi="Times New Roman"/>
          <w:szCs w:val="24"/>
          <w:lang w:val="es-ES"/>
        </w:rPr>
        <w:t xml:space="preserve">De modo general la traducción funcionalista de las expresiones analizadas, de acuerdo con sus distintos contextos, siguen algunos aportes que, según Nord (2012), son muy importantes para la traducción de textos. En los casos mencionados, podemos destacar: la comprensión del texto base y la interpretación de los componentes de su mensaje; la relación lingüístico-textual de las dos lenguas; y la transposición de las funciones de una lengua a otra. Se puede verificar que las funciones fueron adaptadas en los dos textos de forma favorable, permaneciendo en las dos lenguas, la misma función comunicativa. </w:t>
      </w:r>
    </w:p>
    <w:p w:rsidR="00D75923" w:rsidRDefault="00D75923" w:rsidP="00D2143F">
      <w:pPr>
        <w:tabs>
          <w:tab w:val="left" w:pos="567"/>
        </w:tabs>
        <w:autoSpaceDE w:val="0"/>
        <w:autoSpaceDN w:val="0"/>
        <w:adjustRightInd w:val="0"/>
        <w:ind w:firstLine="680"/>
        <w:jc w:val="both"/>
        <w:rPr>
          <w:rFonts w:ascii="Times New Roman" w:hAnsi="Times New Roman"/>
          <w:szCs w:val="24"/>
          <w:lang w:val="es-ES"/>
        </w:rPr>
      </w:pPr>
      <w:r>
        <w:rPr>
          <w:rFonts w:ascii="Times New Roman" w:hAnsi="Times New Roman"/>
          <w:szCs w:val="24"/>
          <w:lang w:val="es-ES"/>
        </w:rPr>
        <w:t xml:space="preserve">En los dos últimos contextos, percibimos en la traducción para el portugués, la omisión de la expresión, es decir, la ausencia de la traducción en el texto meta. Esto, generalmente, ocurre por ser una de las técnicas utilizadas por los traductores en los recursos audiovisuales. </w:t>
      </w:r>
      <w:r>
        <w:rPr>
          <w:rFonts w:ascii="Times New Roman" w:hAnsi="Times New Roman"/>
          <w:szCs w:val="24"/>
          <w:lang w:val="es-ES"/>
        </w:rPr>
        <w:lastRenderedPageBreak/>
        <w:t>Duro (2001, p. 278) explica que, por haber algunas reglas con relación al tiempo de permanencia del subtítulo en la pantalla, no se puede evaluar este texto con los mismos criterios destinados a los vehiculados. De este modo, en determinados momentos, se hace inevitable la reducción, que acaba por ocasionar la supresión de algunos elementos que son elegidos como menos importantes para el proceso de comprensión del receptor, para no causar problemas de vaciamiento en las escenas como afirma Martínez (2007):</w:t>
      </w:r>
    </w:p>
    <w:p w:rsidR="00D75923" w:rsidRDefault="00D75923" w:rsidP="00D2143F">
      <w:pPr>
        <w:tabs>
          <w:tab w:val="left" w:pos="567"/>
        </w:tabs>
        <w:autoSpaceDE w:val="0"/>
        <w:autoSpaceDN w:val="0"/>
        <w:adjustRightInd w:val="0"/>
        <w:ind w:firstLine="680"/>
        <w:jc w:val="both"/>
        <w:rPr>
          <w:rFonts w:ascii="Times New Roman" w:hAnsi="Times New Roman"/>
          <w:szCs w:val="24"/>
          <w:lang w:val="es-ES"/>
        </w:rPr>
      </w:pPr>
    </w:p>
    <w:p w:rsidR="00D75923" w:rsidRDefault="00D75923" w:rsidP="00D75923">
      <w:pPr>
        <w:tabs>
          <w:tab w:val="left" w:pos="567"/>
        </w:tabs>
        <w:autoSpaceDE w:val="0"/>
        <w:autoSpaceDN w:val="0"/>
        <w:adjustRightInd w:val="0"/>
        <w:ind w:firstLine="1134"/>
        <w:jc w:val="both"/>
        <w:rPr>
          <w:rFonts w:ascii="Times New Roman" w:hAnsi="Times New Roman"/>
          <w:szCs w:val="24"/>
          <w:lang w:val="es-ES"/>
        </w:rPr>
      </w:pPr>
    </w:p>
    <w:p w:rsidR="00D75923" w:rsidRPr="00402844" w:rsidRDefault="00D75923" w:rsidP="00D75923">
      <w:pPr>
        <w:tabs>
          <w:tab w:val="left" w:pos="567"/>
        </w:tabs>
        <w:autoSpaceDE w:val="0"/>
        <w:autoSpaceDN w:val="0"/>
        <w:adjustRightInd w:val="0"/>
        <w:spacing w:line="240" w:lineRule="auto"/>
        <w:ind w:left="2268"/>
        <w:jc w:val="both"/>
        <w:rPr>
          <w:rFonts w:ascii="Times New Roman" w:hAnsi="Times New Roman"/>
          <w:szCs w:val="24"/>
          <w:lang w:val="es-ES"/>
        </w:rPr>
      </w:pPr>
      <w:r>
        <w:rPr>
          <w:rFonts w:ascii="Times New Roman" w:hAnsi="Times New Roman"/>
          <w:sz w:val="20"/>
          <w:szCs w:val="20"/>
          <w:lang w:val="es-ES"/>
        </w:rPr>
        <w:t>[…] ese parámetro lleva a problemas serios de “vaciamiento”</w:t>
      </w:r>
      <w:r>
        <w:rPr>
          <w:rFonts w:ascii="Times New Roman" w:hAnsi="Times New Roman"/>
          <w:szCs w:val="24"/>
          <w:lang w:val="es-ES"/>
        </w:rPr>
        <w:t xml:space="preserve"> </w:t>
      </w:r>
      <w:r w:rsidRPr="007B268D">
        <w:rPr>
          <w:rFonts w:ascii="Times New Roman" w:hAnsi="Times New Roman"/>
          <w:sz w:val="20"/>
          <w:szCs w:val="20"/>
          <w:lang w:val="es-ES"/>
        </w:rPr>
        <w:t>de subtítulos</w:t>
      </w:r>
      <w:r>
        <w:rPr>
          <w:rFonts w:ascii="Times New Roman" w:hAnsi="Times New Roman"/>
          <w:sz w:val="20"/>
          <w:szCs w:val="20"/>
          <w:lang w:val="es-ES"/>
        </w:rPr>
        <w:t xml:space="preserve"> para otra escena en algunos casos, como, por ejemplo, el de un largo metraje con edición nerviosa, una vez que ciertas expresiones e interjecciones puedan ser proferidas en menos de medio segundo. En Brasil, el parámetro más utilizado para la duración mínima de un subtítulo es de 1 segundo. Si hay corte de la escena durante ese 1 segundo, debe insertarse en el subtítulo algunos cuadros antes del habla original, evitando así que ella </w:t>
      </w:r>
      <w:proofErr w:type="spellStart"/>
      <w:r>
        <w:rPr>
          <w:rFonts w:ascii="Times New Roman" w:hAnsi="Times New Roman"/>
          <w:sz w:val="20"/>
          <w:szCs w:val="20"/>
          <w:lang w:val="es-ES"/>
        </w:rPr>
        <w:t>vacie</w:t>
      </w:r>
      <w:proofErr w:type="spellEnd"/>
      <w:r>
        <w:rPr>
          <w:rFonts w:ascii="Times New Roman" w:hAnsi="Times New Roman"/>
          <w:sz w:val="20"/>
          <w:szCs w:val="20"/>
          <w:lang w:val="es-ES"/>
        </w:rPr>
        <w:t xml:space="preserve"> para la escena siguiente. (MARTINEZ, 2007, p. 40)</w:t>
      </w:r>
      <w:r>
        <w:rPr>
          <w:rStyle w:val="Refdenotaderodap"/>
          <w:rFonts w:ascii="Times New Roman" w:hAnsi="Times New Roman"/>
          <w:sz w:val="20"/>
          <w:szCs w:val="20"/>
          <w:lang w:val="es-ES"/>
        </w:rPr>
        <w:footnoteReference w:id="11"/>
      </w:r>
      <w:r>
        <w:rPr>
          <w:rFonts w:ascii="Times New Roman" w:hAnsi="Times New Roman"/>
          <w:sz w:val="20"/>
          <w:szCs w:val="20"/>
          <w:lang w:val="es-ES"/>
        </w:rPr>
        <w:t xml:space="preserve">       </w:t>
      </w:r>
      <w:r>
        <w:rPr>
          <w:rFonts w:ascii="Times New Roman" w:hAnsi="Times New Roman"/>
          <w:szCs w:val="24"/>
          <w:lang w:val="es-ES"/>
        </w:rPr>
        <w:t xml:space="preserve"> </w:t>
      </w:r>
    </w:p>
    <w:p w:rsidR="00D75923" w:rsidRDefault="00D75923" w:rsidP="00D75923">
      <w:pPr>
        <w:tabs>
          <w:tab w:val="left" w:pos="567"/>
        </w:tabs>
        <w:autoSpaceDE w:val="0"/>
        <w:autoSpaceDN w:val="0"/>
        <w:adjustRightInd w:val="0"/>
        <w:spacing w:line="240" w:lineRule="auto"/>
        <w:ind w:firstLine="1134"/>
        <w:jc w:val="both"/>
        <w:rPr>
          <w:rFonts w:ascii="Times New Roman" w:hAnsi="Times New Roman"/>
          <w:szCs w:val="24"/>
          <w:lang w:val="es-ES"/>
        </w:rPr>
      </w:pPr>
    </w:p>
    <w:p w:rsidR="00D75923" w:rsidRDefault="00D75923" w:rsidP="00D75923">
      <w:pPr>
        <w:tabs>
          <w:tab w:val="left" w:pos="567"/>
        </w:tabs>
        <w:autoSpaceDE w:val="0"/>
        <w:autoSpaceDN w:val="0"/>
        <w:adjustRightInd w:val="0"/>
        <w:spacing w:line="240" w:lineRule="auto"/>
        <w:ind w:firstLine="1134"/>
        <w:jc w:val="both"/>
        <w:rPr>
          <w:rFonts w:ascii="Times New Roman" w:hAnsi="Times New Roman"/>
          <w:szCs w:val="24"/>
          <w:lang w:val="es-ES"/>
        </w:rPr>
      </w:pPr>
    </w:p>
    <w:p w:rsidR="00D75923" w:rsidRDefault="00D75923" w:rsidP="00D2143F">
      <w:pPr>
        <w:tabs>
          <w:tab w:val="left" w:pos="567"/>
        </w:tabs>
        <w:autoSpaceDE w:val="0"/>
        <w:autoSpaceDN w:val="0"/>
        <w:adjustRightInd w:val="0"/>
        <w:ind w:firstLine="680"/>
        <w:jc w:val="both"/>
        <w:rPr>
          <w:rFonts w:ascii="Times New Roman" w:hAnsi="Times New Roman"/>
          <w:szCs w:val="24"/>
          <w:lang w:val="es-ES"/>
        </w:rPr>
      </w:pPr>
      <w:r>
        <w:rPr>
          <w:rFonts w:ascii="Times New Roman" w:hAnsi="Times New Roman"/>
          <w:szCs w:val="24"/>
          <w:lang w:val="es-ES"/>
        </w:rPr>
        <w:t xml:space="preserve">Por otra parte, de acuerdo con </w:t>
      </w:r>
      <w:proofErr w:type="spellStart"/>
      <w:r>
        <w:rPr>
          <w:rFonts w:ascii="Times New Roman" w:hAnsi="Times New Roman"/>
          <w:szCs w:val="24"/>
          <w:lang w:val="es-ES"/>
        </w:rPr>
        <w:t>Araújo</w:t>
      </w:r>
      <w:proofErr w:type="spellEnd"/>
      <w:r>
        <w:rPr>
          <w:rFonts w:ascii="Times New Roman" w:hAnsi="Times New Roman"/>
          <w:szCs w:val="24"/>
          <w:lang w:val="es-ES"/>
        </w:rPr>
        <w:t xml:space="preserve"> (2006), el tiempo disponible para cada tipo de subtítulo en los medios audiovisuales, está regido por tres factores: la cantidad de texto, la velocidad de la lectura de los telespectadores y los intervalos entre los subtítulos. Con relación a este último, la autora resalta que la inserción y retirada de los subtítulos deben ocurrir tanto del texto escrito como, también, del corte de las escenas y cambios de la cámara. </w:t>
      </w:r>
    </w:p>
    <w:p w:rsidR="00D75923" w:rsidRDefault="00D75923" w:rsidP="00D2143F">
      <w:pPr>
        <w:tabs>
          <w:tab w:val="left" w:pos="567"/>
        </w:tabs>
        <w:autoSpaceDE w:val="0"/>
        <w:autoSpaceDN w:val="0"/>
        <w:adjustRightInd w:val="0"/>
        <w:ind w:firstLine="680"/>
        <w:jc w:val="both"/>
        <w:rPr>
          <w:rFonts w:ascii="Times New Roman" w:hAnsi="Times New Roman"/>
          <w:szCs w:val="24"/>
          <w:lang w:val="es-ES"/>
        </w:rPr>
      </w:pPr>
      <w:r>
        <w:rPr>
          <w:rFonts w:ascii="Times New Roman" w:hAnsi="Times New Roman"/>
          <w:szCs w:val="24"/>
          <w:lang w:val="es-ES"/>
        </w:rPr>
        <w:t xml:space="preserve">En estos dos contextos </w:t>
      </w:r>
      <w:r w:rsidRPr="00B61925">
        <w:rPr>
          <w:rFonts w:ascii="Times New Roman" w:hAnsi="Times New Roman"/>
          <w:b/>
          <w:szCs w:val="24"/>
          <w:lang w:val="es-ES"/>
        </w:rPr>
        <w:t xml:space="preserve">3 </w:t>
      </w:r>
      <w:r w:rsidRPr="00B61925">
        <w:rPr>
          <w:rFonts w:ascii="Times New Roman" w:hAnsi="Times New Roman"/>
          <w:szCs w:val="24"/>
          <w:lang w:val="es-ES"/>
        </w:rPr>
        <w:t>y</w:t>
      </w:r>
      <w:r w:rsidRPr="00B61925">
        <w:rPr>
          <w:rFonts w:ascii="Times New Roman" w:hAnsi="Times New Roman"/>
          <w:b/>
          <w:szCs w:val="24"/>
          <w:lang w:val="es-ES"/>
        </w:rPr>
        <w:t xml:space="preserve"> 5</w:t>
      </w:r>
      <w:r>
        <w:rPr>
          <w:rFonts w:ascii="Times New Roman" w:hAnsi="Times New Roman"/>
          <w:szCs w:val="24"/>
          <w:lang w:val="es-ES"/>
        </w:rPr>
        <w:t xml:space="preserve">, que sufrieron la omisión,  la expresión tenía como función comunicativa, en el texto meta, la </w:t>
      </w:r>
      <w:r w:rsidRPr="00980DE3">
        <w:rPr>
          <w:rFonts w:ascii="Times New Roman" w:hAnsi="Times New Roman"/>
          <w:i/>
          <w:szCs w:val="24"/>
          <w:lang w:val="es-ES"/>
        </w:rPr>
        <w:t>incertidumbre</w:t>
      </w:r>
      <w:r>
        <w:rPr>
          <w:rFonts w:ascii="Times New Roman" w:hAnsi="Times New Roman"/>
          <w:szCs w:val="24"/>
          <w:lang w:val="es-ES"/>
        </w:rPr>
        <w:t xml:space="preserve"> o </w:t>
      </w:r>
      <w:r w:rsidRPr="00980DE3">
        <w:rPr>
          <w:rFonts w:ascii="Times New Roman" w:hAnsi="Times New Roman"/>
          <w:i/>
          <w:szCs w:val="24"/>
          <w:lang w:val="es-ES"/>
        </w:rPr>
        <w:t>desconocimiento de la información</w:t>
      </w:r>
      <w:r>
        <w:rPr>
          <w:rFonts w:ascii="Times New Roman" w:hAnsi="Times New Roman"/>
          <w:szCs w:val="24"/>
          <w:lang w:val="es-ES"/>
        </w:rPr>
        <w:t>, por parte de los personajes. De este modo, con la omisión de la traducción de la expresión, el espectador deja de tener acceso a una información, lo que, en términos funcionales, se considera una estrategia que causa daños a la comprensión del receptor. Pues, diferentemente de los teóricos de la TAV; para los funcionalistas, todas las informaciones del texto son de total importancia para una traducción ideal de modo a cumplir la función comunicativa en las dos lenguas.</w:t>
      </w:r>
    </w:p>
    <w:p w:rsidR="00D75923" w:rsidRDefault="00D75923" w:rsidP="00D2143F">
      <w:pPr>
        <w:autoSpaceDE w:val="0"/>
        <w:autoSpaceDN w:val="0"/>
        <w:adjustRightInd w:val="0"/>
        <w:ind w:firstLine="680"/>
        <w:jc w:val="both"/>
        <w:rPr>
          <w:rFonts w:ascii="Times New Roman" w:hAnsi="Times New Roman"/>
          <w:szCs w:val="24"/>
          <w:lang w:val="es-ES"/>
        </w:rPr>
      </w:pPr>
      <w:r>
        <w:rPr>
          <w:rFonts w:ascii="Times New Roman" w:hAnsi="Times New Roman"/>
          <w:szCs w:val="24"/>
          <w:lang w:val="es-ES"/>
        </w:rPr>
        <w:t xml:space="preserve">Por fin, además </w:t>
      </w:r>
      <w:r w:rsidRPr="00314A4A">
        <w:rPr>
          <w:rFonts w:ascii="Times New Roman" w:hAnsi="Times New Roman"/>
          <w:szCs w:val="24"/>
          <w:lang w:val="es-ES"/>
        </w:rPr>
        <w:t>de la</w:t>
      </w:r>
      <w:r>
        <w:rPr>
          <w:rFonts w:ascii="Times New Roman" w:hAnsi="Times New Roman"/>
          <w:szCs w:val="24"/>
          <w:lang w:val="es-ES"/>
        </w:rPr>
        <w:t xml:space="preserve">s soluciones  </w:t>
      </w:r>
      <w:r w:rsidRPr="00314A4A">
        <w:rPr>
          <w:rFonts w:ascii="Times New Roman" w:hAnsi="Times New Roman"/>
          <w:szCs w:val="24"/>
          <w:lang w:val="es-ES"/>
        </w:rPr>
        <w:t>elegida</w:t>
      </w:r>
      <w:r>
        <w:rPr>
          <w:rFonts w:ascii="Times New Roman" w:hAnsi="Times New Roman"/>
          <w:szCs w:val="24"/>
          <w:lang w:val="es-ES"/>
        </w:rPr>
        <w:t xml:space="preserve">s por el traductor, y que las consideramos adecuadas en los casos de la adaptación y también de omisión, </w:t>
      </w:r>
      <w:r w:rsidRPr="00314A4A">
        <w:rPr>
          <w:rFonts w:ascii="Times New Roman" w:hAnsi="Times New Roman"/>
          <w:szCs w:val="24"/>
          <w:lang w:val="es-ES"/>
        </w:rPr>
        <w:t>podemos destacar</w:t>
      </w:r>
      <w:r>
        <w:rPr>
          <w:rFonts w:ascii="Times New Roman" w:hAnsi="Times New Roman"/>
          <w:szCs w:val="24"/>
          <w:lang w:val="es-ES"/>
        </w:rPr>
        <w:t xml:space="preserve">, en este análisis, </w:t>
      </w:r>
      <w:r w:rsidRPr="00314A4A">
        <w:rPr>
          <w:rFonts w:ascii="Times New Roman" w:hAnsi="Times New Roman"/>
          <w:szCs w:val="24"/>
          <w:lang w:val="es-ES"/>
        </w:rPr>
        <w:t>otras opciones de expresiones idiomáticas que pueden ser utilizadas en esta</w:t>
      </w:r>
      <w:r>
        <w:rPr>
          <w:rFonts w:ascii="Times New Roman" w:hAnsi="Times New Roman"/>
          <w:szCs w:val="24"/>
          <w:lang w:val="es-ES"/>
        </w:rPr>
        <w:t>s</w:t>
      </w:r>
      <w:r w:rsidRPr="00314A4A">
        <w:rPr>
          <w:rFonts w:ascii="Times New Roman" w:hAnsi="Times New Roman"/>
          <w:szCs w:val="24"/>
          <w:lang w:val="es-ES"/>
        </w:rPr>
        <w:t xml:space="preserve"> traduccion</w:t>
      </w:r>
      <w:r>
        <w:rPr>
          <w:rFonts w:ascii="Times New Roman" w:hAnsi="Times New Roman"/>
          <w:szCs w:val="24"/>
          <w:lang w:val="es-ES"/>
        </w:rPr>
        <w:t xml:space="preserve">es para que cumpla la función en </w:t>
      </w:r>
      <w:r w:rsidRPr="00314A4A">
        <w:rPr>
          <w:rFonts w:ascii="Times New Roman" w:hAnsi="Times New Roman"/>
          <w:szCs w:val="24"/>
          <w:lang w:val="es-ES"/>
        </w:rPr>
        <w:t xml:space="preserve">el texto meta, como por ejemplo, </w:t>
      </w:r>
      <w:r>
        <w:rPr>
          <w:rFonts w:ascii="Times New Roman" w:hAnsi="Times New Roman"/>
          <w:i/>
          <w:szCs w:val="24"/>
          <w:lang w:val="es-ES"/>
        </w:rPr>
        <w:t>“</w:t>
      </w:r>
      <w:proofErr w:type="spellStart"/>
      <w:r>
        <w:rPr>
          <w:rFonts w:ascii="Times New Roman" w:hAnsi="Times New Roman"/>
          <w:i/>
          <w:szCs w:val="24"/>
          <w:lang w:val="es-ES"/>
        </w:rPr>
        <w:t>não</w:t>
      </w:r>
      <w:proofErr w:type="spellEnd"/>
      <w:r>
        <w:rPr>
          <w:rFonts w:ascii="Times New Roman" w:hAnsi="Times New Roman"/>
          <w:i/>
          <w:szCs w:val="24"/>
          <w:lang w:val="es-ES"/>
        </w:rPr>
        <w:t xml:space="preserve"> </w:t>
      </w:r>
      <w:proofErr w:type="spellStart"/>
      <w:r>
        <w:rPr>
          <w:rFonts w:ascii="Times New Roman" w:hAnsi="Times New Roman"/>
          <w:i/>
          <w:szCs w:val="24"/>
          <w:lang w:val="es-ES"/>
        </w:rPr>
        <w:t>faço</w:t>
      </w:r>
      <w:proofErr w:type="spellEnd"/>
      <w:r>
        <w:rPr>
          <w:rFonts w:ascii="Times New Roman" w:hAnsi="Times New Roman"/>
          <w:i/>
          <w:szCs w:val="24"/>
          <w:lang w:val="es-ES"/>
        </w:rPr>
        <w:t xml:space="preserve"> a </w:t>
      </w:r>
      <w:r>
        <w:rPr>
          <w:rFonts w:ascii="Times New Roman" w:hAnsi="Times New Roman"/>
          <w:i/>
          <w:szCs w:val="24"/>
          <w:lang w:val="es-ES"/>
        </w:rPr>
        <w:lastRenderedPageBreak/>
        <w:t xml:space="preserve">menor </w:t>
      </w:r>
      <w:proofErr w:type="spellStart"/>
      <w:r>
        <w:rPr>
          <w:rFonts w:ascii="Times New Roman" w:hAnsi="Times New Roman"/>
          <w:i/>
          <w:szCs w:val="24"/>
          <w:lang w:val="es-ES"/>
        </w:rPr>
        <w:t>ideia</w:t>
      </w:r>
      <w:proofErr w:type="spellEnd"/>
      <w:r>
        <w:rPr>
          <w:rFonts w:ascii="Times New Roman" w:hAnsi="Times New Roman"/>
          <w:i/>
          <w:szCs w:val="24"/>
          <w:lang w:val="es-ES"/>
        </w:rPr>
        <w:t>”</w:t>
      </w:r>
      <w:r>
        <w:rPr>
          <w:rFonts w:ascii="Times New Roman" w:hAnsi="Times New Roman"/>
          <w:szCs w:val="24"/>
          <w:lang w:val="es-ES"/>
        </w:rPr>
        <w:t xml:space="preserve"> y </w:t>
      </w:r>
      <w:r w:rsidRPr="00980DE3">
        <w:rPr>
          <w:rFonts w:ascii="Times New Roman" w:hAnsi="Times New Roman"/>
          <w:i/>
          <w:szCs w:val="24"/>
          <w:lang w:val="es-ES"/>
        </w:rPr>
        <w:t>“</w:t>
      </w:r>
      <w:proofErr w:type="spellStart"/>
      <w:r w:rsidRPr="00980DE3">
        <w:rPr>
          <w:rFonts w:ascii="Times New Roman" w:hAnsi="Times New Roman"/>
          <w:i/>
          <w:szCs w:val="24"/>
          <w:lang w:val="es-ES"/>
        </w:rPr>
        <w:t>eu</w:t>
      </w:r>
      <w:proofErr w:type="spellEnd"/>
      <w:r w:rsidRPr="00980DE3">
        <w:rPr>
          <w:rFonts w:ascii="Times New Roman" w:hAnsi="Times New Roman"/>
          <w:i/>
          <w:szCs w:val="24"/>
          <w:lang w:val="es-ES"/>
        </w:rPr>
        <w:t xml:space="preserve"> </w:t>
      </w:r>
      <w:proofErr w:type="spellStart"/>
      <w:r w:rsidRPr="00980DE3">
        <w:rPr>
          <w:rFonts w:ascii="Times New Roman" w:hAnsi="Times New Roman"/>
          <w:i/>
          <w:szCs w:val="24"/>
          <w:lang w:val="es-ES"/>
        </w:rPr>
        <w:t>sei</w:t>
      </w:r>
      <w:proofErr w:type="spellEnd"/>
      <w:r w:rsidRPr="00980DE3">
        <w:rPr>
          <w:rFonts w:ascii="Times New Roman" w:hAnsi="Times New Roman"/>
          <w:i/>
          <w:szCs w:val="24"/>
          <w:lang w:val="es-ES"/>
        </w:rPr>
        <w:t xml:space="preserve"> </w:t>
      </w:r>
      <w:proofErr w:type="spellStart"/>
      <w:r w:rsidRPr="00980DE3">
        <w:rPr>
          <w:rFonts w:ascii="Times New Roman" w:hAnsi="Times New Roman"/>
          <w:i/>
          <w:szCs w:val="24"/>
          <w:lang w:val="es-ES"/>
        </w:rPr>
        <w:t>lá</w:t>
      </w:r>
      <w:proofErr w:type="spellEnd"/>
      <w:r>
        <w:rPr>
          <w:rFonts w:ascii="Times New Roman" w:hAnsi="Times New Roman"/>
          <w:i/>
          <w:szCs w:val="24"/>
          <w:lang w:val="es-ES"/>
        </w:rPr>
        <w:t xml:space="preserve">” </w:t>
      </w:r>
      <w:r>
        <w:rPr>
          <w:rFonts w:ascii="Times New Roman" w:hAnsi="Times New Roman"/>
          <w:szCs w:val="24"/>
          <w:lang w:val="es-ES"/>
        </w:rPr>
        <w:t xml:space="preserve">que según el </w:t>
      </w:r>
      <w:proofErr w:type="spellStart"/>
      <w:r w:rsidRPr="001B700C">
        <w:rPr>
          <w:rFonts w:ascii="Times New Roman" w:hAnsi="Times New Roman"/>
          <w:i/>
          <w:szCs w:val="24"/>
          <w:lang w:val="es-ES"/>
        </w:rPr>
        <w:t>D</w:t>
      </w:r>
      <w:r>
        <w:rPr>
          <w:rFonts w:ascii="Times New Roman" w:hAnsi="Times New Roman"/>
          <w:i/>
          <w:szCs w:val="24"/>
          <w:lang w:val="es-ES"/>
        </w:rPr>
        <w:t>icioná</w:t>
      </w:r>
      <w:r w:rsidRPr="001B700C">
        <w:rPr>
          <w:rFonts w:ascii="Times New Roman" w:hAnsi="Times New Roman"/>
          <w:i/>
          <w:szCs w:val="24"/>
          <w:lang w:val="es-ES"/>
        </w:rPr>
        <w:t>rio</w:t>
      </w:r>
      <w:proofErr w:type="spellEnd"/>
      <w:r w:rsidRPr="001B700C">
        <w:rPr>
          <w:rFonts w:ascii="Times New Roman" w:hAnsi="Times New Roman"/>
          <w:i/>
          <w:szCs w:val="24"/>
          <w:lang w:val="es-ES"/>
        </w:rPr>
        <w:t xml:space="preserve"> informal</w:t>
      </w:r>
      <w:r>
        <w:rPr>
          <w:rStyle w:val="Refdenotaderodap"/>
          <w:rFonts w:ascii="Times New Roman" w:hAnsi="Times New Roman"/>
          <w:i/>
          <w:szCs w:val="24"/>
          <w:lang w:val="es-ES"/>
        </w:rPr>
        <w:footnoteReference w:id="12"/>
      </w:r>
      <w:r>
        <w:rPr>
          <w:rFonts w:ascii="Times New Roman" w:hAnsi="Times New Roman"/>
          <w:szCs w:val="24"/>
          <w:lang w:val="es-ES"/>
        </w:rPr>
        <w:t xml:space="preserve">, esta expresión significa el mismo que </w:t>
      </w:r>
      <w:r w:rsidRPr="001B700C">
        <w:rPr>
          <w:rFonts w:ascii="Times New Roman" w:hAnsi="Times New Roman"/>
          <w:i/>
          <w:szCs w:val="24"/>
          <w:lang w:val="es-ES"/>
        </w:rPr>
        <w:t>“</w:t>
      </w:r>
      <w:proofErr w:type="spellStart"/>
      <w:r w:rsidRPr="001B700C">
        <w:rPr>
          <w:rFonts w:ascii="Times New Roman" w:hAnsi="Times New Roman"/>
          <w:i/>
          <w:szCs w:val="24"/>
          <w:lang w:val="es-ES"/>
        </w:rPr>
        <w:t>não</w:t>
      </w:r>
      <w:proofErr w:type="spellEnd"/>
      <w:r w:rsidRPr="001B700C">
        <w:rPr>
          <w:rFonts w:ascii="Times New Roman" w:hAnsi="Times New Roman"/>
          <w:i/>
          <w:szCs w:val="24"/>
          <w:lang w:val="es-ES"/>
        </w:rPr>
        <w:t xml:space="preserve"> </w:t>
      </w:r>
      <w:proofErr w:type="spellStart"/>
      <w:r w:rsidRPr="001B700C">
        <w:rPr>
          <w:rFonts w:ascii="Times New Roman" w:hAnsi="Times New Roman"/>
          <w:i/>
          <w:szCs w:val="24"/>
          <w:lang w:val="es-ES"/>
        </w:rPr>
        <w:t>sei</w:t>
      </w:r>
      <w:proofErr w:type="spellEnd"/>
      <w:r w:rsidRPr="001B700C">
        <w:rPr>
          <w:rFonts w:ascii="Times New Roman" w:hAnsi="Times New Roman"/>
          <w:i/>
          <w:szCs w:val="24"/>
          <w:lang w:val="es-ES"/>
        </w:rPr>
        <w:t>”</w:t>
      </w:r>
      <w:r>
        <w:rPr>
          <w:rFonts w:ascii="Times New Roman" w:hAnsi="Times New Roman"/>
          <w:i/>
          <w:szCs w:val="24"/>
          <w:lang w:val="es-ES"/>
        </w:rPr>
        <w:t xml:space="preserve">, </w:t>
      </w:r>
      <w:r>
        <w:rPr>
          <w:rFonts w:ascii="Times New Roman" w:hAnsi="Times New Roman"/>
          <w:szCs w:val="24"/>
          <w:lang w:val="es-ES"/>
        </w:rPr>
        <w:t xml:space="preserve">simplemente a depender de la entonación utilizada, sea en el habla o en la escrita. Estas pueden ser utilizadas para representar la función comunicativa de </w:t>
      </w:r>
      <w:r>
        <w:rPr>
          <w:rFonts w:ascii="Times New Roman" w:hAnsi="Times New Roman"/>
          <w:i/>
          <w:szCs w:val="24"/>
          <w:lang w:val="es-ES"/>
        </w:rPr>
        <w:t xml:space="preserve">total desconocimiento </w:t>
      </w:r>
      <w:r w:rsidRPr="002A1228">
        <w:rPr>
          <w:rFonts w:ascii="Times New Roman" w:hAnsi="Times New Roman"/>
          <w:szCs w:val="24"/>
          <w:lang w:val="es-ES"/>
        </w:rPr>
        <w:t>o</w:t>
      </w:r>
      <w:r>
        <w:rPr>
          <w:rFonts w:ascii="Times New Roman" w:hAnsi="Times New Roman"/>
          <w:i/>
          <w:szCs w:val="24"/>
          <w:lang w:val="es-ES"/>
        </w:rPr>
        <w:t xml:space="preserve"> no tener ninguna idea</w:t>
      </w:r>
      <w:r>
        <w:rPr>
          <w:rFonts w:ascii="Times New Roman" w:hAnsi="Times New Roman"/>
          <w:szCs w:val="24"/>
          <w:lang w:val="es-ES"/>
        </w:rPr>
        <w:t>, respectivamente.</w:t>
      </w:r>
    </w:p>
    <w:p w:rsidR="00D75923" w:rsidRPr="00314A4A" w:rsidRDefault="00D75923" w:rsidP="00D75923">
      <w:pPr>
        <w:autoSpaceDE w:val="0"/>
        <w:autoSpaceDN w:val="0"/>
        <w:adjustRightInd w:val="0"/>
        <w:ind w:firstLine="1134"/>
        <w:jc w:val="both"/>
        <w:rPr>
          <w:rFonts w:ascii="Times New Roman" w:hAnsi="Times New Roman"/>
          <w:szCs w:val="24"/>
          <w:lang w:val="es-ES"/>
        </w:rPr>
      </w:pPr>
    </w:p>
    <w:p w:rsidR="00D75923" w:rsidRPr="00314A4A" w:rsidRDefault="00D75923" w:rsidP="00D75923">
      <w:pPr>
        <w:autoSpaceDE w:val="0"/>
        <w:autoSpaceDN w:val="0"/>
        <w:adjustRightInd w:val="0"/>
        <w:jc w:val="both"/>
        <w:rPr>
          <w:rFonts w:ascii="Times New Roman" w:hAnsi="Times New Roman"/>
          <w:b/>
          <w:i/>
          <w:szCs w:val="24"/>
          <w:lang w:val="es-ES"/>
        </w:rPr>
      </w:pPr>
      <w:r>
        <w:rPr>
          <w:rFonts w:ascii="Times New Roman" w:hAnsi="Times New Roman"/>
          <w:b/>
          <w:szCs w:val="24"/>
          <w:lang w:val="es-ES"/>
        </w:rPr>
        <w:t>Expresión idiomática 2</w:t>
      </w:r>
      <w:r w:rsidRPr="00314A4A">
        <w:rPr>
          <w:rFonts w:ascii="Times New Roman" w:hAnsi="Times New Roman"/>
          <w:b/>
          <w:szCs w:val="24"/>
          <w:lang w:val="es-ES"/>
        </w:rPr>
        <w:t xml:space="preserve">: </w:t>
      </w:r>
      <w:r>
        <w:rPr>
          <w:rFonts w:ascii="Times New Roman" w:hAnsi="Times New Roman"/>
          <w:b/>
          <w:i/>
          <w:szCs w:val="24"/>
          <w:u w:val="single"/>
          <w:lang w:val="es-ES"/>
        </w:rPr>
        <w:t>QUÉ PESADO ERES</w:t>
      </w:r>
    </w:p>
    <w:p w:rsidR="00D75923" w:rsidRPr="00314A4A" w:rsidRDefault="00D75923" w:rsidP="00D75923">
      <w:pPr>
        <w:autoSpaceDE w:val="0"/>
        <w:autoSpaceDN w:val="0"/>
        <w:adjustRightInd w:val="0"/>
        <w:spacing w:line="240" w:lineRule="auto"/>
        <w:jc w:val="both"/>
        <w:rPr>
          <w:rFonts w:ascii="Times New Roman" w:hAnsi="Times New Roman"/>
          <w:szCs w:val="24"/>
          <w:lang w:val="es-ES"/>
        </w:rPr>
      </w:pPr>
    </w:p>
    <w:p w:rsidR="00D75923" w:rsidRPr="00314A4A" w:rsidRDefault="00D75923" w:rsidP="00D75923">
      <w:pPr>
        <w:autoSpaceDE w:val="0"/>
        <w:autoSpaceDN w:val="0"/>
        <w:adjustRightInd w:val="0"/>
        <w:spacing w:line="240" w:lineRule="auto"/>
        <w:jc w:val="both"/>
        <w:rPr>
          <w:rFonts w:ascii="Times New Roman" w:hAnsi="Times New Roman"/>
          <w:szCs w:val="24"/>
          <w:lang w:val="es-ES"/>
        </w:rPr>
      </w:pPr>
    </w:p>
    <w:p w:rsidR="00D75923" w:rsidRPr="00314A4A" w:rsidRDefault="00D75923" w:rsidP="00D75923">
      <w:pPr>
        <w:autoSpaceDE w:val="0"/>
        <w:autoSpaceDN w:val="0"/>
        <w:adjustRightInd w:val="0"/>
        <w:spacing w:line="240" w:lineRule="auto"/>
        <w:jc w:val="both"/>
        <w:rPr>
          <w:rFonts w:ascii="Times New Roman" w:hAnsi="Times New Roman"/>
          <w:i/>
          <w:szCs w:val="24"/>
          <w:lang w:val="es-ES"/>
        </w:rPr>
      </w:pPr>
      <w:r>
        <w:rPr>
          <w:rFonts w:ascii="Times New Roman" w:hAnsi="Times New Roman"/>
          <w:b/>
          <w:sz w:val="20"/>
          <w:szCs w:val="20"/>
          <w:lang w:val="es-ES"/>
        </w:rPr>
        <w:t>Tabla 04</w:t>
      </w:r>
      <w:r w:rsidRPr="00314A4A">
        <w:rPr>
          <w:rFonts w:ascii="Times New Roman" w:hAnsi="Times New Roman"/>
          <w:b/>
          <w:sz w:val="20"/>
          <w:szCs w:val="20"/>
          <w:lang w:val="es-ES"/>
        </w:rPr>
        <w:t xml:space="preserve"> – Expresión idiomática: </w:t>
      </w:r>
      <w:r>
        <w:rPr>
          <w:rFonts w:ascii="Times New Roman" w:hAnsi="Times New Roman"/>
          <w:b/>
          <w:i/>
          <w:sz w:val="20"/>
          <w:szCs w:val="20"/>
          <w:lang w:val="es-ES"/>
        </w:rPr>
        <w:t>“Qué  pesado eres</w:t>
      </w:r>
      <w:r w:rsidRPr="00314A4A">
        <w:rPr>
          <w:rFonts w:ascii="Times New Roman" w:hAnsi="Times New Roman"/>
          <w:b/>
          <w:i/>
          <w:sz w:val="20"/>
          <w:szCs w:val="20"/>
          <w:lang w:val="es-ES"/>
        </w:rPr>
        <w:t>”</w:t>
      </w:r>
    </w:p>
    <w:tbl>
      <w:tblPr>
        <w:tblW w:w="9180" w:type="dxa"/>
        <w:tblBorders>
          <w:top w:val="single" w:sz="8" w:space="0" w:color="000000"/>
          <w:bottom w:val="single" w:sz="8" w:space="0" w:color="000000"/>
        </w:tblBorders>
        <w:tblLook w:val="04A0" w:firstRow="1" w:lastRow="0" w:firstColumn="1" w:lastColumn="0" w:noHBand="0" w:noVBand="1"/>
      </w:tblPr>
      <w:tblGrid>
        <w:gridCol w:w="1461"/>
        <w:gridCol w:w="3791"/>
        <w:gridCol w:w="3928"/>
      </w:tblGrid>
      <w:tr w:rsidR="00D75923" w:rsidRPr="005E2F23" w:rsidTr="00514099">
        <w:trPr>
          <w:trHeight w:val="827"/>
        </w:trPr>
        <w:tc>
          <w:tcPr>
            <w:tcW w:w="1461" w:type="dxa"/>
            <w:tcBorders>
              <w:top w:val="single" w:sz="8" w:space="0" w:color="000000"/>
              <w:left w:val="nil"/>
              <w:bottom w:val="single" w:sz="8" w:space="0" w:color="000000"/>
              <w:right w:val="nil"/>
            </w:tcBorders>
          </w:tcPr>
          <w:p w:rsidR="00D75923" w:rsidRPr="00142DF1" w:rsidRDefault="00D75923" w:rsidP="00514099">
            <w:pPr>
              <w:autoSpaceDE w:val="0"/>
              <w:autoSpaceDN w:val="0"/>
              <w:adjustRightInd w:val="0"/>
              <w:rPr>
                <w:rFonts w:ascii="Times New Roman" w:hAnsi="Times New Roman"/>
                <w:b/>
                <w:bCs/>
                <w:color w:val="000000"/>
                <w:szCs w:val="24"/>
                <w:lang w:val="es-ES"/>
              </w:rPr>
            </w:pPr>
            <w:r w:rsidRPr="00142DF1">
              <w:rPr>
                <w:rFonts w:ascii="Times New Roman" w:hAnsi="Times New Roman"/>
                <w:b/>
                <w:bCs/>
                <w:color w:val="000000"/>
                <w:szCs w:val="24"/>
                <w:lang w:val="es-ES"/>
              </w:rPr>
              <w:t>Tiempo</w:t>
            </w:r>
          </w:p>
        </w:tc>
        <w:tc>
          <w:tcPr>
            <w:tcW w:w="3791" w:type="dxa"/>
            <w:tcBorders>
              <w:top w:val="single" w:sz="8" w:space="0" w:color="000000"/>
              <w:left w:val="nil"/>
              <w:bottom w:val="single" w:sz="8" w:space="0" w:color="000000"/>
              <w:right w:val="nil"/>
            </w:tcBorders>
          </w:tcPr>
          <w:p w:rsidR="00D75923" w:rsidRPr="00142DF1" w:rsidRDefault="00D75923" w:rsidP="00514099">
            <w:pPr>
              <w:autoSpaceDE w:val="0"/>
              <w:autoSpaceDN w:val="0"/>
              <w:adjustRightInd w:val="0"/>
              <w:rPr>
                <w:rFonts w:ascii="Times New Roman" w:hAnsi="Times New Roman"/>
                <w:b/>
                <w:bCs/>
                <w:color w:val="000000"/>
                <w:szCs w:val="24"/>
                <w:lang w:val="es-ES"/>
              </w:rPr>
            </w:pPr>
            <w:r w:rsidRPr="00142DF1">
              <w:rPr>
                <w:rFonts w:ascii="Times New Roman" w:hAnsi="Times New Roman"/>
                <w:b/>
                <w:bCs/>
                <w:color w:val="000000"/>
                <w:szCs w:val="24"/>
                <w:lang w:val="es-ES"/>
              </w:rPr>
              <w:t>Texto  en español</w:t>
            </w:r>
          </w:p>
        </w:tc>
        <w:tc>
          <w:tcPr>
            <w:tcW w:w="3928" w:type="dxa"/>
            <w:tcBorders>
              <w:top w:val="single" w:sz="8" w:space="0" w:color="000000"/>
              <w:left w:val="nil"/>
              <w:bottom w:val="single" w:sz="8" w:space="0" w:color="000000"/>
              <w:right w:val="nil"/>
            </w:tcBorders>
          </w:tcPr>
          <w:p w:rsidR="00D75923" w:rsidRPr="00142DF1" w:rsidRDefault="00D75923" w:rsidP="00514099">
            <w:pPr>
              <w:autoSpaceDE w:val="0"/>
              <w:autoSpaceDN w:val="0"/>
              <w:adjustRightInd w:val="0"/>
              <w:rPr>
                <w:rFonts w:ascii="Times New Roman" w:hAnsi="Times New Roman"/>
                <w:b/>
                <w:bCs/>
                <w:color w:val="000000"/>
                <w:szCs w:val="24"/>
                <w:lang w:val="es-ES"/>
              </w:rPr>
            </w:pPr>
            <w:r w:rsidRPr="00142DF1">
              <w:rPr>
                <w:rFonts w:ascii="Times New Roman" w:hAnsi="Times New Roman"/>
                <w:b/>
                <w:bCs/>
                <w:color w:val="000000"/>
                <w:szCs w:val="24"/>
                <w:lang w:val="es-ES"/>
              </w:rPr>
              <w:t>Texto traducido al portugués</w:t>
            </w:r>
          </w:p>
        </w:tc>
      </w:tr>
      <w:tr w:rsidR="00D75923" w:rsidRPr="005E2F23" w:rsidTr="00514099">
        <w:trPr>
          <w:trHeight w:val="550"/>
        </w:trPr>
        <w:tc>
          <w:tcPr>
            <w:tcW w:w="1461" w:type="dxa"/>
            <w:tcBorders>
              <w:left w:val="nil"/>
              <w:right w:val="nil"/>
            </w:tcBorders>
            <w:shd w:val="clear" w:color="auto" w:fill="C0C0C0"/>
          </w:tcPr>
          <w:p w:rsidR="00D75923" w:rsidRPr="00142DF1" w:rsidRDefault="00D75923" w:rsidP="00514099">
            <w:pPr>
              <w:autoSpaceDE w:val="0"/>
              <w:autoSpaceDN w:val="0"/>
              <w:adjustRightInd w:val="0"/>
              <w:rPr>
                <w:rFonts w:ascii="Times New Roman" w:hAnsi="Times New Roman"/>
                <w:b/>
                <w:bCs/>
                <w:color w:val="000000"/>
                <w:szCs w:val="24"/>
                <w:lang w:val="es-ES"/>
              </w:rPr>
            </w:pPr>
            <w:r w:rsidRPr="00142DF1">
              <w:rPr>
                <w:rFonts w:ascii="Times New Roman" w:hAnsi="Times New Roman"/>
                <w:b/>
                <w:bCs/>
                <w:color w:val="000000"/>
                <w:szCs w:val="24"/>
              </w:rPr>
              <w:t>01:57:44</w:t>
            </w:r>
          </w:p>
        </w:tc>
        <w:tc>
          <w:tcPr>
            <w:tcW w:w="3791" w:type="dxa"/>
            <w:tcBorders>
              <w:left w:val="nil"/>
              <w:right w:val="nil"/>
            </w:tcBorders>
            <w:shd w:val="clear" w:color="auto" w:fill="C0C0C0"/>
          </w:tcPr>
          <w:p w:rsidR="00D75923" w:rsidRDefault="00D75923" w:rsidP="00514099">
            <w:pPr>
              <w:jc w:val="both"/>
              <w:rPr>
                <w:rFonts w:ascii="Times New Roman" w:hAnsi="Times New Roman"/>
                <w:szCs w:val="24"/>
                <w:lang w:val="es-ES"/>
              </w:rPr>
            </w:pPr>
            <w:r w:rsidRPr="00142DF1">
              <w:rPr>
                <w:rFonts w:ascii="Times New Roman" w:hAnsi="Times New Roman"/>
                <w:b/>
                <w:bCs/>
                <w:color w:val="000000"/>
                <w:szCs w:val="24"/>
                <w:lang w:val="es-ES"/>
              </w:rPr>
              <w:t xml:space="preserve">● </w:t>
            </w:r>
            <w:r w:rsidRPr="004E5867">
              <w:rPr>
                <w:rFonts w:ascii="Times New Roman" w:hAnsi="Times New Roman"/>
                <w:szCs w:val="24"/>
                <w:lang w:val="es-ES"/>
              </w:rPr>
              <w:t>Porque yo voy estar siempre a tu lado. Siempre.</w:t>
            </w:r>
          </w:p>
          <w:p w:rsidR="00D75923" w:rsidRPr="00142DF1" w:rsidRDefault="00D75923" w:rsidP="00514099">
            <w:pPr>
              <w:jc w:val="both"/>
              <w:rPr>
                <w:rFonts w:ascii="Times New Roman" w:hAnsi="Times New Roman"/>
                <w:b/>
                <w:bCs/>
                <w:color w:val="000000"/>
                <w:szCs w:val="24"/>
              </w:rPr>
            </w:pPr>
            <w:r>
              <w:rPr>
                <w:rFonts w:ascii="Times New Roman" w:hAnsi="Times New Roman"/>
                <w:b/>
                <w:i/>
                <w:szCs w:val="24"/>
                <w:u w:val="single"/>
                <w:lang w:val="es-ES"/>
              </w:rPr>
              <w:t>Qué</w:t>
            </w:r>
            <w:r w:rsidRPr="00314608">
              <w:rPr>
                <w:rFonts w:ascii="Times New Roman" w:hAnsi="Times New Roman"/>
                <w:b/>
                <w:i/>
                <w:szCs w:val="24"/>
                <w:u w:val="single"/>
                <w:lang w:val="es-ES"/>
              </w:rPr>
              <w:t xml:space="preserve"> pesado</w:t>
            </w:r>
            <w:r>
              <w:rPr>
                <w:rFonts w:ascii="Times New Roman" w:hAnsi="Times New Roman"/>
                <w:szCs w:val="24"/>
                <w:lang w:val="es-ES"/>
              </w:rPr>
              <w:t>.</w:t>
            </w:r>
          </w:p>
        </w:tc>
        <w:tc>
          <w:tcPr>
            <w:tcW w:w="3928" w:type="dxa"/>
            <w:tcBorders>
              <w:left w:val="nil"/>
              <w:right w:val="nil"/>
            </w:tcBorders>
            <w:shd w:val="clear" w:color="auto" w:fill="C0C0C0"/>
          </w:tcPr>
          <w:p w:rsidR="00D75923" w:rsidRPr="00142DF1" w:rsidRDefault="00D75923" w:rsidP="00514099">
            <w:pPr>
              <w:jc w:val="both"/>
              <w:rPr>
                <w:rFonts w:ascii="Times New Roman" w:hAnsi="Times New Roman"/>
                <w:b/>
                <w:bCs/>
                <w:color w:val="000000"/>
                <w:szCs w:val="24"/>
              </w:rPr>
            </w:pPr>
            <w:r w:rsidRPr="00142DF1">
              <w:rPr>
                <w:rFonts w:ascii="Times New Roman" w:hAnsi="Times New Roman"/>
                <w:b/>
                <w:bCs/>
                <w:color w:val="000000"/>
                <w:szCs w:val="24"/>
              </w:rPr>
              <w:t xml:space="preserve">● </w:t>
            </w:r>
            <w:r w:rsidRPr="00314608">
              <w:rPr>
                <w:rFonts w:ascii="Times New Roman" w:hAnsi="Times New Roman"/>
                <w:szCs w:val="24"/>
              </w:rPr>
              <w:t xml:space="preserve">Estarei sempre ao seu lado. Sempre. </w:t>
            </w:r>
            <w:r w:rsidRPr="00314608">
              <w:rPr>
                <w:rFonts w:ascii="Times New Roman" w:hAnsi="Times New Roman"/>
                <w:b/>
                <w:i/>
                <w:szCs w:val="24"/>
                <w:u w:val="single"/>
              </w:rPr>
              <w:t>Que chato.</w:t>
            </w:r>
          </w:p>
          <w:p w:rsidR="00D75923" w:rsidRPr="00142DF1" w:rsidRDefault="00D75923" w:rsidP="00514099">
            <w:pPr>
              <w:autoSpaceDE w:val="0"/>
              <w:autoSpaceDN w:val="0"/>
              <w:adjustRightInd w:val="0"/>
              <w:jc w:val="both"/>
              <w:rPr>
                <w:rFonts w:ascii="Times New Roman" w:hAnsi="Times New Roman"/>
                <w:b/>
                <w:bCs/>
                <w:color w:val="000000"/>
                <w:szCs w:val="24"/>
              </w:rPr>
            </w:pPr>
          </w:p>
        </w:tc>
      </w:tr>
    </w:tbl>
    <w:p w:rsidR="00D75923" w:rsidRPr="00314A4A" w:rsidRDefault="00D2143F" w:rsidP="00D75923">
      <w:pPr>
        <w:autoSpaceDE w:val="0"/>
        <w:autoSpaceDN w:val="0"/>
        <w:adjustRightInd w:val="0"/>
        <w:jc w:val="right"/>
        <w:rPr>
          <w:rFonts w:ascii="Times New Roman" w:hAnsi="Times New Roman"/>
          <w:b/>
          <w:sz w:val="20"/>
          <w:szCs w:val="20"/>
          <w:lang w:val="es-ES"/>
        </w:rPr>
      </w:pPr>
      <w:r>
        <w:rPr>
          <w:rFonts w:ascii="Times New Roman" w:hAnsi="Times New Roman"/>
          <w:b/>
          <w:sz w:val="20"/>
          <w:szCs w:val="20"/>
          <w:lang w:val="es-ES"/>
        </w:rPr>
        <w:t>Fuente: elaborada por los autores</w:t>
      </w:r>
      <w:r w:rsidR="00D75923" w:rsidRPr="00314A4A">
        <w:rPr>
          <w:rFonts w:ascii="Times New Roman" w:hAnsi="Times New Roman"/>
          <w:b/>
          <w:sz w:val="20"/>
          <w:szCs w:val="20"/>
          <w:lang w:val="es-ES"/>
        </w:rPr>
        <w:t>.</w:t>
      </w:r>
    </w:p>
    <w:p w:rsidR="00D75923" w:rsidRPr="00314A4A" w:rsidRDefault="00D75923" w:rsidP="00D75923">
      <w:pPr>
        <w:autoSpaceDE w:val="0"/>
        <w:autoSpaceDN w:val="0"/>
        <w:adjustRightInd w:val="0"/>
        <w:jc w:val="both"/>
        <w:rPr>
          <w:rFonts w:ascii="Times New Roman" w:hAnsi="Times New Roman"/>
          <w:szCs w:val="24"/>
          <w:lang w:val="es-ES"/>
        </w:rPr>
      </w:pPr>
    </w:p>
    <w:p w:rsidR="00D75923" w:rsidRDefault="00D75923" w:rsidP="000216CC">
      <w:pPr>
        <w:autoSpaceDE w:val="0"/>
        <w:autoSpaceDN w:val="0"/>
        <w:adjustRightInd w:val="0"/>
        <w:ind w:firstLine="680"/>
        <w:jc w:val="both"/>
        <w:rPr>
          <w:rFonts w:ascii="Times New Roman" w:hAnsi="Times New Roman"/>
          <w:szCs w:val="24"/>
          <w:lang w:val="es-ES"/>
        </w:rPr>
      </w:pPr>
      <w:r w:rsidRPr="00314A4A">
        <w:rPr>
          <w:rFonts w:ascii="Times New Roman" w:hAnsi="Times New Roman"/>
          <w:szCs w:val="24"/>
          <w:lang w:val="es-ES"/>
        </w:rPr>
        <w:t>Con respecto al contexto de uso de la exp</w:t>
      </w:r>
      <w:r>
        <w:rPr>
          <w:rFonts w:ascii="Times New Roman" w:hAnsi="Times New Roman"/>
          <w:szCs w:val="24"/>
          <w:lang w:val="es-ES"/>
        </w:rPr>
        <w:t>resión idiomática</w:t>
      </w:r>
      <w:r w:rsidRPr="00314A4A">
        <w:rPr>
          <w:rFonts w:ascii="Times New Roman" w:hAnsi="Times New Roman"/>
          <w:szCs w:val="24"/>
          <w:lang w:val="es-ES"/>
        </w:rPr>
        <w:t>, la escena t</w:t>
      </w:r>
      <w:r>
        <w:rPr>
          <w:rFonts w:ascii="Times New Roman" w:hAnsi="Times New Roman"/>
          <w:szCs w:val="24"/>
          <w:lang w:val="es-ES"/>
        </w:rPr>
        <w:t>rae el personaje Nino que, después de casarse con la señora Norma, habla con ella acerca del viaje de luna de miel. La señora Norma, sin comprender lo que su marido está diciendo, se mantiene callada, al escuchar las declaraciones de su amado, y, al final, utiliza esta</w:t>
      </w:r>
      <w:r w:rsidRPr="00314A4A">
        <w:rPr>
          <w:rFonts w:ascii="Times New Roman" w:hAnsi="Times New Roman"/>
          <w:szCs w:val="24"/>
          <w:lang w:val="es-ES"/>
        </w:rPr>
        <w:t xml:space="preserve"> expresi</w:t>
      </w:r>
      <w:r>
        <w:rPr>
          <w:rFonts w:ascii="Times New Roman" w:hAnsi="Times New Roman"/>
          <w:szCs w:val="24"/>
          <w:lang w:val="es-ES"/>
        </w:rPr>
        <w:t>ón. De acuerdo con el diccionario Señas (2013, p. 981), la expresión, en este contexto, tiene la siguiente definición: que es molesto; y trae el ejemplo,</w:t>
      </w:r>
      <w:r w:rsidRPr="004E0628">
        <w:rPr>
          <w:rFonts w:ascii="Times New Roman" w:hAnsi="Times New Roman"/>
          <w:i/>
          <w:szCs w:val="24"/>
          <w:lang w:val="es-ES"/>
        </w:rPr>
        <w:t xml:space="preserve"> “Deja de decir siempre lo mismo. </w:t>
      </w:r>
      <w:r w:rsidRPr="004E0628">
        <w:rPr>
          <w:rFonts w:ascii="Times New Roman" w:hAnsi="Times New Roman"/>
          <w:i/>
          <w:szCs w:val="24"/>
          <w:u w:val="single"/>
          <w:lang w:val="es-ES"/>
        </w:rPr>
        <w:t>¡Qué pesado eres!</w:t>
      </w:r>
      <w:r w:rsidRPr="007B270D">
        <w:rPr>
          <w:rFonts w:ascii="Times New Roman" w:hAnsi="Times New Roman"/>
          <w:i/>
          <w:szCs w:val="24"/>
          <w:lang w:val="es-ES"/>
        </w:rPr>
        <w:t>”,</w:t>
      </w:r>
      <w:r w:rsidRPr="007B270D">
        <w:rPr>
          <w:rFonts w:ascii="Times New Roman" w:hAnsi="Times New Roman"/>
          <w:szCs w:val="24"/>
          <w:lang w:val="es-ES"/>
        </w:rPr>
        <w:t xml:space="preserve"> </w:t>
      </w:r>
      <w:r>
        <w:rPr>
          <w:rFonts w:ascii="Times New Roman" w:hAnsi="Times New Roman"/>
          <w:szCs w:val="24"/>
          <w:lang w:val="es-ES"/>
        </w:rPr>
        <w:t xml:space="preserve">es decir en portugués, </w:t>
      </w:r>
      <w:r w:rsidRPr="004E0628">
        <w:rPr>
          <w:rFonts w:ascii="Times New Roman" w:hAnsi="Times New Roman"/>
          <w:i/>
          <w:szCs w:val="24"/>
          <w:u w:val="single"/>
          <w:lang w:val="es-ES"/>
        </w:rPr>
        <w:t>Que chato</w:t>
      </w:r>
      <w:proofErr w:type="gramStart"/>
      <w:r w:rsidRPr="004E0628">
        <w:rPr>
          <w:rFonts w:ascii="Times New Roman" w:hAnsi="Times New Roman"/>
          <w:i/>
          <w:szCs w:val="24"/>
          <w:u w:val="single"/>
          <w:lang w:val="es-ES"/>
        </w:rPr>
        <w:t>!</w:t>
      </w:r>
      <w:r>
        <w:rPr>
          <w:rFonts w:ascii="Times New Roman" w:hAnsi="Times New Roman"/>
          <w:szCs w:val="24"/>
          <w:lang w:val="es-ES"/>
        </w:rPr>
        <w:t>.</w:t>
      </w:r>
      <w:proofErr w:type="gramEnd"/>
    </w:p>
    <w:p w:rsidR="00D75923" w:rsidRPr="00FC7321" w:rsidRDefault="00D75923" w:rsidP="000216CC">
      <w:pPr>
        <w:autoSpaceDE w:val="0"/>
        <w:autoSpaceDN w:val="0"/>
        <w:adjustRightInd w:val="0"/>
        <w:ind w:firstLine="680"/>
        <w:jc w:val="both"/>
        <w:rPr>
          <w:rFonts w:ascii="Times New Roman" w:hAnsi="Times New Roman"/>
          <w:color w:val="FF0000"/>
          <w:szCs w:val="24"/>
          <w:lang w:val="es-ES"/>
        </w:rPr>
      </w:pPr>
      <w:r>
        <w:rPr>
          <w:rFonts w:ascii="Times New Roman" w:hAnsi="Times New Roman"/>
          <w:szCs w:val="24"/>
          <w:lang w:val="es-ES"/>
        </w:rPr>
        <w:t xml:space="preserve">Se observa que la expresión fue utilizada de modo a expresar la función comunicativa, con un sentido de broma, por parte de la señora Norma, con relación a su marido. Pues, comprende la declaración como una exageración. </w:t>
      </w:r>
    </w:p>
    <w:p w:rsidR="00D75923" w:rsidRPr="005F7E1A" w:rsidRDefault="00D75923" w:rsidP="000216CC">
      <w:pPr>
        <w:autoSpaceDE w:val="0"/>
        <w:autoSpaceDN w:val="0"/>
        <w:adjustRightInd w:val="0"/>
        <w:ind w:firstLine="680"/>
        <w:jc w:val="both"/>
        <w:rPr>
          <w:rFonts w:ascii="Times New Roman" w:hAnsi="Times New Roman"/>
          <w:szCs w:val="24"/>
          <w:lang w:val="es-ES"/>
        </w:rPr>
      </w:pPr>
      <w:r>
        <w:rPr>
          <w:rFonts w:ascii="Times New Roman" w:hAnsi="Times New Roman"/>
          <w:szCs w:val="24"/>
          <w:lang w:val="es-ES"/>
        </w:rPr>
        <w:t>En lo que se refiere</w:t>
      </w:r>
      <w:r w:rsidRPr="00FC7321">
        <w:rPr>
          <w:rFonts w:ascii="Times New Roman" w:hAnsi="Times New Roman"/>
          <w:szCs w:val="24"/>
          <w:lang w:val="es-ES"/>
        </w:rPr>
        <w:t xml:space="preserve"> a</w:t>
      </w:r>
      <w:r w:rsidRPr="00314A4A">
        <w:rPr>
          <w:rFonts w:ascii="Times New Roman" w:hAnsi="Times New Roman"/>
          <w:szCs w:val="24"/>
          <w:lang w:val="es-ES"/>
        </w:rPr>
        <w:t xml:space="preserve"> la traducción realizada de la expresión idiomática</w:t>
      </w:r>
      <w:r>
        <w:rPr>
          <w:rFonts w:ascii="Times New Roman" w:hAnsi="Times New Roman"/>
          <w:szCs w:val="24"/>
          <w:lang w:val="es-ES"/>
        </w:rPr>
        <w:t xml:space="preserve">, identificamos que el traductor optó por la adaptación  y  utilizó la correspondiente en la lengua portuguesa. Según </w:t>
      </w:r>
      <w:proofErr w:type="spellStart"/>
      <w:r>
        <w:rPr>
          <w:rFonts w:ascii="Times New Roman" w:hAnsi="Times New Roman"/>
          <w:szCs w:val="24"/>
          <w:lang w:val="es-ES"/>
        </w:rPr>
        <w:t>Xatara</w:t>
      </w:r>
      <w:proofErr w:type="spellEnd"/>
      <w:r>
        <w:rPr>
          <w:rFonts w:ascii="Times New Roman" w:hAnsi="Times New Roman"/>
          <w:szCs w:val="24"/>
          <w:lang w:val="es-ES"/>
        </w:rPr>
        <w:t xml:space="preserve"> y Oliveira (2002, p. 188), después de identificar una EI, no debemos contentarnos con una paráfrasis de la expresión en el texto traducido. No obstante, tenemos que buscar una expresión que sea correspondiente, en términos comunicativos, en la lengua meta.</w:t>
      </w:r>
    </w:p>
    <w:p w:rsidR="00D75923" w:rsidRPr="007E336D" w:rsidRDefault="00D75923" w:rsidP="000216CC">
      <w:pPr>
        <w:autoSpaceDE w:val="0"/>
        <w:autoSpaceDN w:val="0"/>
        <w:adjustRightInd w:val="0"/>
        <w:ind w:firstLine="680"/>
        <w:jc w:val="both"/>
        <w:rPr>
          <w:rFonts w:ascii="Times New Roman" w:hAnsi="Times New Roman"/>
          <w:szCs w:val="24"/>
          <w:lang w:val="es-ES"/>
        </w:rPr>
      </w:pPr>
      <w:r w:rsidRPr="00314A4A">
        <w:rPr>
          <w:rFonts w:ascii="Times New Roman" w:hAnsi="Times New Roman"/>
          <w:szCs w:val="24"/>
          <w:lang w:val="es-ES"/>
        </w:rPr>
        <w:t>En este proceso de traducción de elementos culturales de una lengua a otra</w:t>
      </w:r>
      <w:r>
        <w:rPr>
          <w:rFonts w:ascii="Times New Roman" w:hAnsi="Times New Roman"/>
          <w:szCs w:val="24"/>
          <w:lang w:val="es-ES"/>
        </w:rPr>
        <w:t>,</w:t>
      </w:r>
      <w:r w:rsidRPr="00314A4A">
        <w:rPr>
          <w:rFonts w:ascii="Times New Roman" w:hAnsi="Times New Roman"/>
          <w:szCs w:val="24"/>
          <w:lang w:val="es-ES"/>
        </w:rPr>
        <w:t xml:space="preserve"> </w:t>
      </w:r>
      <w:proofErr w:type="spellStart"/>
      <w:r>
        <w:rPr>
          <w:rFonts w:ascii="Times New Roman" w:hAnsi="Times New Roman"/>
          <w:szCs w:val="24"/>
          <w:lang w:val="es-ES"/>
        </w:rPr>
        <w:t>Vermeer</w:t>
      </w:r>
      <w:proofErr w:type="spellEnd"/>
      <w:r>
        <w:rPr>
          <w:rFonts w:ascii="Times New Roman" w:hAnsi="Times New Roman"/>
          <w:szCs w:val="24"/>
          <w:lang w:val="es-ES"/>
        </w:rPr>
        <w:t xml:space="preserve"> (1986) propone </w:t>
      </w:r>
      <w:r w:rsidRPr="00314A4A">
        <w:rPr>
          <w:rFonts w:ascii="Times New Roman" w:hAnsi="Times New Roman"/>
          <w:szCs w:val="24"/>
          <w:lang w:val="es-ES"/>
        </w:rPr>
        <w:t>que</w:t>
      </w:r>
      <w:r>
        <w:rPr>
          <w:rFonts w:ascii="Times New Roman" w:hAnsi="Times New Roman"/>
          <w:szCs w:val="24"/>
          <w:lang w:val="es-ES"/>
        </w:rPr>
        <w:t xml:space="preserve"> el hecho de</w:t>
      </w:r>
      <w:r w:rsidRPr="00314A4A">
        <w:rPr>
          <w:rFonts w:ascii="Times New Roman" w:hAnsi="Times New Roman"/>
          <w:szCs w:val="24"/>
          <w:lang w:val="es-ES"/>
        </w:rPr>
        <w:t xml:space="preserve"> traducir</w:t>
      </w:r>
      <w:r>
        <w:rPr>
          <w:rFonts w:ascii="Times New Roman" w:hAnsi="Times New Roman"/>
          <w:szCs w:val="24"/>
          <w:lang w:val="es-ES"/>
        </w:rPr>
        <w:t xml:space="preserve"> es</w:t>
      </w:r>
      <w:r w:rsidRPr="00314A4A">
        <w:rPr>
          <w:rFonts w:ascii="Times New Roman" w:hAnsi="Times New Roman"/>
          <w:szCs w:val="24"/>
          <w:lang w:val="es-ES"/>
        </w:rPr>
        <w:t xml:space="preserve"> una acción comunicativa entre interlocutores que </w:t>
      </w:r>
      <w:r w:rsidRPr="00314A4A">
        <w:rPr>
          <w:rFonts w:ascii="Times New Roman" w:hAnsi="Times New Roman"/>
          <w:szCs w:val="24"/>
          <w:lang w:val="es-ES"/>
        </w:rPr>
        <w:lastRenderedPageBreak/>
        <w:t>traspasa las cuestiones lingüísticas limitadas al texto de origen</w:t>
      </w:r>
      <w:r>
        <w:rPr>
          <w:rFonts w:ascii="Times New Roman" w:hAnsi="Times New Roman"/>
          <w:szCs w:val="24"/>
          <w:lang w:val="es-ES"/>
        </w:rPr>
        <w:t>,</w:t>
      </w:r>
      <w:r w:rsidRPr="00314A4A">
        <w:rPr>
          <w:rFonts w:ascii="Times New Roman" w:hAnsi="Times New Roman"/>
          <w:szCs w:val="24"/>
          <w:lang w:val="es-ES"/>
        </w:rPr>
        <w:t xml:space="preserve"> destacando la importancia de los interlocutores de espacios multiculturales. De ahí</w:t>
      </w:r>
      <w:r>
        <w:rPr>
          <w:rFonts w:ascii="Times New Roman" w:hAnsi="Times New Roman"/>
          <w:szCs w:val="24"/>
          <w:lang w:val="es-ES"/>
        </w:rPr>
        <w:t>,</w:t>
      </w:r>
      <w:r w:rsidRPr="00314A4A">
        <w:rPr>
          <w:rFonts w:ascii="Times New Roman" w:hAnsi="Times New Roman"/>
          <w:szCs w:val="24"/>
          <w:lang w:val="es-ES"/>
        </w:rPr>
        <w:t xml:space="preserve"> la necesidad de haber un </w:t>
      </w:r>
      <w:r w:rsidRPr="00314A4A">
        <w:rPr>
          <w:rFonts w:ascii="Times New Roman" w:hAnsi="Times New Roman"/>
          <w:i/>
          <w:szCs w:val="24"/>
          <w:lang w:val="es-ES"/>
        </w:rPr>
        <w:t xml:space="preserve">mediador cultural </w:t>
      </w:r>
      <w:r>
        <w:rPr>
          <w:rFonts w:ascii="Times New Roman" w:hAnsi="Times New Roman"/>
          <w:szCs w:val="24"/>
          <w:lang w:val="es-ES"/>
        </w:rPr>
        <w:t>del texto y cultura base</w:t>
      </w:r>
      <w:r w:rsidRPr="00314A4A">
        <w:rPr>
          <w:rFonts w:ascii="Times New Roman" w:hAnsi="Times New Roman"/>
          <w:szCs w:val="24"/>
          <w:lang w:val="es-ES"/>
        </w:rPr>
        <w:t xml:space="preserve"> para el texto y cultura meta</w:t>
      </w:r>
      <w:r>
        <w:rPr>
          <w:rFonts w:ascii="Times New Roman" w:hAnsi="Times New Roman"/>
          <w:szCs w:val="24"/>
          <w:lang w:val="es-ES"/>
        </w:rPr>
        <w:t xml:space="preserve">. En este caso, el traductor </w:t>
      </w:r>
      <w:r w:rsidRPr="00314A4A">
        <w:rPr>
          <w:rFonts w:ascii="Times New Roman" w:hAnsi="Times New Roman"/>
          <w:szCs w:val="24"/>
          <w:lang w:val="es-ES"/>
        </w:rPr>
        <w:t>tiene como principal obj</w:t>
      </w:r>
      <w:r>
        <w:rPr>
          <w:rFonts w:ascii="Times New Roman" w:hAnsi="Times New Roman"/>
          <w:szCs w:val="24"/>
          <w:lang w:val="es-ES"/>
        </w:rPr>
        <w:t>etivo traducir el texto base,</w:t>
      </w:r>
      <w:r w:rsidRPr="00314A4A">
        <w:rPr>
          <w:rFonts w:ascii="Times New Roman" w:hAnsi="Times New Roman"/>
          <w:szCs w:val="24"/>
          <w:lang w:val="es-ES"/>
        </w:rPr>
        <w:t xml:space="preserve"> de modo a mantener la func</w:t>
      </w:r>
      <w:r>
        <w:rPr>
          <w:rFonts w:ascii="Times New Roman" w:hAnsi="Times New Roman"/>
          <w:szCs w:val="24"/>
          <w:lang w:val="es-ES"/>
        </w:rPr>
        <w:t xml:space="preserve">ión comunicativa del emisor. A partir de esta proposición, </w:t>
      </w:r>
      <w:r w:rsidRPr="007E336D">
        <w:rPr>
          <w:rFonts w:ascii="Times New Roman" w:hAnsi="Times New Roman"/>
          <w:szCs w:val="24"/>
          <w:lang w:val="es-ES"/>
        </w:rPr>
        <w:t>Nord (201</w:t>
      </w:r>
      <w:r>
        <w:rPr>
          <w:rFonts w:ascii="Times New Roman" w:hAnsi="Times New Roman"/>
          <w:szCs w:val="24"/>
          <w:lang w:val="es-ES"/>
        </w:rPr>
        <w:t xml:space="preserve">2) aporta que </w:t>
      </w:r>
      <w:r w:rsidRPr="007E336D">
        <w:rPr>
          <w:rFonts w:ascii="Times New Roman" w:hAnsi="Times New Roman"/>
          <w:szCs w:val="24"/>
          <w:lang w:val="es-ES"/>
        </w:rPr>
        <w:t>el traductor ideal tiene qu</w:t>
      </w:r>
      <w:r>
        <w:rPr>
          <w:rFonts w:ascii="Times New Roman" w:hAnsi="Times New Roman"/>
          <w:szCs w:val="24"/>
          <w:lang w:val="es-ES"/>
        </w:rPr>
        <w:t>e ser bicultural, con total domi</w:t>
      </w:r>
      <w:r w:rsidRPr="007E336D">
        <w:rPr>
          <w:rFonts w:ascii="Times New Roman" w:hAnsi="Times New Roman"/>
          <w:szCs w:val="24"/>
          <w:lang w:val="es-ES"/>
        </w:rPr>
        <w:t>nio y conocimiento de las lenguas base y meta. La familiaridad con la cultura base le permite experimentar las posibles reacciones de los receptores del texto base, mientras el conocimiento de la cultura meta le facilita prever algunas posibles reacciones del público de la lengua meta</w:t>
      </w:r>
      <w:r>
        <w:rPr>
          <w:rFonts w:ascii="Times New Roman" w:hAnsi="Times New Roman"/>
          <w:szCs w:val="24"/>
          <w:lang w:val="es-ES"/>
        </w:rPr>
        <w:t>,</w:t>
      </w:r>
      <w:r w:rsidRPr="007E336D">
        <w:rPr>
          <w:rFonts w:ascii="Times New Roman" w:hAnsi="Times New Roman"/>
          <w:szCs w:val="24"/>
          <w:lang w:val="es-ES"/>
        </w:rPr>
        <w:t xml:space="preserve"> de modo a asegurar la funcionalidad de la traducción. </w:t>
      </w:r>
    </w:p>
    <w:p w:rsidR="00D75923" w:rsidRPr="007E336D" w:rsidRDefault="00D75923" w:rsidP="000216CC">
      <w:pPr>
        <w:autoSpaceDE w:val="0"/>
        <w:autoSpaceDN w:val="0"/>
        <w:adjustRightInd w:val="0"/>
        <w:ind w:firstLine="680"/>
        <w:jc w:val="both"/>
        <w:rPr>
          <w:rFonts w:ascii="Times New Roman" w:hAnsi="Times New Roman"/>
          <w:szCs w:val="24"/>
          <w:lang w:val="es-ES"/>
        </w:rPr>
      </w:pPr>
      <w:r>
        <w:rPr>
          <w:rFonts w:ascii="Times New Roman" w:hAnsi="Times New Roman"/>
          <w:szCs w:val="24"/>
          <w:lang w:val="es-ES"/>
        </w:rPr>
        <w:t xml:space="preserve">La traducción empleada al subtítulo sigue uno de los pasos de la </w:t>
      </w:r>
      <w:proofErr w:type="spellStart"/>
      <w:r>
        <w:rPr>
          <w:rFonts w:ascii="Times New Roman" w:hAnsi="Times New Roman"/>
          <w:szCs w:val="24"/>
          <w:lang w:val="es-ES"/>
        </w:rPr>
        <w:t>subtitulación</w:t>
      </w:r>
      <w:proofErr w:type="spellEnd"/>
      <w:r>
        <w:rPr>
          <w:rFonts w:ascii="Times New Roman" w:hAnsi="Times New Roman"/>
          <w:szCs w:val="24"/>
          <w:lang w:val="es-ES"/>
        </w:rPr>
        <w:t xml:space="preserve"> que Duro (2001, p.292) considera importante: la </w:t>
      </w:r>
      <w:r w:rsidRPr="00814213">
        <w:rPr>
          <w:rFonts w:ascii="Times New Roman" w:hAnsi="Times New Roman"/>
          <w:i/>
          <w:szCs w:val="24"/>
          <w:lang w:val="es-ES"/>
        </w:rPr>
        <w:t>localización</w:t>
      </w:r>
      <w:r>
        <w:rPr>
          <w:rFonts w:ascii="Times New Roman" w:hAnsi="Times New Roman"/>
          <w:szCs w:val="24"/>
          <w:lang w:val="es-ES"/>
        </w:rPr>
        <w:t xml:space="preserve">. Según el autor, “es la acción de marcar todos los puntos de entrada y salida de los subtítulos de una película para, posteriormente, encajar la traducción a ellos”. (DURO, 2001, p.292). Podemos observar, que en este caso, el </w:t>
      </w:r>
      <w:proofErr w:type="spellStart"/>
      <w:r>
        <w:rPr>
          <w:rFonts w:ascii="Times New Roman" w:hAnsi="Times New Roman"/>
          <w:szCs w:val="24"/>
          <w:lang w:val="es-ES"/>
        </w:rPr>
        <w:t>subtitulador</w:t>
      </w:r>
      <w:proofErr w:type="spellEnd"/>
      <w:r>
        <w:rPr>
          <w:rFonts w:ascii="Times New Roman" w:hAnsi="Times New Roman"/>
          <w:szCs w:val="24"/>
          <w:lang w:val="es-ES"/>
        </w:rPr>
        <w:t xml:space="preserve"> cumple, de forma adecuada, el tiempo de la imagen, hasta el fin del habla del personaje. Conforme </w:t>
      </w:r>
      <w:proofErr w:type="spellStart"/>
      <w:r>
        <w:rPr>
          <w:rFonts w:ascii="Times New Roman" w:hAnsi="Times New Roman"/>
          <w:szCs w:val="24"/>
          <w:lang w:val="es-ES"/>
        </w:rPr>
        <w:t>Gorovitz</w:t>
      </w:r>
      <w:proofErr w:type="spellEnd"/>
      <w:r>
        <w:rPr>
          <w:rFonts w:ascii="Times New Roman" w:hAnsi="Times New Roman"/>
          <w:szCs w:val="24"/>
          <w:lang w:val="es-ES"/>
        </w:rPr>
        <w:t xml:space="preserve"> (2006), es de gran importancia que haya una concordancia de entrada y salida de los subtítulos, pues estos deben surgir en la pantalla en el momento exacto del habla del actor, de modo a cumplir la dinámica de la escena.  </w:t>
      </w:r>
    </w:p>
    <w:p w:rsidR="00D75923" w:rsidRDefault="00D75923" w:rsidP="000216CC">
      <w:pPr>
        <w:autoSpaceDE w:val="0"/>
        <w:autoSpaceDN w:val="0"/>
        <w:adjustRightInd w:val="0"/>
        <w:ind w:firstLine="680"/>
        <w:jc w:val="both"/>
        <w:rPr>
          <w:rFonts w:ascii="Times New Roman" w:hAnsi="Times New Roman"/>
          <w:szCs w:val="24"/>
          <w:lang w:val="es-ES"/>
        </w:rPr>
      </w:pPr>
      <w:r>
        <w:rPr>
          <w:rFonts w:ascii="Times New Roman" w:hAnsi="Times New Roman"/>
          <w:szCs w:val="24"/>
          <w:lang w:val="es-ES"/>
        </w:rPr>
        <w:t>En este contexto, el traductor opta por emplear la estrategia de la adaptación de modo a conseguir una expresión correspondiente en la lengua meta. De esta manera, consigue cumplir con lo que Nord (2012) considera ser lo ideal, es decir,</w:t>
      </w:r>
      <w:r w:rsidRPr="00E505D5">
        <w:rPr>
          <w:rFonts w:ascii="Times New Roman" w:hAnsi="Times New Roman"/>
          <w:szCs w:val="24"/>
          <w:lang w:val="es-ES"/>
        </w:rPr>
        <w:t xml:space="preserve"> </w:t>
      </w:r>
      <w:r>
        <w:rPr>
          <w:rFonts w:ascii="Times New Roman" w:hAnsi="Times New Roman"/>
          <w:szCs w:val="24"/>
          <w:lang w:val="es-ES"/>
        </w:rPr>
        <w:t xml:space="preserve">mantener la función de la expresión en las dos lenguas. Así que, el traductor aquí emplea, de forma adecuada, la expresión que mejor cumple la función comunicativa en la lengua meta, valorando los registros socioculturales del público receptor, lo que, en términos funcionales, se puede considerar una traducción exitosa. </w:t>
      </w:r>
    </w:p>
    <w:p w:rsidR="00D75923" w:rsidRDefault="00D75923" w:rsidP="00D75923">
      <w:pPr>
        <w:autoSpaceDE w:val="0"/>
        <w:autoSpaceDN w:val="0"/>
        <w:adjustRightInd w:val="0"/>
        <w:ind w:firstLine="1134"/>
        <w:jc w:val="both"/>
        <w:rPr>
          <w:rFonts w:ascii="Times New Roman" w:hAnsi="Times New Roman"/>
          <w:szCs w:val="24"/>
          <w:lang w:val="es-ES"/>
        </w:rPr>
      </w:pPr>
    </w:p>
    <w:p w:rsidR="00D75923" w:rsidRPr="00E23A1D" w:rsidRDefault="00D75923" w:rsidP="00D75923">
      <w:pPr>
        <w:autoSpaceDE w:val="0"/>
        <w:autoSpaceDN w:val="0"/>
        <w:adjustRightInd w:val="0"/>
        <w:jc w:val="both"/>
        <w:rPr>
          <w:rFonts w:ascii="Times New Roman" w:hAnsi="Times New Roman"/>
          <w:szCs w:val="24"/>
          <w:lang w:val="es-ES"/>
        </w:rPr>
      </w:pPr>
      <w:r>
        <w:rPr>
          <w:rFonts w:ascii="Times New Roman" w:hAnsi="Times New Roman"/>
          <w:b/>
          <w:lang w:val="es-ES"/>
        </w:rPr>
        <w:t>Consideraciones finales</w:t>
      </w:r>
    </w:p>
    <w:p w:rsidR="00D75923" w:rsidRDefault="00D75923" w:rsidP="00D75923">
      <w:pPr>
        <w:autoSpaceDE w:val="0"/>
        <w:autoSpaceDN w:val="0"/>
        <w:adjustRightInd w:val="0"/>
        <w:rPr>
          <w:rFonts w:ascii="Times New Roman" w:hAnsi="Times New Roman"/>
          <w:lang w:val="es-ES"/>
        </w:rPr>
      </w:pPr>
    </w:p>
    <w:p w:rsidR="00D75923" w:rsidRDefault="00D75923" w:rsidP="000216CC">
      <w:pPr>
        <w:ind w:firstLine="680"/>
        <w:jc w:val="both"/>
        <w:rPr>
          <w:rFonts w:ascii="Times New Roman" w:hAnsi="Times New Roman"/>
          <w:szCs w:val="24"/>
          <w:lang w:val="es-ES"/>
        </w:rPr>
      </w:pPr>
      <w:r>
        <w:rPr>
          <w:rFonts w:ascii="Times New Roman" w:hAnsi="Times New Roman"/>
          <w:szCs w:val="24"/>
          <w:lang w:val="es-ES"/>
        </w:rPr>
        <w:t>La traducción para los s</w:t>
      </w:r>
      <w:r w:rsidRPr="00E44B12">
        <w:rPr>
          <w:rFonts w:ascii="Times New Roman" w:hAnsi="Times New Roman"/>
          <w:szCs w:val="24"/>
          <w:lang w:val="es-ES"/>
        </w:rPr>
        <w:t>ub</w:t>
      </w:r>
      <w:r>
        <w:rPr>
          <w:rFonts w:ascii="Times New Roman" w:hAnsi="Times New Roman"/>
          <w:szCs w:val="24"/>
          <w:lang w:val="es-ES"/>
        </w:rPr>
        <w:t xml:space="preserve">títulos posee técnicas específicas que son empleadas de acuerdo con el medio utilizado para la reproducción, y llevan en consideración elementos fundamentales, tales como: </w:t>
      </w:r>
      <w:r w:rsidRPr="00E44B12">
        <w:rPr>
          <w:rFonts w:ascii="Times New Roman" w:hAnsi="Times New Roman"/>
          <w:szCs w:val="24"/>
          <w:lang w:val="es-ES"/>
        </w:rPr>
        <w:t>la</w:t>
      </w:r>
      <w:r>
        <w:rPr>
          <w:rFonts w:ascii="Times New Roman" w:hAnsi="Times New Roman"/>
          <w:szCs w:val="24"/>
          <w:lang w:val="es-ES"/>
        </w:rPr>
        <w:t xml:space="preserve"> imagen, el tiempo de habla de cada personaje y el tiempo escrito. Teniendo en cuenta las dificultades que enfrentan los traductores de subtítulos, buscamos, en esta investigación, observar las estrategias empleadas por estos profesionales a la hora de traducir elementos culturales, en este caso, las expresiones idiomáticas presentes en la película argentina, seleccionada </w:t>
      </w:r>
      <w:r w:rsidRPr="00E44B12">
        <w:rPr>
          <w:rFonts w:ascii="Times New Roman" w:hAnsi="Times New Roman"/>
          <w:szCs w:val="24"/>
          <w:lang w:val="es-ES"/>
        </w:rPr>
        <w:t>para esta investigación</w:t>
      </w:r>
      <w:r>
        <w:rPr>
          <w:rFonts w:ascii="Times New Roman" w:hAnsi="Times New Roman"/>
          <w:szCs w:val="24"/>
          <w:lang w:val="es-ES"/>
        </w:rPr>
        <w:t xml:space="preserve">, de modo a verificar la </w:t>
      </w:r>
      <w:r>
        <w:rPr>
          <w:rFonts w:ascii="Times New Roman" w:hAnsi="Times New Roman"/>
          <w:szCs w:val="24"/>
          <w:lang w:val="es-ES"/>
        </w:rPr>
        <w:lastRenderedPageBreak/>
        <w:t xml:space="preserve">funcionalidad de cada una de estas expresiones en la traducción del texto base para el texto meta. </w:t>
      </w:r>
    </w:p>
    <w:p w:rsidR="00D75923" w:rsidRDefault="00D75923" w:rsidP="000216CC">
      <w:pPr>
        <w:ind w:firstLine="680"/>
        <w:jc w:val="both"/>
        <w:rPr>
          <w:rFonts w:ascii="Times New Roman" w:hAnsi="Times New Roman"/>
          <w:szCs w:val="24"/>
          <w:lang w:val="es-ES"/>
        </w:rPr>
      </w:pPr>
      <w:r>
        <w:rPr>
          <w:rFonts w:ascii="Times New Roman" w:hAnsi="Times New Roman"/>
          <w:szCs w:val="24"/>
          <w:lang w:val="es-ES"/>
        </w:rPr>
        <w:t xml:space="preserve">En general, se puede decir que </w:t>
      </w:r>
      <w:r w:rsidRPr="00A15C31">
        <w:rPr>
          <w:rFonts w:ascii="Times New Roman" w:hAnsi="Times New Roman"/>
          <w:szCs w:val="24"/>
          <w:lang w:val="es-ES"/>
        </w:rPr>
        <w:t>aunque</w:t>
      </w:r>
      <w:r>
        <w:rPr>
          <w:rFonts w:ascii="Times New Roman" w:hAnsi="Times New Roman"/>
          <w:szCs w:val="24"/>
          <w:lang w:val="es-ES"/>
        </w:rPr>
        <w:t xml:space="preserve"> haya problemas, consideramos que el traductor </w:t>
      </w:r>
      <w:r w:rsidRPr="00A15C31">
        <w:rPr>
          <w:rFonts w:ascii="Times New Roman" w:hAnsi="Times New Roman"/>
          <w:szCs w:val="24"/>
          <w:lang w:val="es-ES"/>
        </w:rPr>
        <w:t>tiene</w:t>
      </w:r>
      <w:r>
        <w:rPr>
          <w:rFonts w:ascii="Times New Roman" w:hAnsi="Times New Roman"/>
          <w:szCs w:val="24"/>
          <w:lang w:val="es-ES"/>
        </w:rPr>
        <w:t xml:space="preserve"> conocimiento de algunas técnicas de la traducción audiovisual, como podemos comprobar, al verificar</w:t>
      </w:r>
      <w:r>
        <w:rPr>
          <w:sz w:val="21"/>
          <w:szCs w:val="21"/>
          <w:lang w:val="es-ES"/>
        </w:rPr>
        <w:t xml:space="preserve"> </w:t>
      </w:r>
      <w:r>
        <w:rPr>
          <w:rFonts w:ascii="Times New Roman" w:hAnsi="Times New Roman"/>
          <w:szCs w:val="24"/>
          <w:lang w:val="es-ES"/>
        </w:rPr>
        <w:t>los su</w:t>
      </w:r>
      <w:r w:rsidRPr="00A15C31">
        <w:rPr>
          <w:rFonts w:ascii="Times New Roman" w:hAnsi="Times New Roman"/>
          <w:szCs w:val="24"/>
          <w:lang w:val="es-ES"/>
        </w:rPr>
        <w:t>b</w:t>
      </w:r>
      <w:r>
        <w:rPr>
          <w:rFonts w:ascii="Times New Roman" w:hAnsi="Times New Roman"/>
          <w:szCs w:val="24"/>
          <w:lang w:val="es-ES"/>
        </w:rPr>
        <w:t>títulos analizados. Pues, todos tienen el número de caracteres adecuado y respetan la sincronización de la entrada y de la salida de los su</w:t>
      </w:r>
      <w:r w:rsidRPr="00A15C31">
        <w:rPr>
          <w:rFonts w:ascii="Times New Roman" w:hAnsi="Times New Roman"/>
          <w:szCs w:val="24"/>
          <w:lang w:val="es-ES"/>
        </w:rPr>
        <w:t>b</w:t>
      </w:r>
      <w:r>
        <w:rPr>
          <w:rFonts w:ascii="Times New Roman" w:hAnsi="Times New Roman"/>
          <w:szCs w:val="24"/>
          <w:lang w:val="es-ES"/>
        </w:rPr>
        <w:t xml:space="preserve">títulos en la pantalla. También, en las expresiones  y en los casos en los que no hubo omisión, el traductor consiguió realizar un buen trabajo de modo a contemplar las técnicas y las funciones comunicativas oriundas del texto base. </w:t>
      </w:r>
    </w:p>
    <w:p w:rsidR="00D75923" w:rsidRDefault="00D75923" w:rsidP="000216CC">
      <w:pPr>
        <w:ind w:firstLine="680"/>
        <w:jc w:val="both"/>
        <w:rPr>
          <w:rFonts w:ascii="Times New Roman" w:hAnsi="Times New Roman"/>
          <w:szCs w:val="24"/>
          <w:lang w:val="es-ES"/>
        </w:rPr>
      </w:pPr>
      <w:r>
        <w:rPr>
          <w:rFonts w:ascii="Times New Roman" w:hAnsi="Times New Roman"/>
          <w:szCs w:val="24"/>
          <w:lang w:val="es-ES"/>
        </w:rPr>
        <w:t>Así, consideramos que además de conocer las necesidades y las técnicas utilizadas en la traducción de los su</w:t>
      </w:r>
      <w:r w:rsidRPr="00A15C31">
        <w:rPr>
          <w:rFonts w:ascii="Times New Roman" w:hAnsi="Times New Roman"/>
          <w:szCs w:val="24"/>
          <w:lang w:val="es-ES"/>
        </w:rPr>
        <w:t>b</w:t>
      </w:r>
      <w:r>
        <w:rPr>
          <w:rFonts w:ascii="Times New Roman" w:hAnsi="Times New Roman"/>
          <w:szCs w:val="24"/>
          <w:lang w:val="es-ES"/>
        </w:rPr>
        <w:t xml:space="preserve">títulos para cada medio, es fundamental que el traductor analice de manera, aún, más profundizada, los contextos y, principalmente, la cultura del público al cual será destinado el texto final. Considerando la comprensión del receptor, y el  contexto sociocultural del texto base y del texto meta. </w:t>
      </w:r>
    </w:p>
    <w:p w:rsidR="00D75923" w:rsidRPr="00E23A1D" w:rsidRDefault="00D75923" w:rsidP="000216CC">
      <w:pPr>
        <w:autoSpaceDE w:val="0"/>
        <w:autoSpaceDN w:val="0"/>
        <w:adjustRightInd w:val="0"/>
        <w:ind w:firstLine="680"/>
        <w:jc w:val="both"/>
        <w:rPr>
          <w:rFonts w:ascii="Times New Roman" w:hAnsi="Times New Roman"/>
          <w:szCs w:val="24"/>
          <w:lang w:val="es-ES"/>
        </w:rPr>
      </w:pPr>
      <w:r>
        <w:rPr>
          <w:rFonts w:ascii="Times New Roman" w:hAnsi="Times New Roman"/>
          <w:szCs w:val="24"/>
          <w:lang w:val="es-ES"/>
        </w:rPr>
        <w:t xml:space="preserve">Por fin, esta investigación nos parece muy oportuna y relevante para el área de la Traducción Audiovisual, por relacionarla con el Funcionalismo en la Traducción, y, también por abordar, además de las técnicas ya utilizadas por los traductores en los medios audiovisuales, estrategias que son fundamentales para la comprensión del público que va a tener acceso a los diversos productos vehiculados. Nuestro objetivo aquí es proponer una reflexión de modo a contribuir con el trabajo de los traductores e incentivar  nuevos trabajos académicos sobre la traducción para la </w:t>
      </w:r>
      <w:proofErr w:type="spellStart"/>
      <w:r>
        <w:rPr>
          <w:rFonts w:ascii="Times New Roman" w:hAnsi="Times New Roman"/>
          <w:szCs w:val="24"/>
          <w:lang w:val="es-ES"/>
        </w:rPr>
        <w:t>subtitulación</w:t>
      </w:r>
      <w:proofErr w:type="spellEnd"/>
      <w:r>
        <w:rPr>
          <w:rFonts w:ascii="Times New Roman" w:hAnsi="Times New Roman"/>
          <w:szCs w:val="24"/>
          <w:lang w:val="es-ES"/>
        </w:rPr>
        <w:t>, a partir de un abordaje direccionado a los elementos culturalmente marcados en las lenguas base y meta.</w:t>
      </w:r>
    </w:p>
    <w:p w:rsidR="00D75923" w:rsidRDefault="00D75923" w:rsidP="00D75923">
      <w:pPr>
        <w:autoSpaceDE w:val="0"/>
        <w:autoSpaceDN w:val="0"/>
        <w:adjustRightInd w:val="0"/>
        <w:jc w:val="both"/>
        <w:rPr>
          <w:rFonts w:ascii="Times New Roman" w:hAnsi="Times New Roman"/>
          <w:lang w:val="es-ES"/>
        </w:rPr>
      </w:pPr>
    </w:p>
    <w:p w:rsidR="00D75923" w:rsidRPr="0047733D" w:rsidRDefault="00D75923" w:rsidP="00D75923">
      <w:pPr>
        <w:autoSpaceDE w:val="0"/>
        <w:autoSpaceDN w:val="0"/>
        <w:adjustRightInd w:val="0"/>
        <w:jc w:val="left"/>
        <w:rPr>
          <w:rFonts w:ascii="Times New Roman" w:hAnsi="Times New Roman"/>
          <w:b/>
          <w:szCs w:val="24"/>
          <w:lang w:val="es-ES"/>
        </w:rPr>
      </w:pPr>
      <w:r>
        <w:rPr>
          <w:rFonts w:ascii="Times New Roman" w:hAnsi="Times New Roman"/>
          <w:b/>
          <w:szCs w:val="24"/>
          <w:lang w:val="es-ES"/>
        </w:rPr>
        <w:t>Referencias</w:t>
      </w:r>
    </w:p>
    <w:p w:rsidR="00D75923" w:rsidRPr="000858A6" w:rsidRDefault="00D75923" w:rsidP="00D75923">
      <w:pPr>
        <w:autoSpaceDE w:val="0"/>
        <w:autoSpaceDN w:val="0"/>
        <w:adjustRightInd w:val="0"/>
        <w:spacing w:line="240" w:lineRule="auto"/>
        <w:jc w:val="left"/>
        <w:rPr>
          <w:rFonts w:ascii="Times New Roman" w:hAnsi="Times New Roman"/>
          <w:szCs w:val="24"/>
          <w:lang w:val="es-ES" w:eastAsia="pt-BR"/>
        </w:rPr>
      </w:pPr>
    </w:p>
    <w:p w:rsidR="00D75923" w:rsidRDefault="00D75923" w:rsidP="004007F7">
      <w:pPr>
        <w:spacing w:line="240" w:lineRule="auto"/>
        <w:jc w:val="both"/>
        <w:rPr>
          <w:rFonts w:ascii="Times New Roman" w:hAnsi="Times New Roman"/>
          <w:szCs w:val="24"/>
          <w:lang w:val="es-ES"/>
        </w:rPr>
      </w:pPr>
      <w:r w:rsidRPr="000858A6">
        <w:rPr>
          <w:rFonts w:ascii="Times New Roman" w:hAnsi="Times New Roman"/>
          <w:szCs w:val="24"/>
          <w:lang w:val="es-ES"/>
        </w:rPr>
        <w:t xml:space="preserve">ALOUSQUE, I. N. La traducción de las expresiones idiomáticas marcadas culturalmente. In: </w:t>
      </w:r>
      <w:r w:rsidRPr="000858A6">
        <w:rPr>
          <w:rFonts w:ascii="Times New Roman" w:hAnsi="Times New Roman"/>
          <w:b/>
          <w:bCs/>
          <w:szCs w:val="24"/>
          <w:lang w:val="es-ES"/>
        </w:rPr>
        <w:t>Revista de Lingüística y Lenguas Aplicadas</w:t>
      </w:r>
      <w:r w:rsidRPr="000858A6">
        <w:rPr>
          <w:rFonts w:ascii="Times New Roman" w:hAnsi="Times New Roman"/>
          <w:szCs w:val="24"/>
          <w:lang w:val="es-ES"/>
        </w:rPr>
        <w:t xml:space="preserve">, Valencia, v. V, p. 133-140, 2010. Disponible en: &lt; http://pt.scribd.com/doc/89299228/La-Traduccion-de-Las-Expresiones-Idiomaticas-Marcadas-Culturalmente#&gt; Fecha de acceso: 25 </w:t>
      </w:r>
      <w:proofErr w:type="gramStart"/>
      <w:r w:rsidRPr="000858A6">
        <w:rPr>
          <w:rFonts w:ascii="Times New Roman" w:hAnsi="Times New Roman"/>
          <w:szCs w:val="24"/>
          <w:lang w:val="es-ES"/>
        </w:rPr>
        <w:t>mar</w:t>
      </w:r>
      <w:proofErr w:type="gramEnd"/>
      <w:r w:rsidRPr="000858A6">
        <w:rPr>
          <w:rFonts w:ascii="Times New Roman" w:hAnsi="Times New Roman"/>
          <w:szCs w:val="24"/>
          <w:lang w:val="es-ES"/>
        </w:rPr>
        <w:t>. 2015.</w:t>
      </w:r>
    </w:p>
    <w:p w:rsidR="00D75923" w:rsidRPr="002D0AF7" w:rsidRDefault="00C6281A" w:rsidP="004007F7">
      <w:pPr>
        <w:autoSpaceDE w:val="0"/>
        <w:autoSpaceDN w:val="0"/>
        <w:adjustRightInd w:val="0"/>
        <w:spacing w:line="240" w:lineRule="auto"/>
        <w:jc w:val="both"/>
        <w:rPr>
          <w:rFonts w:ascii="Times New Roman" w:hAnsi="Times New Roman"/>
          <w:szCs w:val="24"/>
        </w:rPr>
      </w:pPr>
      <w:r>
        <w:rPr>
          <w:rFonts w:ascii="Times New Roman" w:hAnsi="Times New Roman"/>
          <w:szCs w:val="24"/>
        </w:rPr>
        <w:t>Á</w:t>
      </w:r>
      <w:r w:rsidR="00D75923" w:rsidRPr="000858A6">
        <w:rPr>
          <w:rFonts w:ascii="Times New Roman" w:hAnsi="Times New Roman"/>
          <w:szCs w:val="24"/>
        </w:rPr>
        <w:t>LVAREZ, M. L. O. (</w:t>
      </w:r>
      <w:proofErr w:type="spellStart"/>
      <w:r w:rsidR="00D75923" w:rsidRPr="000858A6">
        <w:rPr>
          <w:rFonts w:ascii="Times New Roman" w:hAnsi="Times New Roman"/>
          <w:szCs w:val="24"/>
        </w:rPr>
        <w:t>Org</w:t>
      </w:r>
      <w:proofErr w:type="spellEnd"/>
      <w:r w:rsidR="00D75923" w:rsidRPr="000858A6">
        <w:rPr>
          <w:rFonts w:ascii="Times New Roman" w:hAnsi="Times New Roman"/>
          <w:szCs w:val="24"/>
        </w:rPr>
        <w:t xml:space="preserve">). </w:t>
      </w:r>
      <w:r w:rsidR="00D75923" w:rsidRPr="000858A6">
        <w:rPr>
          <w:rFonts w:ascii="Times New Roman" w:hAnsi="Times New Roman"/>
          <w:b/>
          <w:szCs w:val="24"/>
        </w:rPr>
        <w:t xml:space="preserve">Tendências atuais na pesquisa descritiva e aplicada em </w:t>
      </w:r>
      <w:proofErr w:type="spellStart"/>
      <w:r w:rsidR="00D75923" w:rsidRPr="000858A6">
        <w:rPr>
          <w:rFonts w:ascii="Times New Roman" w:hAnsi="Times New Roman"/>
          <w:b/>
          <w:szCs w:val="24"/>
        </w:rPr>
        <w:t>fraseología</w:t>
      </w:r>
      <w:proofErr w:type="spellEnd"/>
      <w:r w:rsidR="00D75923" w:rsidRPr="000858A6">
        <w:rPr>
          <w:rFonts w:ascii="Times New Roman" w:hAnsi="Times New Roman"/>
          <w:b/>
          <w:szCs w:val="24"/>
        </w:rPr>
        <w:t xml:space="preserve"> e </w:t>
      </w:r>
      <w:proofErr w:type="spellStart"/>
      <w:r w:rsidR="00D75923" w:rsidRPr="000858A6">
        <w:rPr>
          <w:rFonts w:ascii="Times New Roman" w:hAnsi="Times New Roman"/>
          <w:b/>
          <w:szCs w:val="24"/>
        </w:rPr>
        <w:t>parameologia</w:t>
      </w:r>
      <w:proofErr w:type="spellEnd"/>
      <w:r w:rsidR="00D75923" w:rsidRPr="000858A6">
        <w:rPr>
          <w:rFonts w:ascii="Times New Roman" w:hAnsi="Times New Roman"/>
          <w:szCs w:val="24"/>
        </w:rPr>
        <w:t>. Campinas, SP: Po</w:t>
      </w:r>
      <w:r w:rsidR="00D75923">
        <w:rPr>
          <w:rFonts w:ascii="Times New Roman" w:hAnsi="Times New Roman"/>
          <w:szCs w:val="24"/>
        </w:rPr>
        <w:t>ntes Editora, 2012. p. 477-498.</w:t>
      </w:r>
    </w:p>
    <w:p w:rsidR="00D75923" w:rsidRPr="000858A6" w:rsidRDefault="00D75923" w:rsidP="004007F7">
      <w:pPr>
        <w:spacing w:line="240" w:lineRule="auto"/>
        <w:jc w:val="both"/>
        <w:rPr>
          <w:rFonts w:ascii="Times New Roman" w:hAnsi="Times New Roman"/>
          <w:szCs w:val="24"/>
        </w:rPr>
      </w:pPr>
      <w:r w:rsidRPr="000858A6">
        <w:rPr>
          <w:rFonts w:ascii="Times New Roman" w:hAnsi="Times New Roman"/>
          <w:szCs w:val="24"/>
        </w:rPr>
        <w:t xml:space="preserve">ARAÚJO, V. L. S. O processo de legendagem no Brasil. </w:t>
      </w:r>
      <w:r w:rsidRPr="000858A6">
        <w:rPr>
          <w:rFonts w:ascii="Times New Roman" w:hAnsi="Times New Roman"/>
          <w:b/>
          <w:szCs w:val="24"/>
        </w:rPr>
        <w:t>Revista do GELNE (UFC)</w:t>
      </w:r>
      <w:r w:rsidRPr="000858A6">
        <w:rPr>
          <w:rFonts w:ascii="Times New Roman" w:hAnsi="Times New Roman"/>
          <w:szCs w:val="24"/>
        </w:rPr>
        <w:t>, Fo</w:t>
      </w:r>
      <w:r>
        <w:rPr>
          <w:rFonts w:ascii="Times New Roman" w:hAnsi="Times New Roman"/>
          <w:szCs w:val="24"/>
        </w:rPr>
        <w:t>rtaleza, v. 1/ 2, n. 1, p. 156-</w:t>
      </w:r>
      <w:r w:rsidRPr="000858A6">
        <w:rPr>
          <w:rFonts w:ascii="Times New Roman" w:hAnsi="Times New Roman"/>
          <w:szCs w:val="24"/>
        </w:rPr>
        <w:t>159, 2006.</w:t>
      </w:r>
    </w:p>
    <w:p w:rsidR="00D75923" w:rsidRPr="000858A6" w:rsidRDefault="00D75923" w:rsidP="004007F7">
      <w:pPr>
        <w:autoSpaceDE w:val="0"/>
        <w:autoSpaceDN w:val="0"/>
        <w:adjustRightInd w:val="0"/>
        <w:spacing w:line="240" w:lineRule="auto"/>
        <w:jc w:val="both"/>
        <w:rPr>
          <w:rFonts w:ascii="Times New Roman" w:hAnsi="Times New Roman"/>
          <w:szCs w:val="24"/>
        </w:rPr>
      </w:pPr>
      <w:r w:rsidRPr="000858A6">
        <w:rPr>
          <w:rFonts w:ascii="Times New Roman" w:hAnsi="Times New Roman"/>
          <w:szCs w:val="24"/>
        </w:rPr>
        <w:t xml:space="preserve">BARRIENTOS, B. R. R. </w:t>
      </w:r>
      <w:r w:rsidRPr="000858A6">
        <w:rPr>
          <w:rFonts w:ascii="Times New Roman" w:hAnsi="Times New Roman"/>
          <w:b/>
          <w:szCs w:val="24"/>
        </w:rPr>
        <w:t xml:space="preserve">Os quadrinhos de </w:t>
      </w:r>
      <w:proofErr w:type="spellStart"/>
      <w:r w:rsidRPr="000858A6">
        <w:rPr>
          <w:rFonts w:ascii="Times New Roman" w:hAnsi="Times New Roman"/>
          <w:b/>
          <w:szCs w:val="24"/>
        </w:rPr>
        <w:t>maitena</w:t>
      </w:r>
      <w:proofErr w:type="spellEnd"/>
      <w:r w:rsidRPr="000858A6">
        <w:rPr>
          <w:rFonts w:ascii="Times New Roman" w:hAnsi="Times New Roman"/>
          <w:b/>
          <w:szCs w:val="24"/>
        </w:rPr>
        <w:t xml:space="preserve"> no ensino de espanhol língua estrangeira:</w:t>
      </w:r>
      <w:r w:rsidRPr="000858A6">
        <w:rPr>
          <w:rFonts w:ascii="Times New Roman" w:hAnsi="Times New Roman"/>
          <w:szCs w:val="24"/>
        </w:rPr>
        <w:t xml:space="preserve"> à Luz da Tradução Funcionalista. 2014. 252 f. Dissertação (Mestrado em Estudos da Tradução) - Programa de Pós-Graduação em Estudos da Tradução da Universidade Federal de Santa Catarina, Florianópolis, 2014. </w:t>
      </w:r>
    </w:p>
    <w:p w:rsidR="00D75923" w:rsidRPr="000858A6" w:rsidRDefault="00D75923" w:rsidP="004007F7">
      <w:pPr>
        <w:autoSpaceDE w:val="0"/>
        <w:autoSpaceDN w:val="0"/>
        <w:adjustRightInd w:val="0"/>
        <w:spacing w:line="240" w:lineRule="auto"/>
        <w:jc w:val="both"/>
        <w:rPr>
          <w:rFonts w:ascii="Times New Roman" w:hAnsi="Times New Roman"/>
          <w:szCs w:val="24"/>
        </w:rPr>
      </w:pPr>
      <w:r w:rsidRPr="000858A6">
        <w:rPr>
          <w:rFonts w:ascii="Times New Roman" w:hAnsi="Times New Roman"/>
          <w:szCs w:val="24"/>
        </w:rPr>
        <w:lastRenderedPageBreak/>
        <w:t xml:space="preserve">CAMARGO, R. Tradução audiovisual e vídeo game: análise das legendas em português do jogo Batman: </w:t>
      </w:r>
      <w:proofErr w:type="spellStart"/>
      <w:r w:rsidRPr="000858A6">
        <w:rPr>
          <w:rFonts w:ascii="Times New Roman" w:hAnsi="Times New Roman"/>
          <w:szCs w:val="24"/>
        </w:rPr>
        <w:t>Arkhan</w:t>
      </w:r>
      <w:proofErr w:type="spellEnd"/>
      <w:r w:rsidRPr="000858A6">
        <w:rPr>
          <w:rFonts w:ascii="Times New Roman" w:hAnsi="Times New Roman"/>
          <w:szCs w:val="24"/>
        </w:rPr>
        <w:t xml:space="preserve"> </w:t>
      </w:r>
      <w:proofErr w:type="spellStart"/>
      <w:r w:rsidRPr="000858A6">
        <w:rPr>
          <w:rFonts w:ascii="Times New Roman" w:hAnsi="Times New Roman"/>
          <w:szCs w:val="24"/>
        </w:rPr>
        <w:t>City</w:t>
      </w:r>
      <w:r w:rsidRPr="000858A6">
        <w:rPr>
          <w:rFonts w:ascii="Times New Roman" w:hAnsi="Times New Roman"/>
          <w:b/>
          <w:szCs w:val="24"/>
        </w:rPr>
        <w:t>.TradTerm</w:t>
      </w:r>
      <w:proofErr w:type="spellEnd"/>
      <w:r w:rsidRPr="000858A6">
        <w:rPr>
          <w:rFonts w:ascii="Times New Roman" w:hAnsi="Times New Roman"/>
          <w:b/>
          <w:szCs w:val="24"/>
        </w:rPr>
        <w:t xml:space="preserve">, </w:t>
      </w:r>
      <w:r w:rsidRPr="000858A6">
        <w:rPr>
          <w:rFonts w:ascii="Times New Roman" w:hAnsi="Times New Roman"/>
          <w:szCs w:val="24"/>
        </w:rPr>
        <w:t xml:space="preserve">São Paulo, v. 21, p.185-212, jul. 2013.Disponible </w:t>
      </w:r>
      <w:proofErr w:type="spellStart"/>
      <w:r w:rsidRPr="000858A6">
        <w:rPr>
          <w:rFonts w:ascii="Times New Roman" w:hAnsi="Times New Roman"/>
          <w:szCs w:val="24"/>
        </w:rPr>
        <w:t>en</w:t>
      </w:r>
      <w:proofErr w:type="spellEnd"/>
      <w:r w:rsidRPr="000858A6">
        <w:rPr>
          <w:rFonts w:ascii="Times New Roman" w:hAnsi="Times New Roman"/>
          <w:szCs w:val="24"/>
        </w:rPr>
        <w:t xml:space="preserve">: &lt;http://www.revistas.usp.br/tradterm/article/view/59363/pdf_8 &gt;. Fecha de </w:t>
      </w:r>
      <w:proofErr w:type="spellStart"/>
      <w:r w:rsidRPr="000858A6">
        <w:rPr>
          <w:rFonts w:ascii="Times New Roman" w:hAnsi="Times New Roman"/>
          <w:szCs w:val="24"/>
        </w:rPr>
        <w:t>acceso</w:t>
      </w:r>
      <w:proofErr w:type="spellEnd"/>
      <w:r w:rsidRPr="000858A6">
        <w:rPr>
          <w:rFonts w:ascii="Times New Roman" w:hAnsi="Times New Roman"/>
          <w:szCs w:val="24"/>
        </w:rPr>
        <w:t xml:space="preserve"> </w:t>
      </w:r>
      <w:proofErr w:type="spellStart"/>
      <w:r w:rsidRPr="000858A6">
        <w:rPr>
          <w:rFonts w:ascii="Times New Roman" w:hAnsi="Times New Roman"/>
          <w:szCs w:val="24"/>
        </w:rPr>
        <w:t>en</w:t>
      </w:r>
      <w:proofErr w:type="spellEnd"/>
      <w:r w:rsidRPr="000858A6">
        <w:rPr>
          <w:rFonts w:ascii="Times New Roman" w:hAnsi="Times New Roman"/>
          <w:szCs w:val="24"/>
        </w:rPr>
        <w:t>: 24 ago.2014.</w:t>
      </w:r>
    </w:p>
    <w:p w:rsidR="00D75923" w:rsidRPr="000858A6" w:rsidRDefault="00D75923" w:rsidP="004007F7">
      <w:pPr>
        <w:pStyle w:val="Default"/>
        <w:jc w:val="both"/>
      </w:pPr>
      <w:r w:rsidRPr="000858A6">
        <w:rPr>
          <w:color w:val="auto"/>
        </w:rPr>
        <w:t xml:space="preserve">CARVALHO, C. A. </w:t>
      </w:r>
      <w:r w:rsidRPr="000858A6">
        <w:rPr>
          <w:b/>
          <w:iCs/>
          <w:color w:val="auto"/>
        </w:rPr>
        <w:t xml:space="preserve">A tradução para legendas: </w:t>
      </w:r>
      <w:r w:rsidRPr="001F2567">
        <w:rPr>
          <w:iCs/>
          <w:color w:val="auto"/>
        </w:rPr>
        <w:t xml:space="preserve">dos </w:t>
      </w:r>
      <w:proofErr w:type="spellStart"/>
      <w:r w:rsidRPr="001F2567">
        <w:rPr>
          <w:iCs/>
          <w:color w:val="auto"/>
        </w:rPr>
        <w:t>polissistemas</w:t>
      </w:r>
      <w:proofErr w:type="spellEnd"/>
      <w:r w:rsidRPr="001F2567">
        <w:rPr>
          <w:iCs/>
          <w:color w:val="auto"/>
        </w:rPr>
        <w:t xml:space="preserve"> à singularidade do tradutor</w:t>
      </w:r>
      <w:r w:rsidRPr="000858A6">
        <w:rPr>
          <w:i/>
          <w:iCs/>
          <w:color w:val="auto"/>
        </w:rPr>
        <w:t xml:space="preserve">. </w:t>
      </w:r>
      <w:r w:rsidRPr="000858A6">
        <w:rPr>
          <w:iCs/>
          <w:color w:val="auto"/>
        </w:rPr>
        <w:t>2005</w:t>
      </w:r>
      <w:r w:rsidRPr="000858A6">
        <w:rPr>
          <w:color w:val="auto"/>
        </w:rPr>
        <w:t>. 160 f. Dissertação (Mestrado em Letras) - Departamento de Letras da Universidade Católica do Rio de Janeiro</w:t>
      </w:r>
      <w:r w:rsidRPr="000858A6">
        <w:t>, Rio de Janeiro, 2005.</w:t>
      </w:r>
    </w:p>
    <w:p w:rsidR="00D75923" w:rsidRPr="000858A6" w:rsidRDefault="00D75923" w:rsidP="004007F7">
      <w:pPr>
        <w:pStyle w:val="Default"/>
        <w:jc w:val="both"/>
        <w:rPr>
          <w:lang w:val="es-ES"/>
        </w:rPr>
      </w:pPr>
      <w:r w:rsidRPr="000858A6">
        <w:rPr>
          <w:lang w:val="es-ES"/>
        </w:rPr>
        <w:t xml:space="preserve">CERVANTES.ES. </w:t>
      </w:r>
      <w:r w:rsidRPr="000858A6">
        <w:rPr>
          <w:b/>
          <w:lang w:val="es-ES"/>
        </w:rPr>
        <w:t>Centro Virtual Cervantes</w:t>
      </w:r>
      <w:r w:rsidRPr="000858A6">
        <w:rPr>
          <w:lang w:val="es-ES"/>
        </w:rPr>
        <w:t>. Disponible en: &lt;http://cvc.cervantes.es/&gt; Fecha de acceso: 24 de abr. 2015. 9h</w:t>
      </w:r>
    </w:p>
    <w:p w:rsidR="00D75923" w:rsidRPr="000858A6" w:rsidRDefault="00D75923" w:rsidP="004007F7">
      <w:pPr>
        <w:autoSpaceDE w:val="0"/>
        <w:autoSpaceDN w:val="0"/>
        <w:adjustRightInd w:val="0"/>
        <w:spacing w:line="240" w:lineRule="auto"/>
        <w:jc w:val="both"/>
        <w:rPr>
          <w:rFonts w:ascii="Times New Roman" w:hAnsi="Times New Roman"/>
          <w:szCs w:val="24"/>
          <w:lang w:val="es-ES"/>
        </w:rPr>
      </w:pPr>
      <w:r w:rsidRPr="000858A6">
        <w:rPr>
          <w:rFonts w:ascii="Times New Roman" w:hAnsi="Times New Roman"/>
          <w:szCs w:val="24"/>
          <w:lang w:val="es-ES"/>
        </w:rPr>
        <w:t xml:space="preserve">CORPAS PASTOR, G. </w:t>
      </w:r>
      <w:r w:rsidRPr="000858A6">
        <w:rPr>
          <w:rFonts w:ascii="Times New Roman" w:hAnsi="Times New Roman"/>
          <w:b/>
          <w:iCs/>
          <w:szCs w:val="24"/>
          <w:lang w:val="es-ES"/>
        </w:rPr>
        <w:t>Manual de fraseología española</w:t>
      </w:r>
      <w:r w:rsidRPr="000858A6">
        <w:rPr>
          <w:rFonts w:ascii="Times New Roman" w:hAnsi="Times New Roman"/>
          <w:b/>
          <w:szCs w:val="24"/>
          <w:lang w:val="es-ES"/>
        </w:rPr>
        <w:t>.</w:t>
      </w:r>
      <w:r w:rsidRPr="000858A6">
        <w:rPr>
          <w:rFonts w:ascii="Times New Roman" w:hAnsi="Times New Roman"/>
          <w:szCs w:val="24"/>
          <w:lang w:val="es-ES"/>
        </w:rPr>
        <w:t xml:space="preserve"> Madrid: Gredos, 1996.</w:t>
      </w:r>
    </w:p>
    <w:p w:rsidR="00D75923" w:rsidRPr="007B7A34" w:rsidRDefault="00D75923" w:rsidP="004007F7">
      <w:pPr>
        <w:autoSpaceDE w:val="0"/>
        <w:autoSpaceDN w:val="0"/>
        <w:adjustRightInd w:val="0"/>
        <w:spacing w:line="240" w:lineRule="auto"/>
        <w:jc w:val="both"/>
        <w:rPr>
          <w:rFonts w:ascii="Times New Roman" w:hAnsi="Times New Roman"/>
          <w:szCs w:val="24"/>
          <w:lang w:val="en-US"/>
        </w:rPr>
      </w:pPr>
      <w:r w:rsidRPr="000858A6">
        <w:rPr>
          <w:rFonts w:ascii="Times New Roman" w:hAnsi="Times New Roman"/>
          <w:szCs w:val="24"/>
          <w:lang w:val="es-ES"/>
        </w:rPr>
        <w:t xml:space="preserve">CHIARO, Delia. </w:t>
      </w:r>
      <w:proofErr w:type="spellStart"/>
      <w:r w:rsidRPr="000858A6">
        <w:rPr>
          <w:rFonts w:ascii="Times New Roman" w:hAnsi="Times New Roman"/>
          <w:szCs w:val="24"/>
          <w:lang w:val="es-ES"/>
        </w:rPr>
        <w:t>Issues</w:t>
      </w:r>
      <w:proofErr w:type="spellEnd"/>
      <w:r w:rsidRPr="000858A6">
        <w:rPr>
          <w:rFonts w:ascii="Times New Roman" w:hAnsi="Times New Roman"/>
          <w:szCs w:val="24"/>
          <w:lang w:val="es-ES"/>
        </w:rPr>
        <w:t xml:space="preserve"> in audiovisual </w:t>
      </w:r>
      <w:proofErr w:type="spellStart"/>
      <w:r w:rsidRPr="000858A6">
        <w:rPr>
          <w:rFonts w:ascii="Times New Roman" w:hAnsi="Times New Roman"/>
          <w:szCs w:val="24"/>
          <w:lang w:val="es-ES"/>
        </w:rPr>
        <w:t>translation</w:t>
      </w:r>
      <w:proofErr w:type="spellEnd"/>
      <w:r w:rsidRPr="000858A6">
        <w:rPr>
          <w:rFonts w:ascii="Times New Roman" w:hAnsi="Times New Roman"/>
          <w:szCs w:val="24"/>
          <w:lang w:val="es-ES"/>
        </w:rPr>
        <w:t xml:space="preserve">. In: MUNDAY, J. (Ed.) </w:t>
      </w:r>
      <w:proofErr w:type="spellStart"/>
      <w:r w:rsidRPr="000858A6">
        <w:rPr>
          <w:rFonts w:ascii="Times New Roman" w:hAnsi="Times New Roman"/>
          <w:b/>
          <w:bCs/>
          <w:szCs w:val="24"/>
          <w:lang w:val="en-US"/>
        </w:rPr>
        <w:t>TheRoutledge</w:t>
      </w:r>
      <w:proofErr w:type="spellEnd"/>
      <w:r w:rsidRPr="000858A6">
        <w:rPr>
          <w:rFonts w:ascii="Times New Roman" w:hAnsi="Times New Roman"/>
          <w:b/>
          <w:bCs/>
          <w:szCs w:val="24"/>
          <w:lang w:val="en-US"/>
        </w:rPr>
        <w:t xml:space="preserve"> companion to translation studies. </w:t>
      </w:r>
      <w:r w:rsidRPr="0053251A">
        <w:rPr>
          <w:rFonts w:ascii="Times New Roman" w:hAnsi="Times New Roman"/>
          <w:szCs w:val="24"/>
          <w:lang w:val="es-ES"/>
        </w:rPr>
        <w:t xml:space="preserve">New York: </w:t>
      </w:r>
      <w:proofErr w:type="spellStart"/>
      <w:r w:rsidRPr="0053251A">
        <w:rPr>
          <w:rFonts w:ascii="Times New Roman" w:hAnsi="Times New Roman"/>
          <w:szCs w:val="24"/>
          <w:lang w:val="es-ES"/>
        </w:rPr>
        <w:t>Routledge</w:t>
      </w:r>
      <w:proofErr w:type="spellEnd"/>
      <w:r w:rsidRPr="0053251A">
        <w:rPr>
          <w:rFonts w:ascii="Times New Roman" w:hAnsi="Times New Roman"/>
          <w:szCs w:val="24"/>
          <w:lang w:val="es-ES"/>
        </w:rPr>
        <w:t>, 2009, p. 141-165.</w:t>
      </w:r>
    </w:p>
    <w:p w:rsidR="00D75923" w:rsidRPr="0029699F" w:rsidRDefault="00D75923" w:rsidP="004007F7">
      <w:pPr>
        <w:autoSpaceDE w:val="0"/>
        <w:autoSpaceDN w:val="0"/>
        <w:adjustRightInd w:val="0"/>
        <w:spacing w:line="240" w:lineRule="auto"/>
        <w:jc w:val="both"/>
        <w:rPr>
          <w:rFonts w:ascii="Times New Roman" w:hAnsi="Times New Roman"/>
          <w:szCs w:val="24"/>
          <w:lang w:val="es-ES"/>
        </w:rPr>
      </w:pPr>
      <w:r>
        <w:rPr>
          <w:rFonts w:ascii="Times New Roman" w:hAnsi="Times New Roman"/>
          <w:szCs w:val="24"/>
          <w:lang w:val="es-ES"/>
        </w:rPr>
        <w:t>CLAUDIA, B.; EDUARDO</w:t>
      </w:r>
      <w:proofErr w:type="gramStart"/>
      <w:r>
        <w:rPr>
          <w:rFonts w:ascii="Times New Roman" w:hAnsi="Times New Roman"/>
          <w:szCs w:val="24"/>
          <w:lang w:val="es-ES"/>
        </w:rPr>
        <w:t>,B</w:t>
      </w:r>
      <w:proofErr w:type="gramEnd"/>
      <w:r>
        <w:rPr>
          <w:rFonts w:ascii="Times New Roman" w:hAnsi="Times New Roman"/>
          <w:szCs w:val="24"/>
          <w:lang w:val="es-ES"/>
        </w:rPr>
        <w:t xml:space="preserve">. </w:t>
      </w:r>
      <w:proofErr w:type="spellStart"/>
      <w:r w:rsidRPr="002D68C2">
        <w:rPr>
          <w:rFonts w:ascii="Times New Roman" w:hAnsi="Times New Roman"/>
          <w:b/>
          <w:szCs w:val="24"/>
          <w:lang w:val="es-ES"/>
        </w:rPr>
        <w:t>Senãs</w:t>
      </w:r>
      <w:proofErr w:type="spellEnd"/>
      <w:r w:rsidRPr="002D68C2">
        <w:rPr>
          <w:rFonts w:ascii="Times New Roman" w:hAnsi="Times New Roman"/>
          <w:b/>
          <w:szCs w:val="24"/>
          <w:lang w:val="es-ES"/>
        </w:rPr>
        <w:t>:</w:t>
      </w:r>
      <w:r>
        <w:rPr>
          <w:rFonts w:ascii="Times New Roman" w:hAnsi="Times New Roman"/>
          <w:szCs w:val="24"/>
          <w:lang w:val="es-ES"/>
        </w:rPr>
        <w:t xml:space="preserve"> diccionario para la enseñanza de la lengua española para brasileños. 4. Ed. São Paulo: WMF </w:t>
      </w:r>
      <w:proofErr w:type="spellStart"/>
      <w:r>
        <w:rPr>
          <w:rFonts w:ascii="Times New Roman" w:hAnsi="Times New Roman"/>
          <w:szCs w:val="24"/>
          <w:lang w:val="es-ES"/>
        </w:rPr>
        <w:t>Martins</w:t>
      </w:r>
      <w:proofErr w:type="spellEnd"/>
      <w:r>
        <w:rPr>
          <w:rFonts w:ascii="Times New Roman" w:hAnsi="Times New Roman"/>
          <w:szCs w:val="24"/>
          <w:lang w:val="es-ES"/>
        </w:rPr>
        <w:t xml:space="preserve"> </w:t>
      </w:r>
      <w:proofErr w:type="spellStart"/>
      <w:r>
        <w:rPr>
          <w:rFonts w:ascii="Times New Roman" w:hAnsi="Times New Roman"/>
          <w:szCs w:val="24"/>
          <w:lang w:val="es-ES"/>
        </w:rPr>
        <w:t>Fontes</w:t>
      </w:r>
      <w:proofErr w:type="spellEnd"/>
      <w:r>
        <w:rPr>
          <w:rFonts w:ascii="Times New Roman" w:hAnsi="Times New Roman"/>
          <w:szCs w:val="24"/>
          <w:lang w:val="es-ES"/>
        </w:rPr>
        <w:t>, 2013.</w:t>
      </w:r>
    </w:p>
    <w:p w:rsidR="00D75923" w:rsidRPr="000858A6" w:rsidRDefault="00D75923" w:rsidP="004007F7">
      <w:pPr>
        <w:autoSpaceDE w:val="0"/>
        <w:autoSpaceDN w:val="0"/>
        <w:adjustRightInd w:val="0"/>
        <w:spacing w:line="240" w:lineRule="auto"/>
        <w:jc w:val="both"/>
        <w:rPr>
          <w:rFonts w:ascii="Times New Roman" w:hAnsi="Times New Roman"/>
          <w:szCs w:val="24"/>
          <w:lang w:val="es-ES"/>
        </w:rPr>
      </w:pPr>
      <w:r w:rsidRPr="000858A6">
        <w:rPr>
          <w:rFonts w:ascii="Times New Roman" w:hAnsi="Times New Roman"/>
          <w:szCs w:val="24"/>
          <w:lang w:val="es-ES"/>
        </w:rPr>
        <w:t xml:space="preserve">DÍAZ CINTAS, J. </w:t>
      </w:r>
      <w:r w:rsidRPr="000858A6">
        <w:rPr>
          <w:rFonts w:ascii="Times New Roman" w:hAnsi="Times New Roman"/>
          <w:b/>
          <w:iCs/>
          <w:szCs w:val="24"/>
          <w:lang w:val="es-ES"/>
        </w:rPr>
        <w:t xml:space="preserve">La traducción audiovisual: </w:t>
      </w:r>
      <w:r w:rsidRPr="000858A6">
        <w:rPr>
          <w:rFonts w:ascii="Times New Roman" w:hAnsi="Times New Roman"/>
          <w:iCs/>
          <w:szCs w:val="24"/>
          <w:lang w:val="es-ES"/>
        </w:rPr>
        <w:t>El subtitulado</w:t>
      </w:r>
      <w:r w:rsidRPr="000858A6">
        <w:rPr>
          <w:rFonts w:ascii="Times New Roman" w:hAnsi="Times New Roman"/>
          <w:i/>
          <w:iCs/>
          <w:szCs w:val="24"/>
          <w:lang w:val="es-ES"/>
        </w:rPr>
        <w:t xml:space="preserve">. </w:t>
      </w:r>
      <w:r w:rsidRPr="000858A6">
        <w:rPr>
          <w:rFonts w:ascii="Times New Roman" w:hAnsi="Times New Roman"/>
          <w:szCs w:val="24"/>
          <w:lang w:val="es-ES"/>
        </w:rPr>
        <w:t xml:space="preserve">Salamanca: Ediciones </w:t>
      </w:r>
      <w:proofErr w:type="spellStart"/>
      <w:r w:rsidRPr="000858A6">
        <w:rPr>
          <w:rFonts w:ascii="Times New Roman" w:hAnsi="Times New Roman"/>
          <w:szCs w:val="24"/>
          <w:lang w:val="es-ES"/>
        </w:rPr>
        <w:t>Almar</w:t>
      </w:r>
      <w:proofErr w:type="spellEnd"/>
      <w:r w:rsidRPr="000858A6">
        <w:rPr>
          <w:rFonts w:ascii="Times New Roman" w:hAnsi="Times New Roman"/>
          <w:szCs w:val="24"/>
          <w:lang w:val="es-ES"/>
        </w:rPr>
        <w:t>, 2001.</w:t>
      </w:r>
    </w:p>
    <w:p w:rsidR="00D75923" w:rsidRPr="000858A6" w:rsidRDefault="00D75923" w:rsidP="004007F7">
      <w:pPr>
        <w:autoSpaceDE w:val="0"/>
        <w:autoSpaceDN w:val="0"/>
        <w:adjustRightInd w:val="0"/>
        <w:spacing w:line="240" w:lineRule="auto"/>
        <w:jc w:val="both"/>
        <w:rPr>
          <w:rFonts w:ascii="Times New Roman" w:hAnsi="Times New Roman"/>
          <w:szCs w:val="24"/>
        </w:rPr>
      </w:pPr>
      <w:r w:rsidRPr="000858A6">
        <w:rPr>
          <w:rFonts w:ascii="Times New Roman" w:hAnsi="Times New Roman"/>
          <w:szCs w:val="24"/>
          <w:lang w:val="es-ES"/>
        </w:rPr>
        <w:t>DURO, Miguel (</w:t>
      </w:r>
      <w:proofErr w:type="spellStart"/>
      <w:r w:rsidRPr="000858A6">
        <w:rPr>
          <w:rFonts w:ascii="Times New Roman" w:hAnsi="Times New Roman"/>
          <w:szCs w:val="24"/>
          <w:lang w:val="es-ES"/>
        </w:rPr>
        <w:t>coord</w:t>
      </w:r>
      <w:proofErr w:type="spellEnd"/>
      <w:r w:rsidRPr="000858A6">
        <w:rPr>
          <w:rFonts w:ascii="Times New Roman" w:hAnsi="Times New Roman"/>
          <w:szCs w:val="24"/>
          <w:lang w:val="es-ES"/>
        </w:rPr>
        <w:t xml:space="preserve">). </w:t>
      </w:r>
      <w:r w:rsidRPr="000858A6">
        <w:rPr>
          <w:rFonts w:ascii="Times New Roman" w:hAnsi="Times New Roman"/>
          <w:b/>
          <w:bCs/>
          <w:szCs w:val="24"/>
          <w:lang w:val="es-ES"/>
        </w:rPr>
        <w:t xml:space="preserve">La traducción para el doblaje y la </w:t>
      </w:r>
      <w:proofErr w:type="spellStart"/>
      <w:r w:rsidRPr="000858A6">
        <w:rPr>
          <w:rFonts w:ascii="Times New Roman" w:hAnsi="Times New Roman"/>
          <w:b/>
          <w:bCs/>
          <w:szCs w:val="24"/>
          <w:lang w:val="es-ES"/>
        </w:rPr>
        <w:t>subtitulación</w:t>
      </w:r>
      <w:proofErr w:type="spellEnd"/>
      <w:r w:rsidRPr="000858A6">
        <w:rPr>
          <w:rFonts w:ascii="Times New Roman" w:hAnsi="Times New Roman"/>
          <w:szCs w:val="24"/>
          <w:lang w:val="es-ES"/>
        </w:rPr>
        <w:t xml:space="preserve">. </w:t>
      </w:r>
      <w:r w:rsidRPr="000858A6">
        <w:rPr>
          <w:rFonts w:ascii="Times New Roman" w:hAnsi="Times New Roman"/>
          <w:szCs w:val="24"/>
        </w:rPr>
        <w:t>Madrid: Cátedra, 2001.</w:t>
      </w:r>
    </w:p>
    <w:p w:rsidR="00D75923" w:rsidRDefault="00D75923" w:rsidP="004007F7">
      <w:pPr>
        <w:autoSpaceDE w:val="0"/>
        <w:autoSpaceDN w:val="0"/>
        <w:adjustRightInd w:val="0"/>
        <w:spacing w:line="240" w:lineRule="auto"/>
        <w:jc w:val="both"/>
        <w:rPr>
          <w:rFonts w:ascii="Times New Roman" w:hAnsi="Times New Roman"/>
          <w:szCs w:val="24"/>
        </w:rPr>
      </w:pPr>
      <w:r>
        <w:rPr>
          <w:rFonts w:ascii="Times New Roman" w:hAnsi="Times New Roman"/>
          <w:szCs w:val="24"/>
        </w:rPr>
        <w:t>DUTRA</w:t>
      </w:r>
      <w:r w:rsidRPr="000858A6">
        <w:rPr>
          <w:rFonts w:ascii="Times New Roman" w:hAnsi="Times New Roman"/>
          <w:szCs w:val="24"/>
        </w:rPr>
        <w:t xml:space="preserve">, P. Q. </w:t>
      </w:r>
      <w:r w:rsidRPr="000858A6">
        <w:rPr>
          <w:rFonts w:ascii="Times New Roman" w:hAnsi="Times New Roman"/>
          <w:b/>
          <w:szCs w:val="24"/>
        </w:rPr>
        <w:t>Temporadas de risos:</w:t>
      </w:r>
      <w:r w:rsidRPr="000858A6">
        <w:rPr>
          <w:rFonts w:ascii="Times New Roman" w:hAnsi="Times New Roman"/>
          <w:szCs w:val="24"/>
        </w:rPr>
        <w:t xml:space="preserve"> o humor nas legendas de Sex </w:t>
      </w:r>
      <w:proofErr w:type="spellStart"/>
      <w:r w:rsidRPr="000858A6">
        <w:rPr>
          <w:rFonts w:ascii="Times New Roman" w:hAnsi="Times New Roman"/>
          <w:szCs w:val="24"/>
        </w:rPr>
        <w:t>and</w:t>
      </w:r>
      <w:proofErr w:type="spellEnd"/>
      <w:r w:rsidRPr="000858A6">
        <w:rPr>
          <w:rFonts w:ascii="Times New Roman" w:hAnsi="Times New Roman"/>
          <w:szCs w:val="24"/>
        </w:rPr>
        <w:t xml:space="preserve"> </w:t>
      </w:r>
      <w:proofErr w:type="spellStart"/>
      <w:r w:rsidRPr="000858A6">
        <w:rPr>
          <w:rFonts w:ascii="Times New Roman" w:hAnsi="Times New Roman"/>
          <w:szCs w:val="24"/>
        </w:rPr>
        <w:t>the</w:t>
      </w:r>
      <w:proofErr w:type="spellEnd"/>
      <w:r w:rsidRPr="000858A6">
        <w:rPr>
          <w:rFonts w:ascii="Times New Roman" w:hAnsi="Times New Roman"/>
          <w:szCs w:val="24"/>
        </w:rPr>
        <w:t xml:space="preserve"> City no Brasil. 2008. 154 f. Dissertação (Mestrado em Letras e Linguística) – Instituto de Letras, Universidade Federal da Bahia, Salvador, 2008. </w:t>
      </w:r>
    </w:p>
    <w:p w:rsidR="00D75923" w:rsidRPr="000858A6" w:rsidRDefault="00D75923" w:rsidP="004007F7">
      <w:pPr>
        <w:autoSpaceDE w:val="0"/>
        <w:autoSpaceDN w:val="0"/>
        <w:adjustRightInd w:val="0"/>
        <w:spacing w:line="240" w:lineRule="auto"/>
        <w:jc w:val="both"/>
        <w:rPr>
          <w:rFonts w:ascii="Times New Roman" w:hAnsi="Times New Roman"/>
          <w:bCs/>
          <w:szCs w:val="24"/>
          <w:lang w:val="es-ES"/>
        </w:rPr>
      </w:pPr>
      <w:r>
        <w:rPr>
          <w:rFonts w:ascii="Times New Roman" w:hAnsi="Times New Roman"/>
          <w:bCs/>
          <w:szCs w:val="24"/>
          <w:lang w:val="es-ES"/>
        </w:rPr>
        <w:t>EL HIJO DE LA NOVIA</w:t>
      </w:r>
      <w:r w:rsidRPr="000858A6">
        <w:rPr>
          <w:rFonts w:ascii="Times New Roman" w:hAnsi="Times New Roman"/>
          <w:bCs/>
          <w:szCs w:val="24"/>
          <w:lang w:val="es-ES"/>
        </w:rPr>
        <w:t xml:space="preserve">. Dirección: Juan José </w:t>
      </w:r>
      <w:proofErr w:type="spellStart"/>
      <w:r w:rsidRPr="000858A6">
        <w:rPr>
          <w:rFonts w:ascii="Times New Roman" w:hAnsi="Times New Roman"/>
          <w:bCs/>
          <w:szCs w:val="24"/>
          <w:lang w:val="es-ES"/>
        </w:rPr>
        <w:t>Campanella</w:t>
      </w:r>
      <w:proofErr w:type="spellEnd"/>
      <w:r w:rsidRPr="000858A6">
        <w:rPr>
          <w:rFonts w:ascii="Times New Roman" w:hAnsi="Times New Roman"/>
          <w:bCs/>
          <w:szCs w:val="24"/>
          <w:lang w:val="es-ES"/>
        </w:rPr>
        <w:t xml:space="preserve">. Producción: </w:t>
      </w:r>
      <w:proofErr w:type="spellStart"/>
      <w:r w:rsidRPr="000858A6">
        <w:rPr>
          <w:rFonts w:ascii="Times New Roman" w:hAnsi="Times New Roman"/>
          <w:bCs/>
          <w:szCs w:val="24"/>
          <w:lang w:val="es-ES"/>
        </w:rPr>
        <w:t>Adrian</w:t>
      </w:r>
      <w:proofErr w:type="spellEnd"/>
      <w:r w:rsidRPr="000858A6">
        <w:rPr>
          <w:rFonts w:ascii="Times New Roman" w:hAnsi="Times New Roman"/>
          <w:bCs/>
          <w:szCs w:val="24"/>
          <w:lang w:val="es-ES"/>
        </w:rPr>
        <w:t xml:space="preserve"> </w:t>
      </w:r>
      <w:proofErr w:type="spellStart"/>
      <w:r w:rsidRPr="000858A6">
        <w:rPr>
          <w:rFonts w:ascii="Times New Roman" w:hAnsi="Times New Roman"/>
          <w:bCs/>
          <w:szCs w:val="24"/>
          <w:lang w:val="es-ES"/>
        </w:rPr>
        <w:t>Suar</w:t>
      </w:r>
      <w:proofErr w:type="spellEnd"/>
      <w:r w:rsidRPr="000858A6">
        <w:rPr>
          <w:rFonts w:ascii="Times New Roman" w:hAnsi="Times New Roman"/>
          <w:bCs/>
          <w:szCs w:val="24"/>
          <w:lang w:val="es-ES"/>
        </w:rPr>
        <w:t xml:space="preserve">. Argentina: Europa filmes, 2001. 1 DVD (125 min) </w:t>
      </w:r>
    </w:p>
    <w:p w:rsidR="00D75923" w:rsidRPr="000858A6" w:rsidRDefault="00D75923" w:rsidP="004007F7">
      <w:pPr>
        <w:autoSpaceDE w:val="0"/>
        <w:autoSpaceDN w:val="0"/>
        <w:adjustRightInd w:val="0"/>
        <w:spacing w:line="240" w:lineRule="auto"/>
        <w:jc w:val="both"/>
        <w:rPr>
          <w:rFonts w:ascii="Times New Roman" w:hAnsi="Times New Roman"/>
          <w:b/>
          <w:bCs/>
          <w:szCs w:val="24"/>
        </w:rPr>
      </w:pPr>
      <w:r w:rsidRPr="001310EB">
        <w:rPr>
          <w:rFonts w:ascii="Times New Roman" w:hAnsi="Times New Roman"/>
          <w:szCs w:val="24"/>
          <w:lang w:val="es-ES"/>
        </w:rPr>
        <w:t xml:space="preserve">FERRARO, R. G. M. </w:t>
      </w:r>
      <w:r w:rsidRPr="001310EB">
        <w:rPr>
          <w:rFonts w:ascii="Times New Roman" w:hAnsi="Times New Roman"/>
          <w:b/>
          <w:bCs/>
          <w:szCs w:val="24"/>
          <w:lang w:val="es-ES"/>
        </w:rPr>
        <w:t xml:space="preserve">Análisis contrastivo español/portugués de unidades fraseológicas. </w:t>
      </w:r>
      <w:r w:rsidRPr="001310EB">
        <w:rPr>
          <w:rFonts w:ascii="Times New Roman" w:hAnsi="Times New Roman"/>
          <w:bCs/>
          <w:szCs w:val="24"/>
          <w:lang w:val="es-ES"/>
        </w:rPr>
        <w:t xml:space="preserve">2000. 181 f. Tese. </w:t>
      </w:r>
      <w:proofErr w:type="spellStart"/>
      <w:r w:rsidRPr="002D0AF7">
        <w:rPr>
          <w:rFonts w:ascii="Times New Roman" w:hAnsi="Times New Roman"/>
          <w:bCs/>
          <w:szCs w:val="24"/>
          <w:lang w:val="es-ES"/>
        </w:rPr>
        <w:t>Universidade</w:t>
      </w:r>
      <w:proofErr w:type="spellEnd"/>
      <w:r w:rsidRPr="002D0AF7">
        <w:rPr>
          <w:rFonts w:ascii="Times New Roman" w:hAnsi="Times New Roman"/>
          <w:bCs/>
          <w:szCs w:val="24"/>
          <w:lang w:val="es-ES"/>
        </w:rPr>
        <w:t xml:space="preserve"> de Cádiz. </w:t>
      </w:r>
      <w:r w:rsidRPr="001F2567">
        <w:rPr>
          <w:rFonts w:ascii="Times New Roman" w:hAnsi="Times New Roman"/>
          <w:bCs/>
          <w:szCs w:val="24"/>
        </w:rPr>
        <w:t>Cádiz, 2000.</w:t>
      </w:r>
    </w:p>
    <w:p w:rsidR="00D75923" w:rsidRPr="00686042" w:rsidRDefault="00D75923" w:rsidP="004007F7">
      <w:pPr>
        <w:autoSpaceDE w:val="0"/>
        <w:autoSpaceDN w:val="0"/>
        <w:adjustRightInd w:val="0"/>
        <w:spacing w:line="240" w:lineRule="auto"/>
        <w:jc w:val="both"/>
        <w:rPr>
          <w:rFonts w:ascii="Times New Roman" w:hAnsi="Times New Roman"/>
          <w:szCs w:val="24"/>
        </w:rPr>
      </w:pPr>
      <w:r w:rsidRPr="000858A6">
        <w:rPr>
          <w:rFonts w:ascii="Times New Roman" w:hAnsi="Times New Roman"/>
          <w:szCs w:val="24"/>
        </w:rPr>
        <w:t xml:space="preserve">GOROVITZ, </w:t>
      </w:r>
      <w:proofErr w:type="spellStart"/>
      <w:r w:rsidRPr="000858A6">
        <w:rPr>
          <w:rFonts w:ascii="Times New Roman" w:hAnsi="Times New Roman"/>
          <w:szCs w:val="24"/>
        </w:rPr>
        <w:t>Sabine</w:t>
      </w:r>
      <w:proofErr w:type="spellEnd"/>
      <w:r w:rsidRPr="000858A6">
        <w:rPr>
          <w:rFonts w:ascii="Times New Roman" w:hAnsi="Times New Roman"/>
          <w:szCs w:val="24"/>
        </w:rPr>
        <w:t xml:space="preserve">. </w:t>
      </w:r>
      <w:r w:rsidRPr="000858A6">
        <w:rPr>
          <w:rFonts w:ascii="Times New Roman" w:hAnsi="Times New Roman"/>
          <w:b/>
          <w:szCs w:val="24"/>
        </w:rPr>
        <w:t>Os labirintos da tradução</w:t>
      </w:r>
      <w:r w:rsidRPr="000858A6">
        <w:rPr>
          <w:rFonts w:ascii="Times New Roman" w:hAnsi="Times New Roman"/>
          <w:szCs w:val="24"/>
        </w:rPr>
        <w:t xml:space="preserve">. Brasília: </w:t>
      </w:r>
      <w:proofErr w:type="spellStart"/>
      <w:r w:rsidRPr="000858A6">
        <w:rPr>
          <w:rFonts w:ascii="Times New Roman" w:hAnsi="Times New Roman"/>
          <w:szCs w:val="24"/>
        </w:rPr>
        <w:t>Ed.Universidade</w:t>
      </w:r>
      <w:proofErr w:type="spellEnd"/>
      <w:r w:rsidRPr="000858A6">
        <w:rPr>
          <w:rFonts w:ascii="Times New Roman" w:hAnsi="Times New Roman"/>
          <w:szCs w:val="24"/>
        </w:rPr>
        <w:t xml:space="preserve"> de Brasília, 2006.</w:t>
      </w:r>
    </w:p>
    <w:p w:rsidR="00D75923" w:rsidRPr="000645BF" w:rsidRDefault="00D75923" w:rsidP="004007F7">
      <w:pPr>
        <w:spacing w:line="240" w:lineRule="auto"/>
        <w:jc w:val="both"/>
        <w:rPr>
          <w:rFonts w:ascii="Times New Roman" w:hAnsi="Times New Roman"/>
          <w:lang w:val="en-US"/>
        </w:rPr>
      </w:pPr>
      <w:r w:rsidRPr="00686042">
        <w:rPr>
          <w:rFonts w:ascii="Times New Roman" w:hAnsi="Times New Roman"/>
          <w:lang w:val="en-US"/>
        </w:rPr>
        <w:t xml:space="preserve">GOTTLIEB, H. </w:t>
      </w:r>
      <w:r w:rsidRPr="00686042">
        <w:rPr>
          <w:rStyle w:val="harvardtitle"/>
          <w:rFonts w:ascii="Times New Roman" w:hAnsi="Times New Roman"/>
          <w:lang w:val="en-US"/>
        </w:rPr>
        <w:t>Subtitling: People translating People</w:t>
      </w:r>
      <w:r w:rsidRPr="00686042">
        <w:rPr>
          <w:rFonts w:ascii="Times New Roman" w:hAnsi="Times New Roman"/>
          <w:lang w:val="en-US"/>
        </w:rPr>
        <w:t xml:space="preserve">'. In: </w:t>
      </w:r>
      <w:r w:rsidRPr="00686042">
        <w:rPr>
          <w:rStyle w:val="nfase"/>
          <w:rFonts w:ascii="Times New Roman" w:hAnsi="Times New Roman"/>
          <w:b/>
          <w:i w:val="0"/>
          <w:lang w:val="en-US"/>
        </w:rPr>
        <w:t>Teaching Translation and Interpreting 2. Insights, Aims, Visions. Papers from the Second Language International Conference.</w:t>
      </w:r>
      <w:r w:rsidRPr="00686042">
        <w:rPr>
          <w:rStyle w:val="nfase"/>
          <w:rFonts w:ascii="Times New Roman" w:hAnsi="Times New Roman"/>
          <w:lang w:val="en-US"/>
        </w:rPr>
        <w:t xml:space="preserve"> Elsinore, Denmark 4-6 June 1993.</w:t>
      </w:r>
      <w:r w:rsidRPr="00686042">
        <w:rPr>
          <w:rFonts w:ascii="Times New Roman" w:hAnsi="Times New Roman"/>
          <w:lang w:val="en-US"/>
        </w:rPr>
        <w:t xml:space="preserve"> John Benjamins Publishing Company, Amsterdam/Philadelphia, 1994. pp. 261-274.</w:t>
      </w:r>
    </w:p>
    <w:p w:rsidR="00D75923" w:rsidRDefault="00D75923" w:rsidP="004007F7">
      <w:pPr>
        <w:spacing w:line="240" w:lineRule="auto"/>
        <w:jc w:val="both"/>
        <w:rPr>
          <w:rFonts w:ascii="Times New Roman" w:hAnsi="Times New Roman"/>
          <w:szCs w:val="24"/>
          <w:lang w:val="es-ES"/>
        </w:rPr>
      </w:pPr>
      <w:r>
        <w:rPr>
          <w:rStyle w:val="a"/>
          <w:rFonts w:ascii="Times New Roman" w:hAnsi="Times New Roman"/>
          <w:bCs/>
          <w:szCs w:val="24"/>
          <w:bdr w:val="none" w:sz="0" w:space="0" w:color="auto" w:frame="1"/>
          <w:lang w:val="es-ES"/>
        </w:rPr>
        <w:t>HÜBNER</w:t>
      </w:r>
      <w:r w:rsidRPr="000858A6">
        <w:rPr>
          <w:rStyle w:val="a"/>
          <w:rFonts w:ascii="Times New Roman" w:hAnsi="Times New Roman"/>
          <w:bCs/>
          <w:szCs w:val="24"/>
          <w:bdr w:val="none" w:sz="0" w:space="0" w:color="auto" w:frame="1"/>
          <w:lang w:val="es-ES"/>
        </w:rPr>
        <w:t>,</w:t>
      </w:r>
      <w:r>
        <w:rPr>
          <w:rStyle w:val="a"/>
          <w:rFonts w:ascii="Times New Roman" w:hAnsi="Times New Roman"/>
          <w:bCs/>
          <w:szCs w:val="24"/>
          <w:bdr w:val="none" w:sz="0" w:space="0" w:color="auto" w:frame="1"/>
          <w:lang w:val="es-ES"/>
        </w:rPr>
        <w:t xml:space="preserve"> </w:t>
      </w:r>
      <w:r w:rsidRPr="000858A6">
        <w:rPr>
          <w:rStyle w:val="a"/>
          <w:rFonts w:ascii="Times New Roman" w:hAnsi="Times New Roman"/>
          <w:bCs/>
          <w:szCs w:val="24"/>
          <w:bdr w:val="none" w:sz="0" w:space="0" w:color="auto" w:frame="1"/>
          <w:lang w:val="es-ES"/>
        </w:rPr>
        <w:t xml:space="preserve">P; </w:t>
      </w:r>
      <w:r>
        <w:rPr>
          <w:rStyle w:val="a"/>
          <w:rFonts w:ascii="Times New Roman" w:hAnsi="Times New Roman"/>
          <w:bCs/>
          <w:szCs w:val="24"/>
          <w:bdr w:val="none" w:sz="0" w:space="0" w:color="auto" w:frame="1"/>
          <w:lang w:val="es-ES"/>
        </w:rPr>
        <w:t>SILVEIRA</w:t>
      </w:r>
      <w:r w:rsidR="009F301B">
        <w:rPr>
          <w:rStyle w:val="a"/>
          <w:rFonts w:ascii="Times New Roman" w:hAnsi="Times New Roman"/>
          <w:bCs/>
          <w:szCs w:val="24"/>
          <w:bdr w:val="none" w:sz="0" w:space="0" w:color="auto" w:frame="1"/>
          <w:lang w:val="es-ES"/>
        </w:rPr>
        <w:t>, P.L.</w:t>
      </w:r>
      <w:r w:rsidRPr="000858A6">
        <w:rPr>
          <w:rStyle w:val="a"/>
          <w:rFonts w:ascii="Times New Roman" w:hAnsi="Times New Roman"/>
          <w:bCs/>
          <w:szCs w:val="24"/>
          <w:bdr w:val="none" w:sz="0" w:space="0" w:color="auto" w:frame="1"/>
          <w:lang w:val="es-ES"/>
        </w:rPr>
        <w:t>S</w:t>
      </w:r>
      <w:r w:rsidRPr="000858A6">
        <w:rPr>
          <w:rStyle w:val="a"/>
          <w:rFonts w:ascii="Times New Roman" w:hAnsi="Times New Roman"/>
          <w:b/>
          <w:bCs/>
          <w:szCs w:val="24"/>
          <w:bdr w:val="none" w:sz="0" w:space="0" w:color="auto" w:frame="1"/>
          <w:lang w:val="es-ES"/>
        </w:rPr>
        <w:t>.</w:t>
      </w:r>
      <w:r w:rsidRPr="000858A6">
        <w:rPr>
          <w:rFonts w:ascii="Times New Roman" w:hAnsi="Times New Roman"/>
          <w:szCs w:val="24"/>
          <w:lang w:val="es-ES"/>
        </w:rPr>
        <w:t xml:space="preserve"> </w:t>
      </w:r>
      <w:r w:rsidRPr="000858A6">
        <w:rPr>
          <w:rStyle w:val="a"/>
          <w:rFonts w:ascii="Times New Roman" w:hAnsi="Times New Roman"/>
          <w:b/>
          <w:spacing w:val="-11"/>
          <w:szCs w:val="24"/>
          <w:bdr w:val="none" w:sz="0" w:space="0" w:color="auto" w:frame="1"/>
          <w:lang w:val="es-ES"/>
        </w:rPr>
        <w:t>Expresiones Idiomáticas en las clases de español</w:t>
      </w:r>
      <w:r w:rsidRPr="000858A6">
        <w:rPr>
          <w:rStyle w:val="a"/>
          <w:rFonts w:ascii="Times New Roman" w:hAnsi="Times New Roman"/>
          <w:spacing w:val="-11"/>
          <w:szCs w:val="24"/>
          <w:bdr w:val="none" w:sz="0" w:space="0" w:color="auto" w:frame="1"/>
          <w:lang w:val="es-ES"/>
        </w:rPr>
        <w:t xml:space="preserve"> [en línea]. Río Grande del Sur: Pontificia </w:t>
      </w:r>
      <w:r w:rsidRPr="000858A6">
        <w:rPr>
          <w:rStyle w:val="a"/>
          <w:rFonts w:ascii="Times New Roman" w:hAnsi="Times New Roman"/>
          <w:szCs w:val="24"/>
          <w:bdr w:val="none" w:sz="0" w:space="0" w:color="auto" w:frame="1"/>
          <w:lang w:val="es-ES"/>
        </w:rPr>
        <w:t>Universida</w:t>
      </w:r>
      <w:r w:rsidRPr="000858A6">
        <w:rPr>
          <w:rStyle w:val="ecxl6"/>
          <w:rFonts w:ascii="Times New Roman" w:hAnsi="Times New Roman"/>
          <w:szCs w:val="24"/>
          <w:bdr w:val="none" w:sz="0" w:space="0" w:color="auto" w:frame="1"/>
          <w:lang w:val="es-ES"/>
        </w:rPr>
        <w:t>d </w:t>
      </w:r>
      <w:r w:rsidRPr="000858A6">
        <w:rPr>
          <w:rStyle w:val="ecxl"/>
          <w:rFonts w:ascii="Times New Roman" w:hAnsi="Times New Roman"/>
          <w:szCs w:val="24"/>
          <w:bdr w:val="none" w:sz="0" w:space="0" w:color="auto" w:frame="1"/>
          <w:lang w:val="es-ES"/>
        </w:rPr>
        <w:t xml:space="preserve">Católica de Río Grande del Sur, 2009. </w:t>
      </w:r>
      <w:r w:rsidRPr="000858A6">
        <w:rPr>
          <w:rStyle w:val="a"/>
          <w:rFonts w:ascii="Times New Roman" w:hAnsi="Times New Roman"/>
          <w:szCs w:val="24"/>
          <w:bdr w:val="none" w:sz="0" w:space="0" w:color="auto" w:frame="1"/>
          <w:lang w:val="es-ES"/>
        </w:rPr>
        <w:t>Disponible en: &lt;http://www.pucrs.br</w:t>
      </w:r>
      <w:r w:rsidRPr="000858A6">
        <w:rPr>
          <w:rStyle w:val="ecxl6"/>
          <w:rFonts w:ascii="Times New Roman" w:hAnsi="Times New Roman"/>
          <w:szCs w:val="24"/>
          <w:bdr w:val="none" w:sz="0" w:space="0" w:color="auto" w:frame="1"/>
          <w:lang w:val="es-ES"/>
        </w:rPr>
        <w:t>/edipucrs/online/IXsemanadel</w:t>
      </w:r>
      <w:r w:rsidRPr="000858A6">
        <w:rPr>
          <w:rStyle w:val="ecxl7"/>
          <w:rFonts w:ascii="Times New Roman" w:hAnsi="Times New Roman"/>
          <w:szCs w:val="24"/>
          <w:bdr w:val="none" w:sz="0" w:space="0" w:color="auto" w:frame="1"/>
          <w:lang w:val="es-ES"/>
        </w:rPr>
        <w:t>etras/lin/Larissa_P</w:t>
      </w:r>
      <w:r w:rsidRPr="000858A6">
        <w:rPr>
          <w:rStyle w:val="ecxl6"/>
          <w:rFonts w:ascii="Times New Roman" w:hAnsi="Times New Roman"/>
          <w:szCs w:val="24"/>
          <w:bdr w:val="none" w:sz="0" w:space="0" w:color="auto" w:frame="1"/>
          <w:lang w:val="es-ES"/>
        </w:rPr>
        <w:t xml:space="preserve">ontes_Hubner.pdf&gt; </w:t>
      </w:r>
      <w:r w:rsidRPr="000858A6">
        <w:rPr>
          <w:rStyle w:val="ecxl"/>
          <w:rFonts w:ascii="Times New Roman" w:hAnsi="Times New Roman"/>
          <w:szCs w:val="24"/>
          <w:bdr w:val="none" w:sz="0" w:space="0" w:color="auto" w:frame="1"/>
          <w:lang w:val="es-ES"/>
        </w:rPr>
        <w:t xml:space="preserve">Fecha de acceso: 08 mayo </w:t>
      </w:r>
      <w:r w:rsidRPr="000858A6">
        <w:rPr>
          <w:rStyle w:val="a"/>
          <w:rFonts w:ascii="Times New Roman" w:hAnsi="Times New Roman"/>
          <w:szCs w:val="24"/>
          <w:bdr w:val="none" w:sz="0" w:space="0" w:color="auto" w:frame="1"/>
          <w:lang w:val="es-ES"/>
        </w:rPr>
        <w:t>2015.</w:t>
      </w:r>
    </w:p>
    <w:p w:rsidR="00D75923" w:rsidRPr="00053B82" w:rsidRDefault="00D75923" w:rsidP="004007F7">
      <w:pPr>
        <w:autoSpaceDE w:val="0"/>
        <w:autoSpaceDN w:val="0"/>
        <w:adjustRightInd w:val="0"/>
        <w:spacing w:line="240" w:lineRule="auto"/>
        <w:jc w:val="both"/>
        <w:rPr>
          <w:rFonts w:ascii="Times New Roman" w:hAnsi="Times New Roman"/>
          <w:szCs w:val="24"/>
          <w:lang w:val="es-ES_tradnl"/>
        </w:rPr>
      </w:pPr>
      <w:r w:rsidRPr="002D0AF7">
        <w:rPr>
          <w:rFonts w:ascii="Times New Roman" w:hAnsi="Times New Roman"/>
          <w:szCs w:val="24"/>
          <w:lang w:val="es-ES_tradnl"/>
        </w:rPr>
        <w:t xml:space="preserve">INFORMAL. </w:t>
      </w:r>
      <w:proofErr w:type="spellStart"/>
      <w:r w:rsidRPr="002D0AF7">
        <w:rPr>
          <w:rFonts w:ascii="Times New Roman" w:hAnsi="Times New Roman"/>
          <w:b/>
          <w:szCs w:val="24"/>
          <w:lang w:val="es-ES_tradnl"/>
        </w:rPr>
        <w:t>Dicionário</w:t>
      </w:r>
      <w:proofErr w:type="spellEnd"/>
      <w:r w:rsidRPr="002D0AF7">
        <w:rPr>
          <w:rFonts w:ascii="Times New Roman" w:hAnsi="Times New Roman"/>
          <w:szCs w:val="24"/>
          <w:lang w:val="es-ES_tradnl"/>
        </w:rPr>
        <w:t>. Disponible en: &lt;</w:t>
      </w:r>
      <w:r w:rsidRPr="002D0AF7">
        <w:rPr>
          <w:lang w:val="es-ES_tradnl"/>
        </w:rPr>
        <w:t xml:space="preserve"> </w:t>
      </w:r>
      <w:r w:rsidRPr="002D0AF7">
        <w:rPr>
          <w:rFonts w:ascii="Times New Roman" w:hAnsi="Times New Roman"/>
          <w:szCs w:val="24"/>
          <w:lang w:val="es-ES_tradnl"/>
        </w:rPr>
        <w:t xml:space="preserve">http://www.dicionarioinformal.com.br/sei%20l%C3%A1/&gt; Fecha de acceso: 10 de ago. 2015. </w:t>
      </w:r>
      <w:r w:rsidRPr="00053B82">
        <w:rPr>
          <w:rFonts w:ascii="Times New Roman" w:hAnsi="Times New Roman"/>
          <w:szCs w:val="24"/>
          <w:lang w:val="es-ES_tradnl"/>
        </w:rPr>
        <w:t>16h.</w:t>
      </w:r>
    </w:p>
    <w:p w:rsidR="00D75923" w:rsidRPr="009C24B6" w:rsidRDefault="00D75923" w:rsidP="004007F7">
      <w:pPr>
        <w:autoSpaceDE w:val="0"/>
        <w:autoSpaceDN w:val="0"/>
        <w:adjustRightInd w:val="0"/>
        <w:spacing w:line="240" w:lineRule="auto"/>
        <w:jc w:val="both"/>
        <w:rPr>
          <w:rFonts w:ascii="Times New Roman" w:eastAsia="TimesNewRomanPSMT" w:hAnsi="Times New Roman"/>
          <w:szCs w:val="24"/>
        </w:rPr>
      </w:pPr>
      <w:r w:rsidRPr="000858A6">
        <w:rPr>
          <w:rFonts w:ascii="Times New Roman" w:eastAsia="TimesNewRomanPSMT" w:hAnsi="Times New Roman"/>
          <w:szCs w:val="24"/>
          <w:lang w:val="en-US"/>
        </w:rPr>
        <w:t xml:space="preserve">JAKOBSON, R. On linguistic aspects of translation, 1959. In: VENUTI, L. (Ed.) </w:t>
      </w:r>
      <w:proofErr w:type="gramStart"/>
      <w:r w:rsidRPr="000858A6">
        <w:rPr>
          <w:rFonts w:ascii="Times New Roman" w:eastAsia="TimesNewRomanPSMT" w:hAnsi="Times New Roman"/>
          <w:b/>
          <w:bCs/>
          <w:szCs w:val="24"/>
          <w:lang w:val="en-US"/>
        </w:rPr>
        <w:t>The</w:t>
      </w:r>
      <w:proofErr w:type="gramEnd"/>
      <w:r w:rsidRPr="000858A6">
        <w:rPr>
          <w:rFonts w:ascii="Times New Roman" w:eastAsia="TimesNewRomanPSMT" w:hAnsi="Times New Roman"/>
          <w:b/>
          <w:bCs/>
          <w:szCs w:val="24"/>
          <w:lang w:val="en-US"/>
        </w:rPr>
        <w:t xml:space="preserve"> Translation Studies Reader. </w:t>
      </w:r>
      <w:r w:rsidRPr="009C24B6">
        <w:rPr>
          <w:rFonts w:ascii="Times New Roman" w:eastAsia="TimesNewRomanPSMT" w:hAnsi="Times New Roman"/>
          <w:szCs w:val="24"/>
        </w:rPr>
        <w:t xml:space="preserve">London </w:t>
      </w:r>
      <w:proofErr w:type="spellStart"/>
      <w:r w:rsidRPr="009C24B6">
        <w:rPr>
          <w:rFonts w:ascii="Times New Roman" w:eastAsia="TimesNewRomanPSMT" w:hAnsi="Times New Roman"/>
          <w:szCs w:val="24"/>
        </w:rPr>
        <w:t>and</w:t>
      </w:r>
      <w:proofErr w:type="spellEnd"/>
      <w:r w:rsidRPr="009C24B6">
        <w:rPr>
          <w:rFonts w:ascii="Times New Roman" w:eastAsia="TimesNewRomanPSMT" w:hAnsi="Times New Roman"/>
          <w:szCs w:val="24"/>
        </w:rPr>
        <w:t xml:space="preserve"> New York: </w:t>
      </w:r>
      <w:proofErr w:type="spellStart"/>
      <w:r w:rsidRPr="009C24B6">
        <w:rPr>
          <w:rFonts w:ascii="Times New Roman" w:eastAsia="TimesNewRomanPSMT" w:hAnsi="Times New Roman"/>
          <w:szCs w:val="24"/>
        </w:rPr>
        <w:t>Routledge</w:t>
      </w:r>
      <w:proofErr w:type="spellEnd"/>
      <w:r w:rsidRPr="009C24B6">
        <w:rPr>
          <w:rFonts w:ascii="Times New Roman" w:eastAsia="TimesNewRomanPSMT" w:hAnsi="Times New Roman"/>
          <w:szCs w:val="24"/>
        </w:rPr>
        <w:t>, 2004, p. 138-143.</w:t>
      </w:r>
    </w:p>
    <w:p w:rsidR="00D75923" w:rsidRPr="000858A6" w:rsidRDefault="00D75923" w:rsidP="004007F7">
      <w:pPr>
        <w:autoSpaceDE w:val="0"/>
        <w:autoSpaceDN w:val="0"/>
        <w:adjustRightInd w:val="0"/>
        <w:spacing w:line="240" w:lineRule="auto"/>
        <w:jc w:val="both"/>
        <w:rPr>
          <w:rFonts w:ascii="Times New Roman" w:hAnsi="Times New Roman"/>
          <w:szCs w:val="24"/>
        </w:rPr>
      </w:pPr>
      <w:r w:rsidRPr="000858A6">
        <w:rPr>
          <w:rFonts w:ascii="Times New Roman" w:hAnsi="Times New Roman"/>
          <w:szCs w:val="24"/>
        </w:rPr>
        <w:t xml:space="preserve">JOIA, Lucia </w:t>
      </w:r>
      <w:proofErr w:type="spellStart"/>
      <w:r w:rsidRPr="000858A6">
        <w:rPr>
          <w:rFonts w:ascii="Times New Roman" w:hAnsi="Times New Roman"/>
          <w:szCs w:val="24"/>
        </w:rPr>
        <w:t>Kerr</w:t>
      </w:r>
      <w:proofErr w:type="spellEnd"/>
      <w:r w:rsidRPr="000858A6">
        <w:rPr>
          <w:rFonts w:ascii="Times New Roman" w:hAnsi="Times New Roman"/>
          <w:szCs w:val="24"/>
        </w:rPr>
        <w:t xml:space="preserve">. </w:t>
      </w:r>
      <w:r w:rsidRPr="000858A6">
        <w:rPr>
          <w:rFonts w:ascii="Times New Roman" w:hAnsi="Times New Roman"/>
          <w:bCs/>
          <w:szCs w:val="24"/>
        </w:rPr>
        <w:t>A tradução audiovisual e a voz do tradutor</w:t>
      </w:r>
      <w:r w:rsidRPr="000858A6">
        <w:rPr>
          <w:rFonts w:ascii="Times New Roman" w:hAnsi="Times New Roman"/>
          <w:szCs w:val="24"/>
        </w:rPr>
        <w:t xml:space="preserve">. </w:t>
      </w:r>
      <w:r w:rsidRPr="000858A6">
        <w:rPr>
          <w:rFonts w:ascii="Times New Roman" w:hAnsi="Times New Roman"/>
          <w:b/>
          <w:szCs w:val="24"/>
        </w:rPr>
        <w:t>Tradução em Revista</w:t>
      </w:r>
      <w:r w:rsidRPr="000858A6">
        <w:rPr>
          <w:rFonts w:ascii="Times New Roman" w:hAnsi="Times New Roman"/>
          <w:szCs w:val="24"/>
        </w:rPr>
        <w:t>, 1. Pontifícia Universidade Católica do Rio de Janeiro, 2004.</w:t>
      </w:r>
    </w:p>
    <w:p w:rsidR="00D75923" w:rsidRPr="000645BF" w:rsidRDefault="00D75923" w:rsidP="004007F7">
      <w:pPr>
        <w:autoSpaceDE w:val="0"/>
        <w:autoSpaceDN w:val="0"/>
        <w:adjustRightInd w:val="0"/>
        <w:spacing w:line="240" w:lineRule="auto"/>
        <w:jc w:val="both"/>
        <w:rPr>
          <w:rFonts w:ascii="Times New Roman" w:hAnsi="Times New Roman"/>
          <w:szCs w:val="24"/>
        </w:rPr>
      </w:pPr>
      <w:r w:rsidRPr="000858A6">
        <w:rPr>
          <w:rFonts w:ascii="Times New Roman" w:hAnsi="Times New Roman"/>
          <w:szCs w:val="24"/>
        </w:rPr>
        <w:t xml:space="preserve">LAIÑO, M.J. </w:t>
      </w:r>
      <w:r w:rsidRPr="000858A6">
        <w:rPr>
          <w:rFonts w:ascii="Times New Roman" w:hAnsi="Times New Roman"/>
          <w:b/>
          <w:szCs w:val="24"/>
        </w:rPr>
        <w:t xml:space="preserve">A tradução pedagógica como estratégia à produção escrita em LE a partir do gênero </w:t>
      </w:r>
      <w:proofErr w:type="spellStart"/>
      <w:r w:rsidRPr="000858A6">
        <w:rPr>
          <w:rFonts w:ascii="Times New Roman" w:hAnsi="Times New Roman"/>
          <w:b/>
          <w:szCs w:val="24"/>
        </w:rPr>
        <w:t>publicida</w:t>
      </w:r>
      <w:proofErr w:type="spellEnd"/>
      <w:r w:rsidRPr="000858A6">
        <w:rPr>
          <w:rFonts w:ascii="Times New Roman" w:hAnsi="Times New Roman"/>
          <w:szCs w:val="24"/>
        </w:rPr>
        <w:t xml:space="preserve"> de 2014. 234 f. Tese (Doutorado em Estudos da Tradução) - Programa de Pós-Graduação em Estudos da Tradução da Universidade Federal de Santa Catarina, 2014. </w:t>
      </w:r>
    </w:p>
    <w:p w:rsidR="00D75923" w:rsidRPr="000858A6" w:rsidRDefault="00D75923" w:rsidP="004007F7">
      <w:pPr>
        <w:autoSpaceDE w:val="0"/>
        <w:autoSpaceDN w:val="0"/>
        <w:adjustRightInd w:val="0"/>
        <w:spacing w:line="240" w:lineRule="auto"/>
        <w:jc w:val="both"/>
        <w:rPr>
          <w:rFonts w:ascii="Times New Roman" w:hAnsi="Times New Roman"/>
          <w:szCs w:val="24"/>
        </w:rPr>
      </w:pPr>
      <w:r w:rsidRPr="000858A6">
        <w:rPr>
          <w:rFonts w:ascii="Times New Roman" w:hAnsi="Times New Roman"/>
          <w:szCs w:val="24"/>
        </w:rPr>
        <w:t>LEMOS, A. M. Interpretação de unidades fraseológicas do português para a língua brasileira de sinais – libras – em discurso de políticos. In: ALVAREZ, M. L. O. (</w:t>
      </w:r>
      <w:proofErr w:type="spellStart"/>
      <w:r w:rsidRPr="000858A6">
        <w:rPr>
          <w:rFonts w:ascii="Times New Roman" w:hAnsi="Times New Roman"/>
          <w:szCs w:val="24"/>
        </w:rPr>
        <w:t>Org</w:t>
      </w:r>
      <w:proofErr w:type="spellEnd"/>
      <w:r w:rsidRPr="000858A6">
        <w:rPr>
          <w:rFonts w:ascii="Times New Roman" w:hAnsi="Times New Roman"/>
          <w:szCs w:val="24"/>
        </w:rPr>
        <w:t xml:space="preserve">). </w:t>
      </w:r>
      <w:r w:rsidRPr="000858A6">
        <w:rPr>
          <w:rFonts w:ascii="Times New Roman" w:hAnsi="Times New Roman"/>
          <w:b/>
          <w:szCs w:val="24"/>
        </w:rPr>
        <w:t xml:space="preserve">Tendências atuais na pesquisa descritiva e aplicada em </w:t>
      </w:r>
      <w:proofErr w:type="spellStart"/>
      <w:r w:rsidRPr="000858A6">
        <w:rPr>
          <w:rFonts w:ascii="Times New Roman" w:hAnsi="Times New Roman"/>
          <w:b/>
          <w:szCs w:val="24"/>
        </w:rPr>
        <w:t>fraseología</w:t>
      </w:r>
      <w:proofErr w:type="spellEnd"/>
      <w:r w:rsidRPr="000858A6">
        <w:rPr>
          <w:rFonts w:ascii="Times New Roman" w:hAnsi="Times New Roman"/>
          <w:b/>
          <w:szCs w:val="24"/>
        </w:rPr>
        <w:t xml:space="preserve"> e </w:t>
      </w:r>
      <w:proofErr w:type="spellStart"/>
      <w:r w:rsidRPr="000858A6">
        <w:rPr>
          <w:rFonts w:ascii="Times New Roman" w:hAnsi="Times New Roman"/>
          <w:b/>
          <w:szCs w:val="24"/>
        </w:rPr>
        <w:t>parameologia</w:t>
      </w:r>
      <w:proofErr w:type="spellEnd"/>
      <w:r w:rsidRPr="000858A6">
        <w:rPr>
          <w:rFonts w:ascii="Times New Roman" w:hAnsi="Times New Roman"/>
          <w:szCs w:val="24"/>
        </w:rPr>
        <w:t>. Campinas, SP: Pontes Editora, 2012. p. 75-89.</w:t>
      </w:r>
    </w:p>
    <w:p w:rsidR="00D75923" w:rsidRPr="000645BF" w:rsidRDefault="00D75923" w:rsidP="004007F7">
      <w:pPr>
        <w:autoSpaceDE w:val="0"/>
        <w:autoSpaceDN w:val="0"/>
        <w:adjustRightInd w:val="0"/>
        <w:spacing w:line="240" w:lineRule="auto"/>
        <w:jc w:val="both"/>
        <w:rPr>
          <w:rFonts w:ascii="Times New Roman" w:hAnsi="Times New Roman"/>
          <w:szCs w:val="24"/>
        </w:rPr>
      </w:pPr>
      <w:r w:rsidRPr="000858A6">
        <w:rPr>
          <w:rFonts w:ascii="Times New Roman" w:hAnsi="Times New Roman"/>
          <w:szCs w:val="24"/>
        </w:rPr>
        <w:lastRenderedPageBreak/>
        <w:t>LI</w:t>
      </w:r>
      <w:r>
        <w:rPr>
          <w:rFonts w:ascii="Times New Roman" w:hAnsi="Times New Roman"/>
          <w:szCs w:val="24"/>
        </w:rPr>
        <w:t>N</w:t>
      </w:r>
      <w:r w:rsidRPr="000858A6">
        <w:rPr>
          <w:rFonts w:ascii="Times New Roman" w:hAnsi="Times New Roman"/>
          <w:szCs w:val="24"/>
        </w:rPr>
        <w:t xml:space="preserve">GUEE. </w:t>
      </w:r>
      <w:r w:rsidRPr="000858A6">
        <w:rPr>
          <w:rFonts w:ascii="Times New Roman" w:hAnsi="Times New Roman"/>
          <w:b/>
          <w:szCs w:val="24"/>
        </w:rPr>
        <w:t xml:space="preserve">Dicionário espanhol-português e buscador de traduções. </w:t>
      </w:r>
      <w:r w:rsidRPr="000858A6">
        <w:rPr>
          <w:rFonts w:ascii="Times New Roman" w:hAnsi="Times New Roman"/>
          <w:szCs w:val="24"/>
          <w:lang w:val="es-ES"/>
        </w:rPr>
        <w:t xml:space="preserve">Disponible en: &lt; http://www.linguee.com.br/&gt; Fecha de acceso: 22 de abril. </w:t>
      </w:r>
      <w:r w:rsidRPr="000858A6">
        <w:rPr>
          <w:rFonts w:ascii="Times New Roman" w:hAnsi="Times New Roman"/>
          <w:szCs w:val="24"/>
        </w:rPr>
        <w:t>2015. 19h.</w:t>
      </w:r>
    </w:p>
    <w:p w:rsidR="00D75923" w:rsidRPr="000645BF" w:rsidRDefault="00D75923" w:rsidP="004007F7">
      <w:pPr>
        <w:spacing w:line="240" w:lineRule="auto"/>
        <w:jc w:val="both"/>
        <w:rPr>
          <w:rFonts w:ascii="Times New Roman" w:eastAsia="Times New Roman" w:hAnsi="Times New Roman"/>
          <w:szCs w:val="24"/>
          <w:lang w:eastAsia="pt-BR"/>
        </w:rPr>
      </w:pPr>
      <w:r w:rsidRPr="000858A6">
        <w:rPr>
          <w:rFonts w:ascii="Times New Roman" w:hAnsi="Times New Roman"/>
          <w:szCs w:val="24"/>
        </w:rPr>
        <w:t xml:space="preserve">MARTINEZ, S. L. </w:t>
      </w:r>
      <w:r w:rsidRPr="000858A6">
        <w:rPr>
          <w:rFonts w:ascii="Times New Roman" w:hAnsi="Times New Roman"/>
          <w:b/>
          <w:iCs/>
          <w:szCs w:val="24"/>
        </w:rPr>
        <w:t xml:space="preserve">Tradução para legendas: </w:t>
      </w:r>
      <w:r w:rsidRPr="009F301B">
        <w:rPr>
          <w:rFonts w:ascii="Times New Roman" w:hAnsi="Times New Roman"/>
          <w:iCs/>
          <w:szCs w:val="24"/>
        </w:rPr>
        <w:t>uma proposta para a formação de profissionais</w:t>
      </w:r>
      <w:r w:rsidRPr="009F301B">
        <w:rPr>
          <w:rFonts w:ascii="Times New Roman" w:hAnsi="Times New Roman"/>
          <w:szCs w:val="24"/>
        </w:rPr>
        <w:t>.</w:t>
      </w:r>
      <w:r w:rsidRPr="000858A6">
        <w:rPr>
          <w:rFonts w:ascii="Times New Roman" w:hAnsi="Times New Roman"/>
          <w:szCs w:val="24"/>
        </w:rPr>
        <w:t xml:space="preserve"> 2007. 100 f. Dissertação (Mestrado em Letras) - Programa de Pós- Graduação em Letras </w:t>
      </w:r>
      <w:r w:rsidRPr="000858A6">
        <w:rPr>
          <w:rFonts w:ascii="Times New Roman" w:eastAsia="Times New Roman" w:hAnsi="Times New Roman"/>
          <w:szCs w:val="24"/>
          <w:lang w:eastAsia="pt-BR"/>
        </w:rPr>
        <w:t xml:space="preserve">do Departamento de Letras do Centro de Teologia e Ciências Humanas </w:t>
      </w:r>
      <w:r w:rsidRPr="000858A6">
        <w:rPr>
          <w:rFonts w:ascii="Times New Roman" w:hAnsi="Times New Roman"/>
          <w:szCs w:val="24"/>
        </w:rPr>
        <w:t>da Pontifícia Universidade Católica do Rio de Janeiro, Rio de Janeiro, 2007.</w:t>
      </w:r>
    </w:p>
    <w:p w:rsidR="00D75923" w:rsidRDefault="00D75923" w:rsidP="004007F7">
      <w:pPr>
        <w:pStyle w:val="Default"/>
        <w:jc w:val="both"/>
        <w:rPr>
          <w:color w:val="auto"/>
        </w:rPr>
      </w:pPr>
      <w:r w:rsidRPr="000858A6">
        <w:rPr>
          <w:color w:val="auto"/>
          <w:lang w:val="es-ES"/>
        </w:rPr>
        <w:t xml:space="preserve">MILLÁS, M. L. N.  </w:t>
      </w:r>
      <w:r w:rsidRPr="000858A6">
        <w:rPr>
          <w:b/>
          <w:bCs/>
          <w:color w:val="auto"/>
          <w:lang w:val="es-ES"/>
        </w:rPr>
        <w:t xml:space="preserve">La traducción para la </w:t>
      </w:r>
      <w:proofErr w:type="spellStart"/>
      <w:r w:rsidRPr="000858A6">
        <w:rPr>
          <w:b/>
          <w:bCs/>
          <w:color w:val="auto"/>
          <w:lang w:val="es-ES"/>
        </w:rPr>
        <w:t>subtitulación</w:t>
      </w:r>
      <w:proofErr w:type="spellEnd"/>
      <w:r w:rsidRPr="000858A6">
        <w:rPr>
          <w:b/>
          <w:bCs/>
          <w:color w:val="auto"/>
          <w:lang w:val="es-ES"/>
        </w:rPr>
        <w:t xml:space="preserve">: </w:t>
      </w:r>
      <w:r w:rsidRPr="007B7A34">
        <w:rPr>
          <w:bCs/>
          <w:color w:val="auto"/>
          <w:lang w:val="es-ES"/>
        </w:rPr>
        <w:t xml:space="preserve">análisis de las unidades fraseológicas de la película </w:t>
      </w:r>
      <w:r w:rsidRPr="007B7A34">
        <w:rPr>
          <w:bCs/>
          <w:iCs/>
          <w:color w:val="auto"/>
          <w:lang w:val="es-ES"/>
        </w:rPr>
        <w:t>el secreto de sus ojos.</w:t>
      </w:r>
      <w:r w:rsidRPr="000858A6">
        <w:rPr>
          <w:b/>
          <w:bCs/>
          <w:iCs/>
          <w:color w:val="auto"/>
          <w:lang w:val="es-ES"/>
        </w:rPr>
        <w:t xml:space="preserve"> </w:t>
      </w:r>
      <w:r w:rsidRPr="000858A6">
        <w:rPr>
          <w:bCs/>
          <w:iCs/>
          <w:color w:val="auto"/>
        </w:rPr>
        <w:t>2011. 106p. Monografia (</w:t>
      </w:r>
      <w:r w:rsidRPr="000858A6">
        <w:rPr>
          <w:lang w:eastAsia="pt-BR"/>
        </w:rPr>
        <w:t xml:space="preserve">Bacharel em Letras - Língua Espanhola e Literatura) -  </w:t>
      </w:r>
      <w:r w:rsidRPr="000858A6">
        <w:rPr>
          <w:color w:val="auto"/>
        </w:rPr>
        <w:t xml:space="preserve">Curso de Letras – Língua estrangeira da Universidade Federal de Santa Catarina, Florianópolis, 2011. </w:t>
      </w:r>
    </w:p>
    <w:p w:rsidR="00D75923" w:rsidRPr="000645BF" w:rsidRDefault="00D75923" w:rsidP="004007F7">
      <w:pPr>
        <w:pStyle w:val="Default"/>
        <w:jc w:val="both"/>
        <w:rPr>
          <w:lang w:eastAsia="pt-BR"/>
        </w:rPr>
      </w:pPr>
      <w:r w:rsidRPr="002D0AF7">
        <w:rPr>
          <w:lang w:val="es-ES_tradnl"/>
        </w:rPr>
        <w:t xml:space="preserve">NEWMARK, Peter. </w:t>
      </w:r>
      <w:proofErr w:type="spellStart"/>
      <w:r w:rsidRPr="007B7A34">
        <w:rPr>
          <w:b/>
          <w:lang w:val="es-ES_tradnl"/>
        </w:rPr>
        <w:t>Approaches</w:t>
      </w:r>
      <w:proofErr w:type="spellEnd"/>
      <w:r w:rsidRPr="007B7A34">
        <w:rPr>
          <w:b/>
          <w:lang w:val="es-ES_tradnl"/>
        </w:rPr>
        <w:t xml:space="preserve"> to </w:t>
      </w:r>
      <w:proofErr w:type="spellStart"/>
      <w:r w:rsidRPr="007B7A34">
        <w:rPr>
          <w:b/>
          <w:lang w:val="es-ES_tradnl"/>
        </w:rPr>
        <w:t>translation</w:t>
      </w:r>
      <w:proofErr w:type="spellEnd"/>
      <w:r w:rsidRPr="002D0AF7">
        <w:rPr>
          <w:lang w:val="es-ES_tradnl"/>
        </w:rPr>
        <w:t xml:space="preserve">. </w:t>
      </w:r>
      <w:r>
        <w:t xml:space="preserve">Oxford: </w:t>
      </w:r>
      <w:proofErr w:type="spellStart"/>
      <w:r>
        <w:t>Pergamon</w:t>
      </w:r>
      <w:proofErr w:type="spellEnd"/>
      <w:r>
        <w:t xml:space="preserve"> Press, 1981.</w:t>
      </w:r>
    </w:p>
    <w:p w:rsidR="00D75923" w:rsidRPr="009C24B6" w:rsidRDefault="00D75923" w:rsidP="004007F7">
      <w:pPr>
        <w:autoSpaceDE w:val="0"/>
        <w:autoSpaceDN w:val="0"/>
        <w:adjustRightInd w:val="0"/>
        <w:spacing w:line="240" w:lineRule="auto"/>
        <w:jc w:val="both"/>
        <w:rPr>
          <w:rFonts w:ascii="Times New Roman" w:hAnsi="Times New Roman"/>
          <w:szCs w:val="24"/>
        </w:rPr>
      </w:pPr>
      <w:r w:rsidRPr="000858A6">
        <w:rPr>
          <w:rFonts w:ascii="Times New Roman" w:hAnsi="Times New Roman"/>
          <w:szCs w:val="24"/>
        </w:rPr>
        <w:t>NOGUEIRA, L. C. R.; ÁLVAREZ, M. L. O. O cinema como proposta metodológica para o ensino das expressões idiomá</w:t>
      </w:r>
      <w:r>
        <w:rPr>
          <w:rFonts w:ascii="Times New Roman" w:hAnsi="Times New Roman"/>
          <w:szCs w:val="24"/>
        </w:rPr>
        <w:t>ticas (EIS) em línguas próximas</w:t>
      </w:r>
      <w:r w:rsidRPr="000858A6">
        <w:rPr>
          <w:rFonts w:ascii="Times New Roman" w:hAnsi="Times New Roman"/>
          <w:szCs w:val="24"/>
        </w:rPr>
        <w:t xml:space="preserve">: português/espanhol. </w:t>
      </w:r>
      <w:r w:rsidR="007B7A34">
        <w:rPr>
          <w:rFonts w:ascii="Times New Roman" w:hAnsi="Times New Roman"/>
          <w:szCs w:val="24"/>
        </w:rPr>
        <w:t>In:</w:t>
      </w:r>
      <w:r w:rsidR="007B7A34" w:rsidRPr="000858A6">
        <w:rPr>
          <w:rFonts w:ascii="Times New Roman" w:hAnsi="Times New Roman"/>
          <w:szCs w:val="24"/>
        </w:rPr>
        <w:t xml:space="preserve"> ALVAREZ, M. L. O. (</w:t>
      </w:r>
      <w:proofErr w:type="spellStart"/>
      <w:r w:rsidR="007B7A34" w:rsidRPr="000858A6">
        <w:rPr>
          <w:rFonts w:ascii="Times New Roman" w:hAnsi="Times New Roman"/>
          <w:szCs w:val="24"/>
        </w:rPr>
        <w:t>Org</w:t>
      </w:r>
      <w:proofErr w:type="spellEnd"/>
      <w:r w:rsidR="007B7A34" w:rsidRPr="000858A6">
        <w:rPr>
          <w:rFonts w:ascii="Times New Roman" w:hAnsi="Times New Roman"/>
          <w:szCs w:val="24"/>
        </w:rPr>
        <w:t xml:space="preserve">). </w:t>
      </w:r>
      <w:r w:rsidR="007B7A34" w:rsidRPr="000858A6">
        <w:rPr>
          <w:rFonts w:ascii="Times New Roman" w:hAnsi="Times New Roman"/>
          <w:b/>
          <w:szCs w:val="24"/>
        </w:rPr>
        <w:t xml:space="preserve">Tendências atuais na pesquisa descritiva e aplicada em </w:t>
      </w:r>
      <w:proofErr w:type="spellStart"/>
      <w:r w:rsidR="007B7A34" w:rsidRPr="000858A6">
        <w:rPr>
          <w:rFonts w:ascii="Times New Roman" w:hAnsi="Times New Roman"/>
          <w:b/>
          <w:szCs w:val="24"/>
        </w:rPr>
        <w:t>fraseología</w:t>
      </w:r>
      <w:proofErr w:type="spellEnd"/>
      <w:r w:rsidR="007B7A34" w:rsidRPr="000858A6">
        <w:rPr>
          <w:rFonts w:ascii="Times New Roman" w:hAnsi="Times New Roman"/>
          <w:b/>
          <w:szCs w:val="24"/>
        </w:rPr>
        <w:t xml:space="preserve"> e </w:t>
      </w:r>
      <w:proofErr w:type="spellStart"/>
      <w:r w:rsidR="007B7A34" w:rsidRPr="000858A6">
        <w:rPr>
          <w:rFonts w:ascii="Times New Roman" w:hAnsi="Times New Roman"/>
          <w:b/>
          <w:szCs w:val="24"/>
        </w:rPr>
        <w:t>parameologia</w:t>
      </w:r>
      <w:proofErr w:type="spellEnd"/>
      <w:r w:rsidR="007B7A34" w:rsidRPr="000858A6">
        <w:rPr>
          <w:rFonts w:ascii="Times New Roman" w:hAnsi="Times New Roman"/>
          <w:szCs w:val="24"/>
        </w:rPr>
        <w:t>. Campinas, SP: Pontes Editora, 2012.</w:t>
      </w:r>
    </w:p>
    <w:p w:rsidR="00D75923" w:rsidRPr="009C24B6" w:rsidRDefault="00D75923" w:rsidP="004007F7">
      <w:pPr>
        <w:autoSpaceDE w:val="0"/>
        <w:autoSpaceDN w:val="0"/>
        <w:adjustRightInd w:val="0"/>
        <w:spacing w:line="240" w:lineRule="auto"/>
        <w:jc w:val="both"/>
        <w:rPr>
          <w:rFonts w:ascii="Times New Roman" w:hAnsi="Times New Roman"/>
          <w:iCs/>
          <w:szCs w:val="24"/>
        </w:rPr>
      </w:pPr>
      <w:r w:rsidRPr="009C24B6">
        <w:rPr>
          <w:rFonts w:ascii="Times New Roman" w:hAnsi="Times New Roman"/>
          <w:szCs w:val="24"/>
        </w:rPr>
        <w:t xml:space="preserve">NORD, Christiane. </w:t>
      </w:r>
      <w:r w:rsidR="007B7A34" w:rsidRPr="009C24B6">
        <w:rPr>
          <w:rFonts w:ascii="Times New Roman" w:hAnsi="Times New Roman"/>
          <w:b/>
          <w:iCs/>
          <w:szCs w:val="24"/>
        </w:rPr>
        <w:t>Texto base-texto m</w:t>
      </w:r>
      <w:r w:rsidRPr="009C24B6">
        <w:rPr>
          <w:rFonts w:ascii="Times New Roman" w:hAnsi="Times New Roman"/>
          <w:b/>
          <w:iCs/>
          <w:szCs w:val="24"/>
        </w:rPr>
        <w:t>eta:</w:t>
      </w:r>
      <w:r w:rsidRPr="009C24B6">
        <w:rPr>
          <w:rFonts w:ascii="Times New Roman" w:hAnsi="Times New Roman"/>
          <w:iCs/>
          <w:szCs w:val="24"/>
        </w:rPr>
        <w:t xml:space="preserve"> </w:t>
      </w:r>
      <w:proofErr w:type="spellStart"/>
      <w:r w:rsidRPr="009C24B6">
        <w:rPr>
          <w:rFonts w:ascii="Times New Roman" w:hAnsi="Times New Roman"/>
          <w:iCs/>
          <w:szCs w:val="24"/>
        </w:rPr>
        <w:t>Un</w:t>
      </w:r>
      <w:proofErr w:type="spellEnd"/>
      <w:r w:rsidRPr="009C24B6">
        <w:rPr>
          <w:rFonts w:ascii="Times New Roman" w:hAnsi="Times New Roman"/>
          <w:iCs/>
          <w:szCs w:val="24"/>
        </w:rPr>
        <w:t xml:space="preserve"> modelo funcional de </w:t>
      </w:r>
      <w:proofErr w:type="spellStart"/>
      <w:r w:rsidRPr="009C24B6">
        <w:rPr>
          <w:rFonts w:ascii="Times New Roman" w:hAnsi="Times New Roman"/>
          <w:iCs/>
          <w:szCs w:val="24"/>
        </w:rPr>
        <w:t>análisis</w:t>
      </w:r>
      <w:proofErr w:type="spellEnd"/>
      <w:r w:rsidRPr="009C24B6">
        <w:rPr>
          <w:rFonts w:ascii="Times New Roman" w:hAnsi="Times New Roman"/>
          <w:iCs/>
          <w:szCs w:val="24"/>
        </w:rPr>
        <w:t xml:space="preserve"> </w:t>
      </w:r>
      <w:proofErr w:type="spellStart"/>
      <w:r w:rsidRPr="009C24B6">
        <w:rPr>
          <w:rFonts w:ascii="Times New Roman" w:hAnsi="Times New Roman"/>
          <w:iCs/>
          <w:szCs w:val="24"/>
        </w:rPr>
        <w:t>pretraslativo</w:t>
      </w:r>
      <w:proofErr w:type="spellEnd"/>
      <w:r w:rsidRPr="009C24B6">
        <w:rPr>
          <w:rFonts w:ascii="Times New Roman" w:hAnsi="Times New Roman"/>
          <w:iCs/>
          <w:szCs w:val="24"/>
        </w:rPr>
        <w:t>.</w:t>
      </w:r>
      <w:r w:rsidRPr="009C24B6">
        <w:rPr>
          <w:rFonts w:ascii="Times New Roman" w:hAnsi="Times New Roman"/>
          <w:i/>
          <w:iCs/>
          <w:szCs w:val="24"/>
        </w:rPr>
        <w:t xml:space="preserve"> </w:t>
      </w:r>
      <w:proofErr w:type="spellStart"/>
      <w:r w:rsidRPr="009C24B6">
        <w:rPr>
          <w:rFonts w:ascii="Times New Roman" w:hAnsi="Times New Roman"/>
          <w:szCs w:val="24"/>
        </w:rPr>
        <w:t>Universitat</w:t>
      </w:r>
      <w:proofErr w:type="spellEnd"/>
      <w:r w:rsidRPr="009C24B6">
        <w:rPr>
          <w:rFonts w:ascii="Times New Roman" w:hAnsi="Times New Roman"/>
          <w:szCs w:val="24"/>
        </w:rPr>
        <w:t xml:space="preserve"> </w:t>
      </w:r>
      <w:proofErr w:type="spellStart"/>
      <w:r w:rsidRPr="009C24B6">
        <w:rPr>
          <w:rFonts w:ascii="Times New Roman" w:hAnsi="Times New Roman"/>
          <w:szCs w:val="24"/>
        </w:rPr>
        <w:t>Jaume</w:t>
      </w:r>
      <w:proofErr w:type="spellEnd"/>
      <w:r w:rsidRPr="009C24B6">
        <w:rPr>
          <w:rFonts w:ascii="Times New Roman" w:hAnsi="Times New Roman"/>
          <w:szCs w:val="24"/>
        </w:rPr>
        <w:t xml:space="preserve"> I. </w:t>
      </w:r>
      <w:proofErr w:type="spellStart"/>
      <w:r w:rsidRPr="009C24B6">
        <w:rPr>
          <w:rFonts w:ascii="Times New Roman" w:hAnsi="Times New Roman"/>
          <w:szCs w:val="24"/>
        </w:rPr>
        <w:t>Servei</w:t>
      </w:r>
      <w:proofErr w:type="spellEnd"/>
      <w:r w:rsidRPr="009C24B6">
        <w:rPr>
          <w:rFonts w:ascii="Times New Roman" w:hAnsi="Times New Roman"/>
          <w:szCs w:val="24"/>
        </w:rPr>
        <w:t xml:space="preserve"> de </w:t>
      </w:r>
      <w:proofErr w:type="spellStart"/>
      <w:r w:rsidRPr="009C24B6">
        <w:rPr>
          <w:rFonts w:ascii="Times New Roman" w:hAnsi="Times New Roman"/>
          <w:szCs w:val="24"/>
        </w:rPr>
        <w:t>Comunicació</w:t>
      </w:r>
      <w:proofErr w:type="spellEnd"/>
      <w:r w:rsidRPr="009C24B6">
        <w:rPr>
          <w:rFonts w:ascii="Times New Roman" w:hAnsi="Times New Roman"/>
          <w:szCs w:val="24"/>
        </w:rPr>
        <w:t xml:space="preserve"> i</w:t>
      </w:r>
      <w:r w:rsidRPr="009C24B6">
        <w:rPr>
          <w:rFonts w:ascii="Times New Roman" w:hAnsi="Times New Roman"/>
          <w:iCs/>
          <w:szCs w:val="24"/>
        </w:rPr>
        <w:t xml:space="preserve"> </w:t>
      </w:r>
      <w:proofErr w:type="spellStart"/>
      <w:r w:rsidRPr="009C24B6">
        <w:rPr>
          <w:rFonts w:ascii="Times New Roman" w:hAnsi="Times New Roman"/>
          <w:szCs w:val="24"/>
        </w:rPr>
        <w:t>Publicacions</w:t>
      </w:r>
      <w:proofErr w:type="spellEnd"/>
      <w:r w:rsidRPr="009C24B6">
        <w:rPr>
          <w:rFonts w:ascii="Times New Roman" w:hAnsi="Times New Roman"/>
          <w:szCs w:val="24"/>
        </w:rPr>
        <w:t>, 2012.</w:t>
      </w:r>
    </w:p>
    <w:p w:rsidR="00D75923" w:rsidRPr="000858A6" w:rsidRDefault="00D75923" w:rsidP="004007F7">
      <w:pPr>
        <w:autoSpaceDE w:val="0"/>
        <w:autoSpaceDN w:val="0"/>
        <w:adjustRightInd w:val="0"/>
        <w:spacing w:line="240" w:lineRule="auto"/>
        <w:jc w:val="both"/>
        <w:rPr>
          <w:rFonts w:ascii="Times New Roman" w:hAnsi="Times New Roman"/>
          <w:szCs w:val="24"/>
        </w:rPr>
      </w:pPr>
      <w:r w:rsidRPr="000858A6">
        <w:rPr>
          <w:rFonts w:ascii="Times New Roman" w:hAnsi="Times New Roman"/>
          <w:szCs w:val="24"/>
          <w:lang w:val="es-ES"/>
        </w:rPr>
        <w:t xml:space="preserve">______. El funcionalismo en la enseñanza de traducción. </w:t>
      </w:r>
      <w:r w:rsidRPr="000858A6">
        <w:rPr>
          <w:rFonts w:ascii="Times New Roman" w:hAnsi="Times New Roman"/>
          <w:b/>
          <w:bCs/>
          <w:szCs w:val="24"/>
          <w:lang w:val="es-ES"/>
        </w:rPr>
        <w:t>Mutatis Mutandis</w:t>
      </w:r>
      <w:r w:rsidRPr="000858A6">
        <w:rPr>
          <w:rFonts w:ascii="Times New Roman" w:hAnsi="Times New Roman"/>
          <w:szCs w:val="24"/>
          <w:lang w:val="es-ES"/>
        </w:rPr>
        <w:t xml:space="preserve">, Medellín, v. 2, n. 2, p. 209-243, 2009. Disponible en: &lt;http://aprendeenlinea.udea.edu.co/revistas/index.php/mutatismutandis/article/view/2397/2080&gt;. </w:t>
      </w:r>
      <w:r w:rsidRPr="000858A6">
        <w:rPr>
          <w:rFonts w:ascii="Times New Roman" w:hAnsi="Times New Roman"/>
          <w:szCs w:val="24"/>
        </w:rPr>
        <w:t>Fecha de aceso em: 20 jan. 2015.</w:t>
      </w:r>
    </w:p>
    <w:p w:rsidR="00D75923" w:rsidRPr="000858A6" w:rsidRDefault="00D75923" w:rsidP="004007F7">
      <w:pPr>
        <w:autoSpaceDE w:val="0"/>
        <w:autoSpaceDN w:val="0"/>
        <w:adjustRightInd w:val="0"/>
        <w:spacing w:line="240" w:lineRule="auto"/>
        <w:jc w:val="both"/>
        <w:rPr>
          <w:rFonts w:ascii="Times New Roman" w:hAnsi="Times New Roman"/>
          <w:szCs w:val="24"/>
          <w:lang w:val="es-ES"/>
        </w:rPr>
      </w:pPr>
      <w:r w:rsidRPr="000858A6">
        <w:rPr>
          <w:rFonts w:ascii="Times New Roman" w:hAnsi="Times New Roman"/>
          <w:szCs w:val="24"/>
        </w:rPr>
        <w:t xml:space="preserve">REAL ACADEMIA ESPANHOLA. </w:t>
      </w:r>
      <w:r w:rsidRPr="000858A6">
        <w:rPr>
          <w:rFonts w:ascii="Times New Roman" w:hAnsi="Times New Roman"/>
          <w:b/>
          <w:bCs/>
          <w:szCs w:val="24"/>
        </w:rPr>
        <w:t>Dicionário da Língua Espanhola</w:t>
      </w:r>
      <w:r w:rsidRPr="000858A6">
        <w:rPr>
          <w:rFonts w:ascii="Times New Roman" w:hAnsi="Times New Roman"/>
          <w:szCs w:val="24"/>
        </w:rPr>
        <w:t xml:space="preserve">. </w:t>
      </w:r>
      <w:r w:rsidRPr="000858A6">
        <w:rPr>
          <w:rFonts w:ascii="Times New Roman" w:hAnsi="Times New Roman"/>
          <w:szCs w:val="24"/>
          <w:lang w:val="es-ES"/>
        </w:rPr>
        <w:t>Disponible en: www.rae.es. Fecha de a</w:t>
      </w:r>
      <w:r w:rsidR="004007F7">
        <w:rPr>
          <w:rFonts w:ascii="Times New Roman" w:hAnsi="Times New Roman"/>
          <w:szCs w:val="24"/>
          <w:lang w:val="es-ES"/>
        </w:rPr>
        <w:t xml:space="preserve">cceso en 20 de abril. 2015. </w:t>
      </w:r>
    </w:p>
    <w:p w:rsidR="00D75923" w:rsidRPr="001310EB" w:rsidRDefault="00D75923" w:rsidP="004007F7">
      <w:pPr>
        <w:autoSpaceDE w:val="0"/>
        <w:autoSpaceDN w:val="0"/>
        <w:adjustRightInd w:val="0"/>
        <w:spacing w:line="240" w:lineRule="auto"/>
        <w:jc w:val="both"/>
        <w:rPr>
          <w:rFonts w:ascii="Times New Roman" w:hAnsi="Times New Roman"/>
          <w:szCs w:val="24"/>
          <w:lang w:val="en-US"/>
        </w:rPr>
      </w:pPr>
      <w:r w:rsidRPr="000858A6">
        <w:rPr>
          <w:rFonts w:ascii="Times New Roman" w:hAnsi="Times New Roman"/>
          <w:szCs w:val="24"/>
          <w:lang w:val="es-ES"/>
        </w:rPr>
        <w:t xml:space="preserve">TOURY, G. </w:t>
      </w:r>
      <w:r w:rsidRPr="000858A6">
        <w:rPr>
          <w:rFonts w:ascii="Times New Roman" w:hAnsi="Times New Roman"/>
          <w:b/>
          <w:iCs/>
          <w:szCs w:val="24"/>
          <w:lang w:val="es-ES"/>
        </w:rPr>
        <w:t>Los Estudios Descriptivos de Traducción y más allá.</w:t>
      </w:r>
      <w:r w:rsidRPr="000858A6">
        <w:rPr>
          <w:rFonts w:ascii="Times New Roman" w:hAnsi="Times New Roman"/>
          <w:b/>
          <w:i/>
          <w:iCs/>
          <w:szCs w:val="24"/>
          <w:lang w:val="es-ES"/>
        </w:rPr>
        <w:t xml:space="preserve"> </w:t>
      </w:r>
      <w:r w:rsidRPr="000858A6">
        <w:rPr>
          <w:rFonts w:ascii="Times New Roman" w:hAnsi="Times New Roman"/>
          <w:b/>
          <w:szCs w:val="24"/>
          <w:lang w:val="es-ES"/>
        </w:rPr>
        <w:t>Metodología de la investigación en Estudios de Traducción</w:t>
      </w:r>
      <w:r w:rsidRPr="000858A6">
        <w:rPr>
          <w:rFonts w:ascii="Times New Roman" w:hAnsi="Times New Roman"/>
          <w:szCs w:val="24"/>
          <w:lang w:val="es-ES"/>
        </w:rPr>
        <w:t xml:space="preserve">. </w:t>
      </w:r>
      <w:r w:rsidRPr="001310EB">
        <w:rPr>
          <w:rFonts w:ascii="Times New Roman" w:hAnsi="Times New Roman"/>
          <w:szCs w:val="24"/>
          <w:lang w:val="en-US"/>
        </w:rPr>
        <w:t xml:space="preserve">Madrid: </w:t>
      </w:r>
      <w:proofErr w:type="spellStart"/>
      <w:r w:rsidRPr="001310EB">
        <w:rPr>
          <w:rFonts w:ascii="Times New Roman" w:hAnsi="Times New Roman"/>
          <w:szCs w:val="24"/>
          <w:lang w:val="en-US"/>
        </w:rPr>
        <w:t>Cátedra</w:t>
      </w:r>
      <w:proofErr w:type="spellEnd"/>
      <w:r w:rsidRPr="001310EB">
        <w:rPr>
          <w:rFonts w:ascii="Times New Roman" w:hAnsi="Times New Roman"/>
          <w:szCs w:val="24"/>
          <w:lang w:val="en-US"/>
        </w:rPr>
        <w:t xml:space="preserve">, 2004. </w:t>
      </w:r>
    </w:p>
    <w:p w:rsidR="00D75923" w:rsidRPr="000645BF" w:rsidRDefault="00D75923" w:rsidP="004007F7">
      <w:pPr>
        <w:autoSpaceDE w:val="0"/>
        <w:autoSpaceDN w:val="0"/>
        <w:adjustRightInd w:val="0"/>
        <w:spacing w:line="240" w:lineRule="auto"/>
        <w:jc w:val="both"/>
        <w:rPr>
          <w:rFonts w:ascii="Times New Roman" w:hAnsi="Times New Roman"/>
          <w:bCs/>
          <w:szCs w:val="24"/>
          <w:lang w:val="es-ES"/>
        </w:rPr>
      </w:pPr>
      <w:r w:rsidRPr="000858A6">
        <w:rPr>
          <w:rFonts w:ascii="Times New Roman" w:hAnsi="Times New Roman"/>
          <w:szCs w:val="24"/>
          <w:lang w:val="en-US"/>
        </w:rPr>
        <w:t xml:space="preserve">WILLIAMS, J.; CHESTERMAN, A. </w:t>
      </w:r>
      <w:proofErr w:type="gramStart"/>
      <w:r w:rsidRPr="000858A6">
        <w:rPr>
          <w:rFonts w:ascii="Times New Roman" w:hAnsi="Times New Roman"/>
          <w:b/>
          <w:bCs/>
          <w:szCs w:val="24"/>
          <w:lang w:val="en-US"/>
        </w:rPr>
        <w:t>The  Map</w:t>
      </w:r>
      <w:proofErr w:type="gramEnd"/>
      <w:r w:rsidRPr="000858A6">
        <w:rPr>
          <w:rFonts w:ascii="Times New Roman" w:hAnsi="Times New Roman"/>
          <w:b/>
          <w:bCs/>
          <w:szCs w:val="24"/>
          <w:lang w:val="en-US"/>
        </w:rPr>
        <w:t xml:space="preserve">: </w:t>
      </w:r>
      <w:r w:rsidRPr="000858A6">
        <w:rPr>
          <w:rFonts w:ascii="Times New Roman" w:hAnsi="Times New Roman"/>
          <w:bCs/>
          <w:szCs w:val="24"/>
          <w:lang w:val="en-US"/>
        </w:rPr>
        <w:t>A  Beginner’s  Guide  to  Doing  Research in Translation Studies</w:t>
      </w:r>
      <w:r w:rsidRPr="000858A6">
        <w:rPr>
          <w:rFonts w:ascii="Times New Roman" w:hAnsi="Times New Roman"/>
          <w:i/>
          <w:iCs/>
          <w:szCs w:val="24"/>
          <w:lang w:val="en-US"/>
        </w:rPr>
        <w:t xml:space="preserve">. </w:t>
      </w:r>
      <w:r w:rsidRPr="00AA515B">
        <w:rPr>
          <w:rFonts w:ascii="Times New Roman" w:hAnsi="Times New Roman"/>
          <w:szCs w:val="24"/>
          <w:lang w:val="es-ES"/>
        </w:rPr>
        <w:t>Manchester, UK: St. Jerome, 2002.</w:t>
      </w:r>
    </w:p>
    <w:p w:rsidR="00D75923" w:rsidRPr="000858A6" w:rsidRDefault="00D75923" w:rsidP="004007F7">
      <w:pPr>
        <w:autoSpaceDE w:val="0"/>
        <w:autoSpaceDN w:val="0"/>
        <w:adjustRightInd w:val="0"/>
        <w:spacing w:line="240" w:lineRule="auto"/>
        <w:jc w:val="both"/>
        <w:rPr>
          <w:rFonts w:ascii="Times New Roman" w:hAnsi="Times New Roman"/>
          <w:szCs w:val="24"/>
        </w:rPr>
      </w:pPr>
      <w:r w:rsidRPr="000858A6">
        <w:rPr>
          <w:rFonts w:ascii="Times New Roman" w:hAnsi="Times New Roman"/>
          <w:szCs w:val="24"/>
          <w:lang w:val="es-ES"/>
        </w:rPr>
        <w:t xml:space="preserve">VARELA, F.; KUBARTH, H. </w:t>
      </w:r>
      <w:r w:rsidRPr="000858A6">
        <w:rPr>
          <w:rFonts w:ascii="Times New Roman" w:hAnsi="Times New Roman"/>
          <w:b/>
          <w:szCs w:val="24"/>
          <w:lang w:val="es-ES"/>
        </w:rPr>
        <w:t>Diccionario fraseológico del español moderno</w:t>
      </w:r>
      <w:r w:rsidRPr="000858A6">
        <w:rPr>
          <w:rFonts w:ascii="Times New Roman" w:hAnsi="Times New Roman"/>
          <w:szCs w:val="24"/>
          <w:lang w:val="es-ES"/>
        </w:rPr>
        <w:t xml:space="preserve">. </w:t>
      </w:r>
      <w:r w:rsidRPr="000858A6">
        <w:rPr>
          <w:rFonts w:ascii="Times New Roman" w:hAnsi="Times New Roman"/>
          <w:szCs w:val="24"/>
        </w:rPr>
        <w:t xml:space="preserve">Madrid: </w:t>
      </w:r>
      <w:proofErr w:type="spellStart"/>
      <w:r w:rsidRPr="000858A6">
        <w:rPr>
          <w:rFonts w:ascii="Times New Roman" w:hAnsi="Times New Roman"/>
          <w:szCs w:val="24"/>
        </w:rPr>
        <w:t>Gredos</w:t>
      </w:r>
      <w:proofErr w:type="spellEnd"/>
      <w:r w:rsidRPr="000858A6">
        <w:rPr>
          <w:rFonts w:ascii="Times New Roman" w:hAnsi="Times New Roman"/>
          <w:szCs w:val="24"/>
        </w:rPr>
        <w:t>, 1996.</w:t>
      </w:r>
    </w:p>
    <w:p w:rsidR="00D75923" w:rsidRPr="000858A6" w:rsidRDefault="00D75923" w:rsidP="004007F7">
      <w:pPr>
        <w:autoSpaceDE w:val="0"/>
        <w:autoSpaceDN w:val="0"/>
        <w:adjustRightInd w:val="0"/>
        <w:spacing w:line="240" w:lineRule="auto"/>
        <w:jc w:val="both"/>
        <w:rPr>
          <w:rFonts w:ascii="Times New Roman" w:hAnsi="Times New Roman"/>
          <w:szCs w:val="24"/>
        </w:rPr>
      </w:pPr>
      <w:r w:rsidRPr="000858A6">
        <w:rPr>
          <w:rFonts w:ascii="Times New Roman" w:hAnsi="Times New Roman"/>
          <w:szCs w:val="24"/>
        </w:rPr>
        <w:t xml:space="preserve">VERMEER, H. J. </w:t>
      </w:r>
      <w:r w:rsidRPr="000858A6">
        <w:rPr>
          <w:rFonts w:ascii="Times New Roman" w:hAnsi="Times New Roman"/>
          <w:b/>
          <w:bCs/>
          <w:szCs w:val="24"/>
        </w:rPr>
        <w:t>Esboço de uma teoria da tradução</w:t>
      </w:r>
      <w:r w:rsidRPr="000858A6">
        <w:rPr>
          <w:rFonts w:ascii="Times New Roman" w:hAnsi="Times New Roman"/>
          <w:szCs w:val="24"/>
        </w:rPr>
        <w:t>. Lisboa: ASA, 1986.</w:t>
      </w:r>
    </w:p>
    <w:p w:rsidR="00D75923" w:rsidRDefault="00D75923" w:rsidP="004007F7">
      <w:pPr>
        <w:autoSpaceDE w:val="0"/>
        <w:autoSpaceDN w:val="0"/>
        <w:adjustRightInd w:val="0"/>
        <w:spacing w:line="240" w:lineRule="auto"/>
        <w:jc w:val="both"/>
        <w:rPr>
          <w:rFonts w:ascii="Times New Roman" w:hAnsi="Times New Roman"/>
          <w:szCs w:val="24"/>
        </w:rPr>
      </w:pPr>
      <w:r w:rsidRPr="000858A6">
        <w:rPr>
          <w:rFonts w:ascii="Times New Roman" w:hAnsi="Times New Roman"/>
          <w:szCs w:val="24"/>
        </w:rPr>
        <w:t>XATARA, C. M.</w:t>
      </w:r>
      <w:r w:rsidRPr="000858A6">
        <w:rPr>
          <w:rFonts w:ascii="Times New Roman" w:hAnsi="Times New Roman"/>
          <w:b/>
          <w:bCs/>
          <w:szCs w:val="24"/>
        </w:rPr>
        <w:t>A tradução para o português de expressões idiomáticas em francês</w:t>
      </w:r>
      <w:r w:rsidRPr="000858A6">
        <w:rPr>
          <w:rFonts w:ascii="Times New Roman" w:hAnsi="Times New Roman"/>
          <w:szCs w:val="24"/>
        </w:rPr>
        <w:t xml:space="preserve">. Araraquara, 253 p. </w:t>
      </w:r>
      <w:r w:rsidR="004007F7">
        <w:rPr>
          <w:rFonts w:ascii="Times New Roman" w:hAnsi="Times New Roman"/>
          <w:szCs w:val="24"/>
        </w:rPr>
        <w:t>Tese de Doutorado. Letras: Lingu</w:t>
      </w:r>
      <w:r w:rsidRPr="000858A6">
        <w:rPr>
          <w:rFonts w:ascii="Times New Roman" w:hAnsi="Times New Roman"/>
          <w:szCs w:val="24"/>
        </w:rPr>
        <w:t>ística e Língua Portuguesa - Faculdade de Ciências e Letras - Universidade Estadual Paulista, 1998.</w:t>
      </w:r>
    </w:p>
    <w:p w:rsidR="00D75923" w:rsidRPr="00EB58AA" w:rsidRDefault="00D75923" w:rsidP="004007F7">
      <w:pPr>
        <w:autoSpaceDE w:val="0"/>
        <w:autoSpaceDN w:val="0"/>
        <w:adjustRightInd w:val="0"/>
        <w:spacing w:line="240" w:lineRule="auto"/>
        <w:jc w:val="both"/>
        <w:rPr>
          <w:rFonts w:ascii="Times New Roman" w:eastAsia="Times New Roman" w:hAnsi="Times New Roman"/>
          <w:b/>
          <w:iCs/>
          <w:szCs w:val="24"/>
          <w:lang w:eastAsia="pt-BR"/>
        </w:rPr>
      </w:pPr>
      <w:r w:rsidRPr="00E177C3">
        <w:rPr>
          <w:rFonts w:ascii="Times New Roman" w:eastAsia="Times New Roman" w:hAnsi="Times New Roman"/>
          <w:szCs w:val="24"/>
          <w:lang w:eastAsia="pt-BR"/>
        </w:rPr>
        <w:t xml:space="preserve">XATARA, C. M.; OLIVEIRA, W. L. </w:t>
      </w:r>
      <w:r w:rsidRPr="00EB58AA">
        <w:rPr>
          <w:rFonts w:ascii="Times New Roman" w:eastAsia="Times New Roman" w:hAnsi="Times New Roman"/>
          <w:b/>
          <w:iCs/>
          <w:szCs w:val="24"/>
          <w:lang w:eastAsia="pt-BR"/>
        </w:rPr>
        <w:t xml:space="preserve">PIP – dicionário de provérbios, </w:t>
      </w:r>
      <w:proofErr w:type="spellStart"/>
      <w:r w:rsidRPr="00EB58AA">
        <w:rPr>
          <w:rFonts w:ascii="Times New Roman" w:eastAsia="Times New Roman" w:hAnsi="Times New Roman"/>
          <w:b/>
          <w:iCs/>
          <w:szCs w:val="24"/>
          <w:lang w:eastAsia="pt-BR"/>
        </w:rPr>
        <w:t>idiomatismos</w:t>
      </w:r>
      <w:proofErr w:type="spellEnd"/>
      <w:r w:rsidRPr="00EB58AA">
        <w:rPr>
          <w:rFonts w:ascii="Times New Roman" w:eastAsia="Times New Roman" w:hAnsi="Times New Roman"/>
          <w:b/>
          <w:iCs/>
          <w:szCs w:val="24"/>
          <w:lang w:eastAsia="pt-BR"/>
        </w:rPr>
        <w:t xml:space="preserve"> e</w:t>
      </w:r>
    </w:p>
    <w:p w:rsidR="00D75923" w:rsidRPr="004007F7" w:rsidRDefault="00D75923" w:rsidP="004007F7">
      <w:pPr>
        <w:autoSpaceDE w:val="0"/>
        <w:autoSpaceDN w:val="0"/>
        <w:adjustRightInd w:val="0"/>
        <w:spacing w:line="240" w:lineRule="auto"/>
        <w:jc w:val="both"/>
        <w:rPr>
          <w:rFonts w:ascii="Times New Roman" w:eastAsia="Times New Roman" w:hAnsi="Times New Roman"/>
          <w:szCs w:val="24"/>
          <w:lang w:eastAsia="pt-BR"/>
        </w:rPr>
      </w:pPr>
      <w:proofErr w:type="gramStart"/>
      <w:r w:rsidRPr="00EB58AA">
        <w:rPr>
          <w:rFonts w:ascii="Times New Roman" w:eastAsia="Times New Roman" w:hAnsi="Times New Roman"/>
          <w:b/>
          <w:iCs/>
          <w:szCs w:val="24"/>
          <w:lang w:eastAsia="pt-BR"/>
        </w:rPr>
        <w:t>palavrões</w:t>
      </w:r>
      <w:proofErr w:type="gramEnd"/>
      <w:r w:rsidRPr="00EB58AA">
        <w:rPr>
          <w:rFonts w:ascii="Times New Roman" w:eastAsia="Times New Roman" w:hAnsi="Times New Roman"/>
          <w:b/>
          <w:szCs w:val="24"/>
          <w:lang w:eastAsia="pt-BR"/>
        </w:rPr>
        <w:t>:</w:t>
      </w:r>
      <w:r w:rsidRPr="00E177C3">
        <w:rPr>
          <w:rFonts w:ascii="Times New Roman" w:eastAsia="Times New Roman" w:hAnsi="Times New Roman"/>
          <w:szCs w:val="24"/>
          <w:lang w:eastAsia="pt-BR"/>
        </w:rPr>
        <w:t xml:space="preserve"> francês-português/português-francês. São Paulo: Cultura Editores</w:t>
      </w:r>
      <w:r w:rsidR="004007F7">
        <w:rPr>
          <w:rFonts w:ascii="Times New Roman" w:eastAsia="Times New Roman" w:hAnsi="Times New Roman"/>
          <w:szCs w:val="24"/>
          <w:lang w:eastAsia="pt-BR"/>
        </w:rPr>
        <w:t xml:space="preserve"> </w:t>
      </w:r>
      <w:r w:rsidRPr="00E177C3">
        <w:rPr>
          <w:rFonts w:ascii="Times New Roman" w:eastAsia="Times New Roman" w:hAnsi="Times New Roman"/>
          <w:szCs w:val="24"/>
          <w:lang w:eastAsia="pt-BR"/>
        </w:rPr>
        <w:t>Associados, 2002.</w:t>
      </w:r>
    </w:p>
    <w:p w:rsidR="00D75923" w:rsidRPr="000858A6" w:rsidRDefault="00D75923" w:rsidP="004007F7">
      <w:pPr>
        <w:autoSpaceDE w:val="0"/>
        <w:autoSpaceDN w:val="0"/>
        <w:adjustRightInd w:val="0"/>
        <w:spacing w:line="240" w:lineRule="auto"/>
        <w:jc w:val="both"/>
        <w:rPr>
          <w:rFonts w:ascii="Times New Roman" w:hAnsi="Times New Roman"/>
          <w:szCs w:val="24"/>
          <w:lang w:val="es-ES"/>
        </w:rPr>
      </w:pPr>
      <w:r w:rsidRPr="000858A6">
        <w:rPr>
          <w:rFonts w:ascii="Times New Roman" w:hAnsi="Times New Roman"/>
          <w:szCs w:val="24"/>
        </w:rPr>
        <w:t xml:space="preserve">ZIPSER, M. E.; POLCHLOPEK, S. A. </w:t>
      </w:r>
      <w:r w:rsidRPr="000858A6">
        <w:rPr>
          <w:rFonts w:ascii="Times New Roman" w:hAnsi="Times New Roman"/>
          <w:b/>
          <w:bCs/>
          <w:szCs w:val="24"/>
        </w:rPr>
        <w:t>Introdução aos Estudos da Tradução</w:t>
      </w:r>
      <w:r w:rsidRPr="000858A6">
        <w:rPr>
          <w:rFonts w:ascii="Times New Roman" w:hAnsi="Times New Roman"/>
          <w:szCs w:val="24"/>
        </w:rPr>
        <w:t xml:space="preserve">. Curso de Licenciatura de Letras Espanhol na Modalidade a Distância. </w:t>
      </w:r>
      <w:r w:rsidRPr="000858A6">
        <w:rPr>
          <w:rFonts w:ascii="Times New Roman" w:hAnsi="Times New Roman"/>
          <w:szCs w:val="24"/>
          <w:lang w:val="es-ES"/>
        </w:rPr>
        <w:t xml:space="preserve">Florianópolis: UFSC, 2008. </w:t>
      </w:r>
    </w:p>
    <w:p w:rsidR="00D75923" w:rsidRPr="000858A6" w:rsidRDefault="00D75923" w:rsidP="004007F7">
      <w:pPr>
        <w:spacing w:line="240" w:lineRule="auto"/>
        <w:jc w:val="both"/>
        <w:rPr>
          <w:rFonts w:ascii="Times New Roman" w:eastAsia="Times New Roman" w:hAnsi="Times New Roman"/>
          <w:szCs w:val="24"/>
          <w:lang w:val="en-US" w:eastAsia="pt-BR"/>
        </w:rPr>
      </w:pPr>
      <w:r w:rsidRPr="000858A6">
        <w:rPr>
          <w:rFonts w:ascii="Times New Roman" w:eastAsia="Times New Roman" w:hAnsi="Times New Roman"/>
          <w:szCs w:val="24"/>
          <w:lang w:val="es-ES" w:eastAsia="pt-BR"/>
        </w:rPr>
        <w:t>ZULUAGA, A. Introducción al estudio de las expresiones fijas.</w:t>
      </w:r>
      <w:r>
        <w:rPr>
          <w:rFonts w:ascii="Times New Roman" w:eastAsia="Times New Roman" w:hAnsi="Times New Roman"/>
          <w:szCs w:val="24"/>
          <w:lang w:val="es-ES" w:eastAsia="pt-BR"/>
        </w:rPr>
        <w:t xml:space="preserve"> </w:t>
      </w:r>
      <w:r w:rsidRPr="000858A6">
        <w:rPr>
          <w:rFonts w:ascii="Times New Roman" w:eastAsia="Times New Roman" w:hAnsi="Times New Roman"/>
          <w:szCs w:val="24"/>
          <w:lang w:val="en-US" w:eastAsia="pt-BR"/>
        </w:rPr>
        <w:t xml:space="preserve">Frankfurt a. M, - Bern- </w:t>
      </w:r>
      <w:proofErr w:type="spellStart"/>
      <w:r w:rsidRPr="000858A6">
        <w:rPr>
          <w:rFonts w:ascii="Times New Roman" w:eastAsia="Times New Roman" w:hAnsi="Times New Roman"/>
          <w:szCs w:val="24"/>
          <w:lang w:val="en-US" w:eastAsia="pt-BR"/>
        </w:rPr>
        <w:t>Cirencester</w:t>
      </w:r>
      <w:proofErr w:type="spellEnd"/>
      <w:r w:rsidRPr="000858A6">
        <w:rPr>
          <w:rFonts w:ascii="Times New Roman" w:eastAsia="Times New Roman" w:hAnsi="Times New Roman"/>
          <w:szCs w:val="24"/>
          <w:lang w:val="en-US" w:eastAsia="pt-BR"/>
        </w:rPr>
        <w:t>/ U.</w:t>
      </w:r>
      <w:r>
        <w:rPr>
          <w:rFonts w:ascii="Times New Roman" w:eastAsia="Times New Roman" w:hAnsi="Times New Roman"/>
          <w:szCs w:val="24"/>
          <w:lang w:val="en-US" w:eastAsia="pt-BR"/>
        </w:rPr>
        <w:t>K.</w:t>
      </w:r>
      <w:r w:rsidRPr="000858A6">
        <w:rPr>
          <w:rFonts w:ascii="Times New Roman" w:eastAsia="Times New Roman" w:hAnsi="Times New Roman"/>
          <w:szCs w:val="24"/>
          <w:lang w:val="en-US" w:eastAsia="pt-BR"/>
        </w:rPr>
        <w:t>,</w:t>
      </w:r>
      <w:r>
        <w:rPr>
          <w:rFonts w:ascii="Times New Roman" w:eastAsia="Times New Roman" w:hAnsi="Times New Roman"/>
          <w:szCs w:val="24"/>
          <w:lang w:val="en-US" w:eastAsia="pt-BR"/>
        </w:rPr>
        <w:t xml:space="preserve"> </w:t>
      </w:r>
      <w:proofErr w:type="spellStart"/>
      <w:r w:rsidRPr="000858A6">
        <w:rPr>
          <w:rFonts w:ascii="Times New Roman" w:eastAsia="Times New Roman" w:hAnsi="Times New Roman"/>
          <w:b/>
          <w:szCs w:val="24"/>
          <w:lang w:val="en-US" w:eastAsia="pt-BR"/>
        </w:rPr>
        <w:t>Studia</w:t>
      </w:r>
      <w:proofErr w:type="spellEnd"/>
      <w:r w:rsidRPr="000858A6">
        <w:rPr>
          <w:rFonts w:ascii="Times New Roman" w:eastAsia="Times New Roman" w:hAnsi="Times New Roman"/>
          <w:b/>
          <w:szCs w:val="24"/>
          <w:lang w:val="en-US" w:eastAsia="pt-BR"/>
        </w:rPr>
        <w:t xml:space="preserve"> </w:t>
      </w:r>
      <w:proofErr w:type="spellStart"/>
      <w:r w:rsidRPr="000858A6">
        <w:rPr>
          <w:rFonts w:ascii="Times New Roman" w:eastAsia="Times New Roman" w:hAnsi="Times New Roman"/>
          <w:b/>
          <w:szCs w:val="24"/>
          <w:lang w:val="en-US" w:eastAsia="pt-BR"/>
        </w:rPr>
        <w:t>Romanica</w:t>
      </w:r>
      <w:proofErr w:type="spellEnd"/>
      <w:r w:rsidRPr="000858A6">
        <w:rPr>
          <w:rFonts w:ascii="Times New Roman" w:eastAsia="Times New Roman" w:hAnsi="Times New Roman"/>
          <w:b/>
          <w:szCs w:val="24"/>
          <w:lang w:val="en-US" w:eastAsia="pt-BR"/>
        </w:rPr>
        <w:t xml:space="preserve"> </w:t>
      </w:r>
      <w:proofErr w:type="gramStart"/>
      <w:r w:rsidRPr="000858A6">
        <w:rPr>
          <w:rFonts w:ascii="Times New Roman" w:eastAsia="Times New Roman" w:hAnsi="Times New Roman"/>
          <w:b/>
          <w:szCs w:val="24"/>
          <w:lang w:val="en-US" w:eastAsia="pt-BR"/>
        </w:rPr>
        <w:t>et</w:t>
      </w:r>
      <w:proofErr w:type="gramEnd"/>
      <w:r w:rsidRPr="000858A6">
        <w:rPr>
          <w:rFonts w:ascii="Times New Roman" w:eastAsia="Times New Roman" w:hAnsi="Times New Roman"/>
          <w:b/>
          <w:szCs w:val="24"/>
          <w:lang w:val="en-US" w:eastAsia="pt-BR"/>
        </w:rPr>
        <w:t xml:space="preserve"> </w:t>
      </w:r>
      <w:proofErr w:type="spellStart"/>
      <w:r w:rsidRPr="000858A6">
        <w:rPr>
          <w:rFonts w:ascii="Times New Roman" w:eastAsia="Times New Roman" w:hAnsi="Times New Roman"/>
          <w:b/>
          <w:szCs w:val="24"/>
          <w:lang w:val="en-US" w:eastAsia="pt-BR"/>
        </w:rPr>
        <w:t>Linguistica</w:t>
      </w:r>
      <w:proofErr w:type="spellEnd"/>
      <w:r>
        <w:rPr>
          <w:rFonts w:ascii="Times New Roman" w:eastAsia="Times New Roman" w:hAnsi="Times New Roman"/>
          <w:szCs w:val="24"/>
          <w:lang w:val="en-US" w:eastAsia="pt-BR"/>
        </w:rPr>
        <w:t xml:space="preserve">, </w:t>
      </w:r>
      <w:proofErr w:type="spellStart"/>
      <w:r>
        <w:rPr>
          <w:rFonts w:ascii="Times New Roman" w:eastAsia="Times New Roman" w:hAnsi="Times New Roman"/>
          <w:szCs w:val="24"/>
          <w:lang w:val="en-US" w:eastAsia="pt-BR"/>
        </w:rPr>
        <w:t>Verlag</w:t>
      </w:r>
      <w:proofErr w:type="spellEnd"/>
      <w:r>
        <w:rPr>
          <w:rFonts w:ascii="Times New Roman" w:eastAsia="Times New Roman" w:hAnsi="Times New Roman"/>
          <w:szCs w:val="24"/>
          <w:lang w:val="en-US" w:eastAsia="pt-BR"/>
        </w:rPr>
        <w:t xml:space="preserve"> Peter D. Lang,</w:t>
      </w:r>
      <w:r w:rsidRPr="000858A6">
        <w:rPr>
          <w:rFonts w:ascii="Times New Roman" w:eastAsia="Times New Roman" w:hAnsi="Times New Roman"/>
          <w:szCs w:val="24"/>
          <w:lang w:val="en-US" w:eastAsia="pt-BR"/>
        </w:rPr>
        <w:t xml:space="preserve"> 1980</w:t>
      </w:r>
      <w:r>
        <w:rPr>
          <w:rFonts w:ascii="Times New Roman" w:eastAsia="Times New Roman" w:hAnsi="Times New Roman"/>
          <w:szCs w:val="24"/>
          <w:lang w:val="en-US" w:eastAsia="pt-BR"/>
        </w:rPr>
        <w:t xml:space="preserve">, 278 </w:t>
      </w:r>
      <w:proofErr w:type="spellStart"/>
      <w:r>
        <w:rPr>
          <w:rFonts w:ascii="Times New Roman" w:eastAsia="Times New Roman" w:hAnsi="Times New Roman"/>
          <w:szCs w:val="24"/>
          <w:lang w:val="en-US" w:eastAsia="pt-BR"/>
        </w:rPr>
        <w:t>pág</w:t>
      </w:r>
      <w:proofErr w:type="spellEnd"/>
      <w:r>
        <w:rPr>
          <w:rFonts w:ascii="Times New Roman" w:eastAsia="Times New Roman" w:hAnsi="Times New Roman"/>
          <w:szCs w:val="24"/>
          <w:lang w:val="en-US" w:eastAsia="pt-BR"/>
        </w:rPr>
        <w:t>.</w:t>
      </w:r>
    </w:p>
    <w:p w:rsidR="00D75923" w:rsidRPr="000858A6" w:rsidRDefault="00D75923" w:rsidP="00D75923">
      <w:pPr>
        <w:spacing w:line="293" w:lineRule="atLeast"/>
        <w:jc w:val="both"/>
        <w:rPr>
          <w:rFonts w:ascii="Times New Roman" w:eastAsia="Times New Roman" w:hAnsi="Times New Roman"/>
          <w:szCs w:val="24"/>
          <w:lang w:val="en-US" w:eastAsia="pt-BR"/>
        </w:rPr>
      </w:pPr>
      <w:r w:rsidRPr="000858A6">
        <w:rPr>
          <w:rFonts w:ascii="Verdana" w:eastAsia="Times New Roman" w:hAnsi="Verdana" w:cs="Arial"/>
          <w:color w:val="003366"/>
          <w:sz w:val="18"/>
          <w:szCs w:val="18"/>
          <w:lang w:val="en-US" w:eastAsia="pt-BR"/>
        </w:rPr>
        <w:br/>
      </w:r>
    </w:p>
    <w:p w:rsidR="00D75923" w:rsidRPr="000858A6" w:rsidRDefault="00D75923" w:rsidP="00D75923">
      <w:pPr>
        <w:autoSpaceDE w:val="0"/>
        <w:autoSpaceDN w:val="0"/>
        <w:adjustRightInd w:val="0"/>
        <w:spacing w:line="240" w:lineRule="auto"/>
        <w:jc w:val="both"/>
        <w:rPr>
          <w:rFonts w:ascii="Times New Roman" w:hAnsi="Times New Roman"/>
          <w:szCs w:val="24"/>
          <w:lang w:val="en-US" w:eastAsia="pt-BR"/>
        </w:rPr>
      </w:pPr>
    </w:p>
    <w:p w:rsidR="00D75923" w:rsidRPr="000858A6" w:rsidRDefault="00D75923" w:rsidP="00D75923">
      <w:pPr>
        <w:autoSpaceDE w:val="0"/>
        <w:autoSpaceDN w:val="0"/>
        <w:adjustRightInd w:val="0"/>
        <w:spacing w:line="240" w:lineRule="auto"/>
        <w:jc w:val="both"/>
        <w:rPr>
          <w:rFonts w:ascii="Times New Roman" w:hAnsi="Times New Roman"/>
          <w:szCs w:val="24"/>
          <w:lang w:val="en-US" w:eastAsia="pt-BR"/>
        </w:rPr>
      </w:pPr>
    </w:p>
    <w:p w:rsidR="00D75923" w:rsidRDefault="00D75923" w:rsidP="00D75923">
      <w:pPr>
        <w:spacing w:line="240" w:lineRule="auto"/>
        <w:rPr>
          <w:rFonts w:ascii="Times New Roman" w:hAnsi="Times New Roman"/>
          <w:b/>
          <w:szCs w:val="24"/>
          <w:lang w:val="en-US"/>
        </w:rPr>
      </w:pPr>
    </w:p>
    <w:p w:rsidR="000216CC" w:rsidRDefault="000216CC" w:rsidP="00D75923">
      <w:pPr>
        <w:spacing w:line="240" w:lineRule="auto"/>
        <w:rPr>
          <w:rFonts w:ascii="Times New Roman" w:hAnsi="Times New Roman"/>
          <w:b/>
          <w:szCs w:val="24"/>
          <w:lang w:val="en-US"/>
        </w:rPr>
      </w:pPr>
    </w:p>
    <w:p w:rsidR="000216CC" w:rsidRDefault="000216CC" w:rsidP="00D75923">
      <w:pPr>
        <w:spacing w:line="240" w:lineRule="auto"/>
        <w:rPr>
          <w:rFonts w:ascii="Times New Roman" w:hAnsi="Times New Roman"/>
          <w:b/>
          <w:szCs w:val="24"/>
          <w:lang w:val="en-US"/>
        </w:rPr>
      </w:pPr>
    </w:p>
    <w:p w:rsidR="000216CC" w:rsidRDefault="000216CC" w:rsidP="00D75923">
      <w:pPr>
        <w:spacing w:line="240" w:lineRule="auto"/>
        <w:rPr>
          <w:rFonts w:ascii="Times New Roman" w:hAnsi="Times New Roman"/>
          <w:b/>
          <w:szCs w:val="24"/>
          <w:lang w:val="en-US"/>
        </w:rPr>
      </w:pPr>
    </w:p>
    <w:p w:rsidR="000216CC" w:rsidRDefault="000216CC" w:rsidP="00D75923">
      <w:pPr>
        <w:spacing w:line="240" w:lineRule="auto"/>
        <w:rPr>
          <w:rFonts w:ascii="Times New Roman" w:hAnsi="Times New Roman"/>
          <w:b/>
          <w:szCs w:val="24"/>
          <w:lang w:val="en-US"/>
        </w:rPr>
      </w:pPr>
    </w:p>
    <w:p w:rsidR="000216CC" w:rsidRDefault="000216CC" w:rsidP="00D75923">
      <w:pPr>
        <w:spacing w:line="240" w:lineRule="auto"/>
        <w:rPr>
          <w:rFonts w:ascii="Times New Roman" w:hAnsi="Times New Roman"/>
          <w:b/>
          <w:szCs w:val="24"/>
          <w:lang w:val="en-US"/>
        </w:rPr>
      </w:pPr>
    </w:p>
    <w:p w:rsidR="000216CC" w:rsidRDefault="000216CC" w:rsidP="00D75923">
      <w:pPr>
        <w:spacing w:line="240" w:lineRule="auto"/>
        <w:rPr>
          <w:rFonts w:ascii="Times New Roman" w:hAnsi="Times New Roman"/>
          <w:b/>
          <w:szCs w:val="24"/>
          <w:lang w:val="en-US"/>
        </w:rPr>
      </w:pPr>
    </w:p>
    <w:p w:rsidR="000216CC" w:rsidRDefault="000216CC" w:rsidP="00D75923">
      <w:pPr>
        <w:spacing w:line="240" w:lineRule="auto"/>
        <w:rPr>
          <w:rFonts w:ascii="Times New Roman" w:hAnsi="Times New Roman"/>
          <w:b/>
          <w:szCs w:val="24"/>
          <w:lang w:val="en-US"/>
        </w:rPr>
      </w:pPr>
    </w:p>
    <w:p w:rsidR="00D75923" w:rsidRPr="000858A6" w:rsidRDefault="00D75923" w:rsidP="00D75923">
      <w:pPr>
        <w:spacing w:line="240" w:lineRule="auto"/>
        <w:rPr>
          <w:rFonts w:ascii="Times New Roman" w:hAnsi="Times New Roman"/>
          <w:b/>
          <w:szCs w:val="24"/>
          <w:lang w:val="en-US"/>
        </w:rPr>
      </w:pPr>
    </w:p>
    <w:p w:rsidR="00D75923" w:rsidRPr="002D0AF7" w:rsidRDefault="00D75923" w:rsidP="000B51F2">
      <w:pPr>
        <w:autoSpaceDE w:val="0"/>
        <w:autoSpaceDN w:val="0"/>
        <w:adjustRightInd w:val="0"/>
        <w:jc w:val="both"/>
        <w:rPr>
          <w:rFonts w:ascii="Times New Roman" w:hAnsi="Times New Roman"/>
          <w:szCs w:val="24"/>
        </w:rPr>
        <w:sectPr w:rsidR="00D75923" w:rsidRPr="002D0AF7" w:rsidSect="00EC65A1">
          <w:headerReference w:type="default" r:id="rId9"/>
          <w:footerReference w:type="default" r:id="rId10"/>
          <w:pgSz w:w="11906" w:h="16838" w:code="9"/>
          <w:pgMar w:top="1701" w:right="1134" w:bottom="1134" w:left="1701" w:header="709" w:footer="709" w:gutter="0"/>
          <w:cols w:space="708"/>
          <w:docGrid w:linePitch="360"/>
        </w:sectPr>
      </w:pPr>
    </w:p>
    <w:p w:rsidR="0034767E" w:rsidRPr="000858A6" w:rsidRDefault="0034767E" w:rsidP="00053B82">
      <w:pPr>
        <w:jc w:val="left"/>
        <w:rPr>
          <w:lang w:val="en-US"/>
        </w:rPr>
      </w:pPr>
    </w:p>
    <w:sectPr w:rsidR="0034767E" w:rsidRPr="000858A6" w:rsidSect="00BA06A7">
      <w:headerReference w:type="default" r:id="rId11"/>
      <w:pgSz w:w="11906" w:h="16838" w:code="9"/>
      <w:pgMar w:top="1701" w:right="1134" w:bottom="1134" w:left="1701" w:header="1134" w:footer="709" w:gutter="0"/>
      <w:pgNumType w:start="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FA3" w:rsidRDefault="00F00FA3" w:rsidP="002B093F">
      <w:pPr>
        <w:spacing w:line="240" w:lineRule="auto"/>
      </w:pPr>
      <w:r>
        <w:separator/>
      </w:r>
    </w:p>
  </w:endnote>
  <w:endnote w:type="continuationSeparator" w:id="0">
    <w:p w:rsidR="00F00FA3" w:rsidRDefault="00F00FA3" w:rsidP="002B09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6A7" w:rsidRDefault="00BA06A7" w:rsidP="00BA06A7">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FA3" w:rsidRDefault="00F00FA3" w:rsidP="002B093F">
      <w:pPr>
        <w:spacing w:line="240" w:lineRule="auto"/>
      </w:pPr>
      <w:r>
        <w:separator/>
      </w:r>
    </w:p>
  </w:footnote>
  <w:footnote w:type="continuationSeparator" w:id="0">
    <w:p w:rsidR="00F00FA3" w:rsidRDefault="00F00FA3" w:rsidP="002B093F">
      <w:pPr>
        <w:spacing w:line="240" w:lineRule="auto"/>
      </w:pPr>
      <w:r>
        <w:continuationSeparator/>
      </w:r>
    </w:p>
  </w:footnote>
  <w:footnote w:id="1">
    <w:p w:rsidR="009C24B6" w:rsidRPr="009C24B6" w:rsidRDefault="009C24B6" w:rsidP="009C24B6">
      <w:pPr>
        <w:pStyle w:val="Textodenotaderodap"/>
        <w:jc w:val="both"/>
        <w:rPr>
          <w:rFonts w:ascii="Times New Roman" w:hAnsi="Times New Roman"/>
        </w:rPr>
      </w:pPr>
      <w:r w:rsidRPr="009C24B6">
        <w:rPr>
          <w:rStyle w:val="Refdenotaderodap"/>
          <w:rFonts w:ascii="Times New Roman" w:hAnsi="Times New Roman"/>
        </w:rPr>
        <w:footnoteRef/>
      </w:r>
      <w:r w:rsidRPr="009C24B6">
        <w:rPr>
          <w:rFonts w:ascii="Times New Roman" w:hAnsi="Times New Roman"/>
        </w:rPr>
        <w:t xml:space="preserve"> </w:t>
      </w:r>
      <w:r w:rsidRPr="009C24B6">
        <w:rPr>
          <w:rFonts w:ascii="Times New Roman" w:hAnsi="Times New Roman"/>
          <w:shd w:val="clear" w:color="auto" w:fill="FBFBF3"/>
        </w:rPr>
        <w:t>Doutorado em Linguística pela Universidade Federal do Ceará (2012) e pós-doutorado em Estudos da Tradução pela Universidade Federal de Santa Catarina (2014). É Professor Adjunto, na graduação em Letras-Espanhol e no Programa de Pós-graduação em Estudos da Tradução (POET)</w:t>
      </w:r>
      <w:r w:rsidR="00C62736">
        <w:rPr>
          <w:rFonts w:ascii="Times New Roman" w:hAnsi="Times New Roman"/>
          <w:shd w:val="clear" w:color="auto" w:fill="FBFBF3"/>
        </w:rPr>
        <w:t>.</w:t>
      </w:r>
    </w:p>
  </w:footnote>
  <w:footnote w:id="2">
    <w:p w:rsidR="009C24B6" w:rsidRPr="009C24B6" w:rsidRDefault="009C24B6" w:rsidP="009C24B6">
      <w:pPr>
        <w:pStyle w:val="Textodenotaderodap"/>
        <w:jc w:val="both"/>
        <w:rPr>
          <w:rFonts w:ascii="Times New Roman" w:hAnsi="Times New Roman"/>
        </w:rPr>
      </w:pPr>
      <w:r>
        <w:rPr>
          <w:rStyle w:val="Refdenotaderodap"/>
        </w:rPr>
        <w:footnoteRef/>
      </w:r>
      <w:r>
        <w:t xml:space="preserve"> </w:t>
      </w:r>
      <w:r>
        <w:rPr>
          <w:rStyle w:val="apple-converted-space"/>
          <w:rFonts w:ascii="Verdana" w:hAnsi="Verdana"/>
          <w:color w:val="111111"/>
          <w:sz w:val="17"/>
          <w:szCs w:val="17"/>
          <w:shd w:val="clear" w:color="auto" w:fill="FBFBF3"/>
        </w:rPr>
        <w:t> </w:t>
      </w:r>
      <w:r w:rsidRPr="009C24B6">
        <w:rPr>
          <w:rFonts w:ascii="Times New Roman" w:hAnsi="Times New Roman"/>
          <w:color w:val="111111"/>
          <w:shd w:val="clear" w:color="auto" w:fill="FBFBF3"/>
        </w:rPr>
        <w:t>Doutorado em Letras (Língua Espanhola e Literaturas Espanhola e Hispano-Americana) - Universidade de São Paulo (2005) Professora-adjunto III de Língua Espanhola e Literaturas em Língua Espanhola do Departamento de Letras Estrangeiras e dos Programa de Pós-Graduação em Letras (Literatura Comparada) e Estudos da Tradução (POET) ambos da Universidade Federal do Ceará.</w:t>
      </w:r>
    </w:p>
  </w:footnote>
  <w:footnote w:id="3">
    <w:p w:rsidR="009C24B6" w:rsidRPr="009C24B6" w:rsidRDefault="009C24B6" w:rsidP="009C24B6">
      <w:pPr>
        <w:pStyle w:val="Textodenotaderodap"/>
        <w:jc w:val="both"/>
        <w:rPr>
          <w:rFonts w:ascii="Times New Roman" w:hAnsi="Times New Roman"/>
        </w:rPr>
      </w:pPr>
      <w:r w:rsidRPr="009C24B6">
        <w:rPr>
          <w:rStyle w:val="Refdenotaderodap"/>
          <w:rFonts w:ascii="Times New Roman" w:hAnsi="Times New Roman"/>
        </w:rPr>
        <w:footnoteRef/>
      </w:r>
      <w:r w:rsidRPr="009C24B6">
        <w:rPr>
          <w:rFonts w:ascii="Times New Roman" w:hAnsi="Times New Roman"/>
        </w:rPr>
        <w:t xml:space="preserve"> </w:t>
      </w:r>
      <w:r w:rsidRPr="009C24B6">
        <w:rPr>
          <w:rFonts w:ascii="Times New Roman" w:hAnsi="Times New Roman"/>
          <w:shd w:val="clear" w:color="auto" w:fill="FBFBF3"/>
        </w:rPr>
        <w:t>Graduada em letras-espanhol na UFC.</w:t>
      </w:r>
    </w:p>
  </w:footnote>
  <w:footnote w:id="4">
    <w:p w:rsidR="00D75923" w:rsidRPr="00DB797F" w:rsidRDefault="00D75923" w:rsidP="00D75923">
      <w:pPr>
        <w:pStyle w:val="Textodenotaderodap"/>
        <w:jc w:val="both"/>
        <w:rPr>
          <w:rFonts w:ascii="Times New Roman" w:hAnsi="Times New Roman"/>
        </w:rPr>
      </w:pPr>
      <w:r w:rsidRPr="00314A4A">
        <w:rPr>
          <w:rStyle w:val="Refdenotaderodap"/>
          <w:rFonts w:ascii="Times New Roman" w:hAnsi="Times New Roman"/>
          <w:sz w:val="24"/>
          <w:szCs w:val="24"/>
          <w:lang w:val="es-ES"/>
        </w:rPr>
        <w:footnoteRef/>
      </w:r>
      <w:r w:rsidRPr="00314A4A">
        <w:rPr>
          <w:rFonts w:ascii="Times New Roman" w:hAnsi="Times New Roman"/>
        </w:rPr>
        <w:t xml:space="preserve">As expressões idiomáticas (...) são criações populares baseadas na fertilidade e picardia das associações imaginativas; criações populares, não porque as tenha inventado o povo amorfo, mas sim porque este possui, no momento oportuno, a receptividade psicológica para que prosperassem certas descobertas individuais, como prospera </w:t>
      </w:r>
      <w:r>
        <w:rPr>
          <w:rFonts w:ascii="Times New Roman" w:hAnsi="Times New Roman"/>
        </w:rPr>
        <w:t xml:space="preserve">um </w:t>
      </w:r>
      <w:r w:rsidRPr="00314A4A">
        <w:rPr>
          <w:rFonts w:ascii="Times New Roman" w:hAnsi="Times New Roman"/>
        </w:rPr>
        <w:t xml:space="preserve">certo germe em seu meio de cultivo específico. </w:t>
      </w:r>
      <w:r w:rsidRPr="00ED2357">
        <w:rPr>
          <w:rFonts w:ascii="Times New Roman" w:hAnsi="Times New Roman"/>
        </w:rPr>
        <w:t xml:space="preserve">(CASARES, 1992 [1969], </w:t>
      </w:r>
      <w:r w:rsidRPr="00ED2357">
        <w:rPr>
          <w:rFonts w:ascii="Times New Roman" w:hAnsi="Times New Roman"/>
          <w:i/>
        </w:rPr>
        <w:t xml:space="preserve">apud </w:t>
      </w:r>
      <w:r w:rsidRPr="00ED2357">
        <w:rPr>
          <w:rFonts w:ascii="Times New Roman" w:hAnsi="Times New Roman"/>
        </w:rPr>
        <w:t>NOGUEIRA y ÁLVAREZ, 2012, p.</w:t>
      </w:r>
      <w:r>
        <w:rPr>
          <w:rFonts w:ascii="Times New Roman" w:hAnsi="Times New Roman"/>
        </w:rPr>
        <w:t xml:space="preserve"> </w:t>
      </w:r>
      <w:r w:rsidRPr="00ED2357">
        <w:rPr>
          <w:rFonts w:ascii="Times New Roman" w:hAnsi="Times New Roman"/>
        </w:rPr>
        <w:t>480)</w:t>
      </w:r>
      <w:r>
        <w:rPr>
          <w:rFonts w:ascii="Times New Roman" w:hAnsi="Times New Roman"/>
        </w:rPr>
        <w:t>.</w:t>
      </w:r>
    </w:p>
  </w:footnote>
  <w:footnote w:id="5">
    <w:p w:rsidR="00D75923" w:rsidRPr="00382B35" w:rsidRDefault="00D75923" w:rsidP="00D75923">
      <w:pPr>
        <w:spacing w:line="240" w:lineRule="auto"/>
        <w:jc w:val="both"/>
        <w:rPr>
          <w:rFonts w:ascii="Times New Roman" w:eastAsia="Times New Roman" w:hAnsi="Times New Roman"/>
          <w:sz w:val="20"/>
          <w:szCs w:val="20"/>
          <w:lang w:eastAsia="pt-BR"/>
        </w:rPr>
      </w:pPr>
      <w:r w:rsidRPr="00382B35">
        <w:rPr>
          <w:rStyle w:val="Refdenotaderodap"/>
          <w:rFonts w:ascii="Times New Roman" w:hAnsi="Times New Roman"/>
          <w:sz w:val="20"/>
          <w:szCs w:val="20"/>
        </w:rPr>
        <w:footnoteRef/>
      </w:r>
      <w:r w:rsidRPr="00382B35">
        <w:rPr>
          <w:rFonts w:ascii="Times New Roman" w:hAnsi="Times New Roman"/>
          <w:sz w:val="20"/>
          <w:szCs w:val="20"/>
        </w:rPr>
        <w:t xml:space="preserve"> </w:t>
      </w:r>
      <w:r w:rsidRPr="00382B35">
        <w:rPr>
          <w:rFonts w:ascii="Times New Roman" w:eastAsia="Times New Roman" w:hAnsi="Times New Roman"/>
          <w:sz w:val="20"/>
          <w:szCs w:val="20"/>
          <w:lang w:eastAsia="pt-BR"/>
        </w:rPr>
        <w:t xml:space="preserve">Tradução não é </w:t>
      </w:r>
      <w:proofErr w:type="spellStart"/>
      <w:r w:rsidRPr="00382B35">
        <w:rPr>
          <w:rFonts w:ascii="Times New Roman" w:eastAsia="Times New Roman" w:hAnsi="Times New Roman"/>
          <w:sz w:val="20"/>
          <w:szCs w:val="20"/>
          <w:lang w:eastAsia="pt-BR"/>
        </w:rPr>
        <w:t>transcodificação</w:t>
      </w:r>
      <w:proofErr w:type="spellEnd"/>
      <w:r w:rsidRPr="00382B35">
        <w:rPr>
          <w:rFonts w:ascii="Times New Roman" w:eastAsia="Times New Roman" w:hAnsi="Times New Roman"/>
          <w:sz w:val="20"/>
          <w:szCs w:val="20"/>
          <w:lang w:eastAsia="pt-BR"/>
        </w:rPr>
        <w:t xml:space="preserve"> de palavras ou sentenças de uma língua para outra, mas uma complexa forma de ação,</w:t>
      </w:r>
      <w:r>
        <w:rPr>
          <w:rFonts w:ascii="Times New Roman" w:eastAsia="Times New Roman" w:hAnsi="Times New Roman"/>
          <w:sz w:val="20"/>
          <w:szCs w:val="20"/>
          <w:lang w:eastAsia="pt-BR"/>
        </w:rPr>
        <w:t xml:space="preserve"> </w:t>
      </w:r>
      <w:r w:rsidRPr="00382B35">
        <w:rPr>
          <w:rFonts w:ascii="Times New Roman" w:eastAsia="Times New Roman" w:hAnsi="Times New Roman"/>
          <w:sz w:val="20"/>
          <w:szCs w:val="20"/>
          <w:lang w:eastAsia="pt-BR"/>
        </w:rPr>
        <w:t>por meio da quais informações</w:t>
      </w:r>
      <w:r>
        <w:rPr>
          <w:rFonts w:ascii="Times New Roman" w:eastAsia="Times New Roman" w:hAnsi="Times New Roman"/>
          <w:sz w:val="20"/>
          <w:szCs w:val="20"/>
          <w:lang w:eastAsia="pt-BR"/>
        </w:rPr>
        <w:t xml:space="preserve"> são </w:t>
      </w:r>
      <w:r w:rsidRPr="00382B35">
        <w:rPr>
          <w:rFonts w:ascii="Times New Roman" w:eastAsia="Times New Roman" w:hAnsi="Times New Roman"/>
          <w:sz w:val="20"/>
          <w:szCs w:val="20"/>
          <w:lang w:eastAsia="pt-BR"/>
        </w:rPr>
        <w:t xml:space="preserve">geradas em um texto (material da língua-fonte) em uma nova situação e sob condições funcionais, culturais e </w:t>
      </w:r>
      <w:proofErr w:type="spellStart"/>
      <w:r w:rsidRPr="00382B35">
        <w:rPr>
          <w:rFonts w:ascii="Times New Roman" w:eastAsia="Times New Roman" w:hAnsi="Times New Roman"/>
          <w:sz w:val="20"/>
          <w:szCs w:val="20"/>
          <w:lang w:eastAsia="pt-BR"/>
        </w:rPr>
        <w:t>lingüísticas</w:t>
      </w:r>
      <w:proofErr w:type="spellEnd"/>
      <w:r w:rsidRPr="00382B35">
        <w:rPr>
          <w:rFonts w:ascii="Times New Roman" w:eastAsia="Times New Roman" w:hAnsi="Times New Roman"/>
          <w:sz w:val="20"/>
          <w:szCs w:val="20"/>
          <w:lang w:eastAsia="pt-BR"/>
        </w:rPr>
        <w:t xml:space="preserve"> modificadas, preservando-se os aspectos formais os mais próximos possí</w:t>
      </w:r>
      <w:r>
        <w:rPr>
          <w:rFonts w:ascii="Times New Roman" w:eastAsia="Times New Roman" w:hAnsi="Times New Roman"/>
          <w:sz w:val="20"/>
          <w:szCs w:val="20"/>
          <w:lang w:eastAsia="pt-BR"/>
        </w:rPr>
        <w:t xml:space="preserve">veis. (VERMEER, 1986, p. </w:t>
      </w:r>
      <w:r w:rsidRPr="00382B35">
        <w:rPr>
          <w:rFonts w:ascii="Times New Roman" w:eastAsia="Times New Roman" w:hAnsi="Times New Roman"/>
          <w:sz w:val="20"/>
          <w:szCs w:val="20"/>
          <w:lang w:eastAsia="pt-BR"/>
        </w:rPr>
        <w:t>33)</w:t>
      </w:r>
    </w:p>
    <w:p w:rsidR="00D75923" w:rsidRDefault="00D75923" w:rsidP="00D75923">
      <w:pPr>
        <w:pStyle w:val="Textodenotaderodap"/>
      </w:pPr>
    </w:p>
  </w:footnote>
  <w:footnote w:id="6">
    <w:p w:rsidR="00D75923" w:rsidRPr="00ED2357" w:rsidRDefault="00D75923" w:rsidP="00D75923">
      <w:pPr>
        <w:pStyle w:val="Default"/>
        <w:jc w:val="both"/>
        <w:rPr>
          <w:sz w:val="20"/>
          <w:szCs w:val="20"/>
          <w:shd w:val="clear" w:color="auto" w:fill="FFFFFF"/>
        </w:rPr>
      </w:pPr>
      <w:r w:rsidRPr="00314A4A">
        <w:rPr>
          <w:rStyle w:val="Refdenotaderodap"/>
        </w:rPr>
        <w:footnoteRef/>
      </w:r>
      <w:r w:rsidRPr="00314A4A">
        <w:rPr>
          <w:sz w:val="20"/>
          <w:szCs w:val="20"/>
        </w:rPr>
        <w:t xml:space="preserve">O objetivo de toda comunicação é o de transferir </w:t>
      </w:r>
      <w:r w:rsidRPr="00314A4A">
        <w:rPr>
          <w:i/>
          <w:iCs/>
          <w:sz w:val="20"/>
          <w:szCs w:val="20"/>
        </w:rPr>
        <w:t xml:space="preserve">algo </w:t>
      </w:r>
      <w:r w:rsidRPr="00314A4A">
        <w:rPr>
          <w:sz w:val="20"/>
          <w:szCs w:val="20"/>
        </w:rPr>
        <w:t xml:space="preserve">a um interlocutor, ao receptor. Ora, esta </w:t>
      </w:r>
      <w:r w:rsidRPr="00314A4A">
        <w:rPr>
          <w:i/>
          <w:iCs/>
          <w:sz w:val="20"/>
          <w:szCs w:val="20"/>
        </w:rPr>
        <w:t xml:space="preserve">mensagem </w:t>
      </w:r>
      <w:r w:rsidRPr="00314A4A">
        <w:rPr>
          <w:sz w:val="20"/>
          <w:szCs w:val="20"/>
        </w:rPr>
        <w:t xml:space="preserve">pode exprimir-se em uma ou poucas palavras ou em trechos compridos de centenas de páginas, trata-se sempre de </w:t>
      </w:r>
      <w:r w:rsidRPr="00314A4A">
        <w:rPr>
          <w:i/>
          <w:iCs/>
          <w:sz w:val="20"/>
          <w:szCs w:val="20"/>
        </w:rPr>
        <w:t xml:space="preserve">um texto, </w:t>
      </w:r>
      <w:r w:rsidRPr="00314A4A">
        <w:rPr>
          <w:sz w:val="20"/>
          <w:szCs w:val="20"/>
        </w:rPr>
        <w:t xml:space="preserve">desde que haja uma temática global, texto emitido em uma situação para um objetivo. [...] No caso da tradução estamos sempre perante o fenômeno da textualidade-em-situação. Não se traduzem nem palavras nem frases sempre nem textos fora de situações; se traduzem sempre e unicamente </w:t>
      </w:r>
      <w:r w:rsidRPr="00314A4A">
        <w:rPr>
          <w:i/>
          <w:iCs/>
          <w:sz w:val="20"/>
          <w:szCs w:val="20"/>
        </w:rPr>
        <w:t xml:space="preserve">textos </w:t>
      </w:r>
      <w:r w:rsidRPr="00314A4A">
        <w:rPr>
          <w:sz w:val="20"/>
          <w:szCs w:val="20"/>
        </w:rPr>
        <w:t xml:space="preserve">(definidos pelo seu objetivo) em determinadas situações para determinadas situações. </w:t>
      </w:r>
      <w:r w:rsidRPr="00ED2357">
        <w:rPr>
          <w:sz w:val="20"/>
          <w:szCs w:val="20"/>
          <w:shd w:val="clear" w:color="auto" w:fill="FFFFFF"/>
        </w:rPr>
        <w:t>(VERMEER, 1986, p.13, grifos do autor)</w:t>
      </w:r>
    </w:p>
    <w:p w:rsidR="00D75923" w:rsidRPr="00ED2357" w:rsidRDefault="00D75923" w:rsidP="00D75923">
      <w:pPr>
        <w:pStyle w:val="Default"/>
        <w:jc w:val="both"/>
        <w:rPr>
          <w:sz w:val="21"/>
          <w:szCs w:val="21"/>
        </w:rPr>
      </w:pPr>
    </w:p>
  </w:footnote>
  <w:footnote w:id="7">
    <w:p w:rsidR="00D75923" w:rsidRPr="00136C59" w:rsidRDefault="00D75923" w:rsidP="00D75923">
      <w:pPr>
        <w:pStyle w:val="Textodenotaderodap"/>
        <w:jc w:val="both"/>
        <w:rPr>
          <w:rFonts w:ascii="Times New Roman" w:hAnsi="Times New Roman"/>
        </w:rPr>
      </w:pPr>
      <w:r w:rsidRPr="00314A4A">
        <w:rPr>
          <w:rStyle w:val="Refdenotaderodap"/>
          <w:rFonts w:ascii="Times New Roman" w:hAnsi="Times New Roman"/>
        </w:rPr>
        <w:footnoteRef/>
      </w:r>
      <w:r w:rsidRPr="00314A4A">
        <w:rPr>
          <w:rFonts w:ascii="Times New Roman" w:hAnsi="Times New Roman"/>
        </w:rPr>
        <w:t xml:space="preserve"> A legendagem é anterior à fala: o filme já utilizava um suporte textual quando ainda não havia meios técnicos para reproduzir o som e os diálogos dos personagens. Portanto, desde os primórdios do cinema, criou-se familiaridade com a legenda. No entanto, esta não deixa de ser um </w:t>
      </w:r>
      <w:r w:rsidRPr="00314A4A">
        <w:rPr>
          <w:rFonts w:ascii="Times New Roman" w:hAnsi="Times New Roman"/>
          <w:i/>
          <w:iCs/>
        </w:rPr>
        <w:t xml:space="preserve">elemento intruso </w:t>
      </w:r>
      <w:r w:rsidRPr="00314A4A">
        <w:rPr>
          <w:rFonts w:ascii="Times New Roman" w:hAnsi="Times New Roman"/>
        </w:rPr>
        <w:t xml:space="preserve">à obra, impondo ao espectador uma série de constrangimentos que alteram a recepção da mensagem como um todo. </w:t>
      </w:r>
      <w:r w:rsidRPr="00136C59">
        <w:rPr>
          <w:rFonts w:ascii="Times New Roman" w:hAnsi="Times New Roman"/>
        </w:rPr>
        <w:t>(GOROVITZ, 2006, p. 64)</w:t>
      </w:r>
    </w:p>
    <w:p w:rsidR="00D75923" w:rsidRPr="00136C59" w:rsidRDefault="00D75923" w:rsidP="00D75923">
      <w:pPr>
        <w:pStyle w:val="Textodenotaderodap"/>
        <w:jc w:val="both"/>
        <w:rPr>
          <w:rFonts w:ascii="Times New Roman" w:hAnsi="Times New Roman"/>
        </w:rPr>
      </w:pPr>
    </w:p>
  </w:footnote>
  <w:footnote w:id="8">
    <w:p w:rsidR="00D75923" w:rsidRPr="00136C59" w:rsidRDefault="00D75923" w:rsidP="00D75923">
      <w:pPr>
        <w:pStyle w:val="Textodenotaderodap"/>
        <w:rPr>
          <w:rFonts w:ascii="Times New Roman" w:hAnsi="Times New Roman"/>
          <w:lang w:val="en-US"/>
        </w:rPr>
      </w:pPr>
      <w:r w:rsidRPr="00314A4A">
        <w:rPr>
          <w:rStyle w:val="Refdenotaderodap"/>
          <w:rFonts w:ascii="Times New Roman" w:hAnsi="Times New Roman"/>
        </w:rPr>
        <w:footnoteRef/>
      </w:r>
      <w:r w:rsidRPr="00136C59">
        <w:rPr>
          <w:rFonts w:ascii="Times New Roman" w:hAnsi="Times New Roman"/>
          <w:lang w:val="en-US"/>
        </w:rPr>
        <w:t xml:space="preserve"> http://buscon.rae.es/drae/srv/search?id=BKBAlquJMDXX2SGhCSwU</w:t>
      </w:r>
    </w:p>
  </w:footnote>
  <w:footnote w:id="9">
    <w:p w:rsidR="00D75923" w:rsidRPr="00136C59" w:rsidRDefault="00D75923" w:rsidP="00D75923">
      <w:pPr>
        <w:pStyle w:val="Textodenotaderodap"/>
        <w:rPr>
          <w:rFonts w:ascii="Times New Roman" w:hAnsi="Times New Roman"/>
          <w:lang w:val="en-US"/>
        </w:rPr>
      </w:pPr>
      <w:r w:rsidRPr="00F5288C">
        <w:rPr>
          <w:rStyle w:val="Refdenotaderodap"/>
          <w:rFonts w:ascii="Times New Roman" w:hAnsi="Times New Roman"/>
        </w:rPr>
        <w:footnoteRef/>
      </w:r>
      <w:r w:rsidRPr="00136C59">
        <w:rPr>
          <w:rFonts w:ascii="Times New Roman" w:hAnsi="Times New Roman"/>
          <w:lang w:val="en-US"/>
        </w:rPr>
        <w:t xml:space="preserve"> http://www.linguee.com.br/espanhol-portugues/traducao/qu%C3%A9+s%C3%A9+yo.html</w:t>
      </w:r>
    </w:p>
  </w:footnote>
  <w:footnote w:id="10">
    <w:p w:rsidR="00D75923" w:rsidRPr="001A193E" w:rsidRDefault="00D75923" w:rsidP="00D75923">
      <w:pPr>
        <w:autoSpaceDE w:val="0"/>
        <w:autoSpaceDN w:val="0"/>
        <w:adjustRightInd w:val="0"/>
        <w:spacing w:line="240" w:lineRule="auto"/>
        <w:jc w:val="both"/>
        <w:rPr>
          <w:rFonts w:ascii="Times New Roman" w:hAnsi="Times New Roman"/>
          <w:sz w:val="20"/>
          <w:szCs w:val="20"/>
        </w:rPr>
      </w:pPr>
      <w:r w:rsidRPr="001A193E">
        <w:rPr>
          <w:rStyle w:val="Refdenotaderodap"/>
          <w:rFonts w:ascii="Times New Roman" w:hAnsi="Times New Roman"/>
          <w:sz w:val="20"/>
          <w:szCs w:val="20"/>
        </w:rPr>
        <w:footnoteRef/>
      </w:r>
      <w:r w:rsidRPr="001A193E">
        <w:rPr>
          <w:rFonts w:ascii="Times New Roman" w:hAnsi="Times New Roman"/>
          <w:sz w:val="20"/>
          <w:szCs w:val="20"/>
        </w:rPr>
        <w:t xml:space="preserve">  A teórica </w:t>
      </w:r>
      <w:r>
        <w:rPr>
          <w:rFonts w:ascii="Times New Roman" w:hAnsi="Times New Roman"/>
          <w:sz w:val="20"/>
          <w:szCs w:val="20"/>
        </w:rPr>
        <w:t>alemã, portanto, combina a funcionalidade com o conceito de lealdade (</w:t>
      </w:r>
      <w:proofErr w:type="spellStart"/>
      <w:r w:rsidRPr="001A193E">
        <w:rPr>
          <w:rFonts w:ascii="Times New Roman" w:hAnsi="Times New Roman"/>
          <w:i/>
          <w:sz w:val="20"/>
          <w:szCs w:val="20"/>
        </w:rPr>
        <w:t>loyalty</w:t>
      </w:r>
      <w:proofErr w:type="spellEnd"/>
      <w:r>
        <w:rPr>
          <w:rFonts w:ascii="Times New Roman" w:hAnsi="Times New Roman"/>
          <w:sz w:val="20"/>
          <w:szCs w:val="20"/>
        </w:rPr>
        <w:t xml:space="preserve">), respeitando ao mesmo tempo a função do texto meta que será inserido em uma cultura diferente do texto fonte, levando em conta o público leitor e a situação na qual este se encontra e o respeito à intenção do autor do texto de partida. É aqui que se encontra a vertente teórica de Christiane </w:t>
      </w:r>
      <w:proofErr w:type="spellStart"/>
      <w:r>
        <w:rPr>
          <w:rFonts w:ascii="Times New Roman" w:hAnsi="Times New Roman"/>
          <w:sz w:val="20"/>
          <w:szCs w:val="20"/>
        </w:rPr>
        <w:t>Nord</w:t>
      </w:r>
      <w:proofErr w:type="spellEnd"/>
      <w:r>
        <w:rPr>
          <w:rFonts w:ascii="Times New Roman" w:hAnsi="Times New Roman"/>
          <w:sz w:val="20"/>
          <w:szCs w:val="20"/>
        </w:rPr>
        <w:t xml:space="preserve"> (LAIÑO, 2014, p.36)</w:t>
      </w:r>
    </w:p>
    <w:p w:rsidR="00D75923" w:rsidRPr="001A193E" w:rsidRDefault="00D75923" w:rsidP="00D75923">
      <w:pPr>
        <w:pStyle w:val="Textodenotaderodap"/>
      </w:pPr>
    </w:p>
  </w:footnote>
  <w:footnote w:id="11">
    <w:p w:rsidR="00D75923" w:rsidRPr="00C6281A" w:rsidRDefault="00D75923" w:rsidP="00D75923">
      <w:pPr>
        <w:autoSpaceDE w:val="0"/>
        <w:autoSpaceDN w:val="0"/>
        <w:adjustRightInd w:val="0"/>
        <w:spacing w:line="240" w:lineRule="auto"/>
        <w:jc w:val="both"/>
        <w:rPr>
          <w:lang w:val="es-ES_tradnl"/>
        </w:rPr>
      </w:pPr>
      <w:r w:rsidRPr="00714DAE">
        <w:rPr>
          <w:rStyle w:val="Refdenotaderodap"/>
          <w:rFonts w:ascii="Times New Roman" w:hAnsi="Times New Roman"/>
          <w:sz w:val="20"/>
          <w:szCs w:val="20"/>
        </w:rPr>
        <w:footnoteRef/>
      </w:r>
      <w:r w:rsidRPr="00714DAE">
        <w:rPr>
          <w:rFonts w:ascii="Times New Roman" w:hAnsi="Times New Roman"/>
          <w:sz w:val="20"/>
          <w:szCs w:val="20"/>
        </w:rPr>
        <w:t xml:space="preserve"> </w:t>
      </w:r>
      <w:r>
        <w:rPr>
          <w:rFonts w:ascii="Times New Roman" w:hAnsi="Times New Roman"/>
          <w:sz w:val="20"/>
          <w:szCs w:val="20"/>
        </w:rPr>
        <w:t>[...] Esse parâmetro leva a problemas sérios de “vazamento” de legendas para outra cena em alguns casos, como por exemplo, o de um longa-metragem com edição nervosa, uma vez que c</w:t>
      </w:r>
      <w:r w:rsidR="00D77844">
        <w:rPr>
          <w:rFonts w:ascii="Times New Roman" w:hAnsi="Times New Roman"/>
          <w:sz w:val="20"/>
          <w:szCs w:val="20"/>
        </w:rPr>
        <w:t>ertas expressões e interjeições</w:t>
      </w:r>
      <w:r>
        <w:rPr>
          <w:rFonts w:ascii="Times New Roman" w:hAnsi="Times New Roman"/>
          <w:sz w:val="20"/>
          <w:szCs w:val="20"/>
        </w:rPr>
        <w:t xml:space="preserve"> podem ser proferidas em menos de meio segundo. No Brasil, o parâmetro mais utilizado para a duração mínima de uma legenda é de 1 segundo. Se houver corte de cena durante esse 1 segundo, deve-se inserir a legenda alguns quadros antes da fala original evitando assim que ela v</w:t>
      </w:r>
      <w:r w:rsidR="00C6281A">
        <w:rPr>
          <w:rFonts w:ascii="Times New Roman" w:hAnsi="Times New Roman"/>
          <w:sz w:val="20"/>
          <w:szCs w:val="20"/>
        </w:rPr>
        <w:t xml:space="preserve">aze para a cena seguinte. </w:t>
      </w:r>
      <w:r w:rsidR="00C6281A">
        <w:rPr>
          <w:rFonts w:ascii="Times New Roman" w:hAnsi="Times New Roman"/>
          <w:sz w:val="20"/>
          <w:szCs w:val="20"/>
          <w:lang w:val="es-ES_tradnl"/>
        </w:rPr>
        <w:t>(MARTI</w:t>
      </w:r>
      <w:r w:rsidRPr="00C6281A">
        <w:rPr>
          <w:rFonts w:ascii="Times New Roman" w:hAnsi="Times New Roman"/>
          <w:sz w:val="20"/>
          <w:szCs w:val="20"/>
          <w:lang w:val="es-ES_tradnl"/>
        </w:rPr>
        <w:t>NEZ, 2007, p. 40)</w:t>
      </w:r>
      <w:r>
        <w:rPr>
          <w:rStyle w:val="Refdenotaderodap"/>
          <w:rFonts w:ascii="Times New Roman" w:hAnsi="Times New Roman"/>
          <w:sz w:val="20"/>
          <w:szCs w:val="20"/>
          <w:lang w:val="es-ES"/>
        </w:rPr>
        <w:footnoteRef/>
      </w:r>
      <w:r w:rsidRPr="00C6281A">
        <w:rPr>
          <w:rFonts w:ascii="Times New Roman" w:hAnsi="Times New Roman"/>
          <w:sz w:val="20"/>
          <w:szCs w:val="20"/>
          <w:lang w:val="es-ES_tradnl"/>
        </w:rPr>
        <w:t xml:space="preserve">       </w:t>
      </w:r>
      <w:r w:rsidRPr="00C6281A">
        <w:rPr>
          <w:rFonts w:ascii="Times New Roman" w:hAnsi="Times New Roman"/>
          <w:szCs w:val="24"/>
          <w:lang w:val="es-ES_tradnl"/>
        </w:rPr>
        <w:t xml:space="preserve"> </w:t>
      </w:r>
      <w:r w:rsidRPr="00C6281A">
        <w:rPr>
          <w:rFonts w:ascii="Times New Roman" w:hAnsi="Times New Roman"/>
          <w:sz w:val="20"/>
          <w:szCs w:val="20"/>
          <w:lang w:val="es-ES_tradnl"/>
        </w:rPr>
        <w:t xml:space="preserve"> </w:t>
      </w:r>
    </w:p>
  </w:footnote>
  <w:footnote w:id="12">
    <w:p w:rsidR="00D75923" w:rsidRPr="00C6281A" w:rsidRDefault="00D75923" w:rsidP="00D75923">
      <w:pPr>
        <w:pStyle w:val="Textodenotaderodap"/>
        <w:rPr>
          <w:lang w:val="es-ES_tradnl"/>
        </w:rPr>
      </w:pPr>
      <w:r>
        <w:rPr>
          <w:rStyle w:val="Refdenotaderodap"/>
        </w:rPr>
        <w:footnoteRef/>
      </w:r>
      <w:r w:rsidRPr="00C6281A">
        <w:rPr>
          <w:lang w:val="es-ES_tradnl"/>
        </w:rPr>
        <w:t xml:space="preserve"> http://www.dicionarioinformal.com.br/sei%20l%C3%A1/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A8A" w:rsidRPr="002B093F" w:rsidRDefault="00AC1A8A">
    <w:pPr>
      <w:pStyle w:val="Cabealho"/>
      <w:jc w:val="right"/>
      <w:rPr>
        <w:rFonts w:ascii="Times New Roman" w:hAnsi="Times New Roman"/>
        <w:sz w:val="20"/>
        <w:szCs w:val="20"/>
      </w:rPr>
    </w:pPr>
  </w:p>
  <w:p w:rsidR="00AC1A8A" w:rsidRDefault="00AC1A8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A8A" w:rsidRPr="002B093F" w:rsidRDefault="00AC1A8A">
    <w:pPr>
      <w:pStyle w:val="Cabealho"/>
      <w:jc w:val="right"/>
      <w:rPr>
        <w:rFonts w:ascii="Times New Roman" w:hAnsi="Times New Roman"/>
        <w:sz w:val="20"/>
        <w:szCs w:val="20"/>
      </w:rPr>
    </w:pPr>
  </w:p>
  <w:p w:rsidR="00AC1A8A" w:rsidRDefault="00AC1A8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73F33"/>
    <w:multiLevelType w:val="hybridMultilevel"/>
    <w:tmpl w:val="6FB4AFE0"/>
    <w:lvl w:ilvl="0" w:tplc="83969D48">
      <w:start w:val="1"/>
      <w:numFmt w:val="decimal"/>
      <w:lvlText w:val="%1"/>
      <w:lvlJc w:val="left"/>
      <w:pPr>
        <w:ind w:left="360" w:hanging="360"/>
      </w:pPr>
      <w:rPr>
        <w:rFonts w:hint="default"/>
        <w:b/>
        <w:i w:val="0"/>
      </w:rPr>
    </w:lvl>
    <w:lvl w:ilvl="1" w:tplc="B9A0AB76">
      <w:start w:val="1"/>
      <w:numFmt w:val="lowerLetter"/>
      <w:lvlText w:val="%2."/>
      <w:lvlJc w:val="left"/>
      <w:pPr>
        <w:ind w:left="1080" w:hanging="360"/>
      </w:pPr>
      <w:rPr>
        <w:b/>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151621CD"/>
    <w:multiLevelType w:val="hybridMultilevel"/>
    <w:tmpl w:val="3BD00614"/>
    <w:lvl w:ilvl="0" w:tplc="31DC4E8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9992964"/>
    <w:multiLevelType w:val="multilevel"/>
    <w:tmpl w:val="464E8F5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nsid w:val="3E312F38"/>
    <w:multiLevelType w:val="multilevel"/>
    <w:tmpl w:val="5C7A2A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1E25AAD"/>
    <w:multiLevelType w:val="multilevel"/>
    <w:tmpl w:val="D85CD13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6AE4771A"/>
    <w:multiLevelType w:val="multilevel"/>
    <w:tmpl w:val="6B2C133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45C2CF3"/>
    <w:multiLevelType w:val="hybridMultilevel"/>
    <w:tmpl w:val="F2FC669A"/>
    <w:lvl w:ilvl="0" w:tplc="FD869A2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B9"/>
    <w:rsid w:val="00001457"/>
    <w:rsid w:val="0000422A"/>
    <w:rsid w:val="000042BE"/>
    <w:rsid w:val="00004577"/>
    <w:rsid w:val="000066DD"/>
    <w:rsid w:val="000216CC"/>
    <w:rsid w:val="00024BE8"/>
    <w:rsid w:val="0002568F"/>
    <w:rsid w:val="00031C2F"/>
    <w:rsid w:val="0003294E"/>
    <w:rsid w:val="000337C0"/>
    <w:rsid w:val="0004512B"/>
    <w:rsid w:val="0004591E"/>
    <w:rsid w:val="00053B82"/>
    <w:rsid w:val="00060918"/>
    <w:rsid w:val="0006300A"/>
    <w:rsid w:val="00064267"/>
    <w:rsid w:val="000645BF"/>
    <w:rsid w:val="00074BC1"/>
    <w:rsid w:val="0007699D"/>
    <w:rsid w:val="0007739D"/>
    <w:rsid w:val="00085639"/>
    <w:rsid w:val="000858A6"/>
    <w:rsid w:val="00086B4B"/>
    <w:rsid w:val="00086C99"/>
    <w:rsid w:val="000A56C7"/>
    <w:rsid w:val="000B0237"/>
    <w:rsid w:val="000B51F2"/>
    <w:rsid w:val="000C4299"/>
    <w:rsid w:val="000C7EF2"/>
    <w:rsid w:val="000D7469"/>
    <w:rsid w:val="000E37EA"/>
    <w:rsid w:val="000E54E4"/>
    <w:rsid w:val="000E6197"/>
    <w:rsid w:val="000F3888"/>
    <w:rsid w:val="000F50F2"/>
    <w:rsid w:val="000F6931"/>
    <w:rsid w:val="0010004B"/>
    <w:rsid w:val="0011092D"/>
    <w:rsid w:val="00113988"/>
    <w:rsid w:val="00120898"/>
    <w:rsid w:val="001310EB"/>
    <w:rsid w:val="0013394A"/>
    <w:rsid w:val="001366A7"/>
    <w:rsid w:val="00140644"/>
    <w:rsid w:val="00140EB1"/>
    <w:rsid w:val="00142DF1"/>
    <w:rsid w:val="00157DB3"/>
    <w:rsid w:val="0016028C"/>
    <w:rsid w:val="001650E2"/>
    <w:rsid w:val="00177DB5"/>
    <w:rsid w:val="00191175"/>
    <w:rsid w:val="00195F2F"/>
    <w:rsid w:val="00196AEA"/>
    <w:rsid w:val="001A200A"/>
    <w:rsid w:val="001A2554"/>
    <w:rsid w:val="001A3EE1"/>
    <w:rsid w:val="001B4F43"/>
    <w:rsid w:val="001B4F80"/>
    <w:rsid w:val="001B56F4"/>
    <w:rsid w:val="001B700C"/>
    <w:rsid w:val="001C0A2E"/>
    <w:rsid w:val="001D4846"/>
    <w:rsid w:val="001E1409"/>
    <w:rsid w:val="001E390C"/>
    <w:rsid w:val="001E566C"/>
    <w:rsid w:val="001F2567"/>
    <w:rsid w:val="001F7DE1"/>
    <w:rsid w:val="0021453F"/>
    <w:rsid w:val="00222A57"/>
    <w:rsid w:val="00223C12"/>
    <w:rsid w:val="0023192A"/>
    <w:rsid w:val="00234062"/>
    <w:rsid w:val="00253995"/>
    <w:rsid w:val="00253B16"/>
    <w:rsid w:val="002546A7"/>
    <w:rsid w:val="00257841"/>
    <w:rsid w:val="00260015"/>
    <w:rsid w:val="00274E09"/>
    <w:rsid w:val="0027523B"/>
    <w:rsid w:val="00276729"/>
    <w:rsid w:val="00287B9B"/>
    <w:rsid w:val="002908AB"/>
    <w:rsid w:val="00292567"/>
    <w:rsid w:val="0029699F"/>
    <w:rsid w:val="0029742E"/>
    <w:rsid w:val="002A0AA4"/>
    <w:rsid w:val="002A178A"/>
    <w:rsid w:val="002B093F"/>
    <w:rsid w:val="002C6F51"/>
    <w:rsid w:val="002D0AF7"/>
    <w:rsid w:val="002D68C2"/>
    <w:rsid w:val="002F748F"/>
    <w:rsid w:val="00302856"/>
    <w:rsid w:val="00303D00"/>
    <w:rsid w:val="00307750"/>
    <w:rsid w:val="00314608"/>
    <w:rsid w:val="00320665"/>
    <w:rsid w:val="003232AC"/>
    <w:rsid w:val="00323A18"/>
    <w:rsid w:val="00325F51"/>
    <w:rsid w:val="00337610"/>
    <w:rsid w:val="003458BC"/>
    <w:rsid w:val="0034767E"/>
    <w:rsid w:val="00356606"/>
    <w:rsid w:val="00363FE6"/>
    <w:rsid w:val="003770D0"/>
    <w:rsid w:val="00382B35"/>
    <w:rsid w:val="003A4214"/>
    <w:rsid w:val="003A50B4"/>
    <w:rsid w:val="003B0B95"/>
    <w:rsid w:val="003B3E0B"/>
    <w:rsid w:val="003B70E1"/>
    <w:rsid w:val="003C6A77"/>
    <w:rsid w:val="003D5D05"/>
    <w:rsid w:val="003E4EF1"/>
    <w:rsid w:val="003E7F31"/>
    <w:rsid w:val="003F050C"/>
    <w:rsid w:val="004007F7"/>
    <w:rsid w:val="0040426F"/>
    <w:rsid w:val="00414C39"/>
    <w:rsid w:val="00427E60"/>
    <w:rsid w:val="00432FFB"/>
    <w:rsid w:val="004442F1"/>
    <w:rsid w:val="00447F6B"/>
    <w:rsid w:val="004500C6"/>
    <w:rsid w:val="00453EAF"/>
    <w:rsid w:val="0046114F"/>
    <w:rsid w:val="0047733D"/>
    <w:rsid w:val="00480625"/>
    <w:rsid w:val="00482977"/>
    <w:rsid w:val="0048380A"/>
    <w:rsid w:val="00483B85"/>
    <w:rsid w:val="00484F73"/>
    <w:rsid w:val="00490293"/>
    <w:rsid w:val="00490AE9"/>
    <w:rsid w:val="00495909"/>
    <w:rsid w:val="004B303C"/>
    <w:rsid w:val="004B6643"/>
    <w:rsid w:val="004C3557"/>
    <w:rsid w:val="004D5958"/>
    <w:rsid w:val="004E0628"/>
    <w:rsid w:val="004E6B1B"/>
    <w:rsid w:val="004F2C93"/>
    <w:rsid w:val="004F6938"/>
    <w:rsid w:val="005049D2"/>
    <w:rsid w:val="0051756B"/>
    <w:rsid w:val="00523F80"/>
    <w:rsid w:val="005250A5"/>
    <w:rsid w:val="0053251A"/>
    <w:rsid w:val="0054102E"/>
    <w:rsid w:val="00541701"/>
    <w:rsid w:val="0056025F"/>
    <w:rsid w:val="005663C8"/>
    <w:rsid w:val="0057015C"/>
    <w:rsid w:val="0057136E"/>
    <w:rsid w:val="00581131"/>
    <w:rsid w:val="00581345"/>
    <w:rsid w:val="005B1402"/>
    <w:rsid w:val="005C137D"/>
    <w:rsid w:val="005C18E5"/>
    <w:rsid w:val="005E0EEF"/>
    <w:rsid w:val="005E2F23"/>
    <w:rsid w:val="005E552E"/>
    <w:rsid w:val="005E76B0"/>
    <w:rsid w:val="005F347A"/>
    <w:rsid w:val="005F3ABD"/>
    <w:rsid w:val="005F79DF"/>
    <w:rsid w:val="005F7E1A"/>
    <w:rsid w:val="00605FFD"/>
    <w:rsid w:val="00607A13"/>
    <w:rsid w:val="00617061"/>
    <w:rsid w:val="00617303"/>
    <w:rsid w:val="00627A1C"/>
    <w:rsid w:val="00634A8E"/>
    <w:rsid w:val="00637659"/>
    <w:rsid w:val="006429DC"/>
    <w:rsid w:val="00642BB9"/>
    <w:rsid w:val="0064798C"/>
    <w:rsid w:val="00653876"/>
    <w:rsid w:val="006543ED"/>
    <w:rsid w:val="00667556"/>
    <w:rsid w:val="00686042"/>
    <w:rsid w:val="0069140B"/>
    <w:rsid w:val="006959BD"/>
    <w:rsid w:val="00695A9B"/>
    <w:rsid w:val="006A1EDC"/>
    <w:rsid w:val="006B05CF"/>
    <w:rsid w:val="006C17B4"/>
    <w:rsid w:val="006C1E29"/>
    <w:rsid w:val="006D1B75"/>
    <w:rsid w:val="006D203E"/>
    <w:rsid w:val="006F5E95"/>
    <w:rsid w:val="006F7C30"/>
    <w:rsid w:val="0072486D"/>
    <w:rsid w:val="00730F69"/>
    <w:rsid w:val="00735CD1"/>
    <w:rsid w:val="00755C3C"/>
    <w:rsid w:val="0076067B"/>
    <w:rsid w:val="00762283"/>
    <w:rsid w:val="007638BA"/>
    <w:rsid w:val="007653CB"/>
    <w:rsid w:val="0078044B"/>
    <w:rsid w:val="00785356"/>
    <w:rsid w:val="00785A26"/>
    <w:rsid w:val="00793E2F"/>
    <w:rsid w:val="00796C92"/>
    <w:rsid w:val="007A4D24"/>
    <w:rsid w:val="007B270D"/>
    <w:rsid w:val="007B7A34"/>
    <w:rsid w:val="007D3268"/>
    <w:rsid w:val="007E16DD"/>
    <w:rsid w:val="007F301E"/>
    <w:rsid w:val="00802A2C"/>
    <w:rsid w:val="0081529E"/>
    <w:rsid w:val="0081641F"/>
    <w:rsid w:val="0082399D"/>
    <w:rsid w:val="00834E28"/>
    <w:rsid w:val="00836F10"/>
    <w:rsid w:val="00844959"/>
    <w:rsid w:val="008541C2"/>
    <w:rsid w:val="00856BF3"/>
    <w:rsid w:val="008616EA"/>
    <w:rsid w:val="00875450"/>
    <w:rsid w:val="008A5664"/>
    <w:rsid w:val="008A7D86"/>
    <w:rsid w:val="008B26DE"/>
    <w:rsid w:val="008B7CD5"/>
    <w:rsid w:val="008C1853"/>
    <w:rsid w:val="008C2DBC"/>
    <w:rsid w:val="008E1791"/>
    <w:rsid w:val="008E40DD"/>
    <w:rsid w:val="008E7D75"/>
    <w:rsid w:val="00900E4C"/>
    <w:rsid w:val="009143A9"/>
    <w:rsid w:val="009165A1"/>
    <w:rsid w:val="0092106D"/>
    <w:rsid w:val="00930260"/>
    <w:rsid w:val="009347A0"/>
    <w:rsid w:val="00936F51"/>
    <w:rsid w:val="00947B66"/>
    <w:rsid w:val="00952231"/>
    <w:rsid w:val="00957D19"/>
    <w:rsid w:val="00971516"/>
    <w:rsid w:val="00972F05"/>
    <w:rsid w:val="00974FC9"/>
    <w:rsid w:val="00975121"/>
    <w:rsid w:val="00975FF2"/>
    <w:rsid w:val="00977663"/>
    <w:rsid w:val="00980F9C"/>
    <w:rsid w:val="009835D3"/>
    <w:rsid w:val="00985892"/>
    <w:rsid w:val="00994579"/>
    <w:rsid w:val="009A4471"/>
    <w:rsid w:val="009B09E3"/>
    <w:rsid w:val="009B4365"/>
    <w:rsid w:val="009C24B6"/>
    <w:rsid w:val="009C719B"/>
    <w:rsid w:val="009D1DAE"/>
    <w:rsid w:val="009D39CB"/>
    <w:rsid w:val="009D5AF9"/>
    <w:rsid w:val="009E4221"/>
    <w:rsid w:val="009F301B"/>
    <w:rsid w:val="009F3C4F"/>
    <w:rsid w:val="00A03A07"/>
    <w:rsid w:val="00A07B50"/>
    <w:rsid w:val="00A07E2C"/>
    <w:rsid w:val="00A1177F"/>
    <w:rsid w:val="00A17E9F"/>
    <w:rsid w:val="00A34695"/>
    <w:rsid w:val="00A42B90"/>
    <w:rsid w:val="00A47081"/>
    <w:rsid w:val="00A53BC7"/>
    <w:rsid w:val="00A60EC4"/>
    <w:rsid w:val="00A63391"/>
    <w:rsid w:val="00A75BB9"/>
    <w:rsid w:val="00A76393"/>
    <w:rsid w:val="00A806A9"/>
    <w:rsid w:val="00AA515B"/>
    <w:rsid w:val="00AB60DA"/>
    <w:rsid w:val="00AC0FE9"/>
    <w:rsid w:val="00AC1A8A"/>
    <w:rsid w:val="00AC2CA1"/>
    <w:rsid w:val="00AC6FD6"/>
    <w:rsid w:val="00AD30ED"/>
    <w:rsid w:val="00AD3821"/>
    <w:rsid w:val="00AE08EE"/>
    <w:rsid w:val="00AE49AE"/>
    <w:rsid w:val="00AF06F6"/>
    <w:rsid w:val="00AF431F"/>
    <w:rsid w:val="00B16FC1"/>
    <w:rsid w:val="00B17B8F"/>
    <w:rsid w:val="00B222D0"/>
    <w:rsid w:val="00B225F3"/>
    <w:rsid w:val="00B24EBE"/>
    <w:rsid w:val="00B32456"/>
    <w:rsid w:val="00B37688"/>
    <w:rsid w:val="00B46210"/>
    <w:rsid w:val="00B50497"/>
    <w:rsid w:val="00B51CB1"/>
    <w:rsid w:val="00B67CA2"/>
    <w:rsid w:val="00B7149C"/>
    <w:rsid w:val="00B72206"/>
    <w:rsid w:val="00B74810"/>
    <w:rsid w:val="00B76704"/>
    <w:rsid w:val="00B83E6B"/>
    <w:rsid w:val="00B90EE0"/>
    <w:rsid w:val="00B95AD3"/>
    <w:rsid w:val="00B95B72"/>
    <w:rsid w:val="00B97202"/>
    <w:rsid w:val="00BA06A7"/>
    <w:rsid w:val="00BD5249"/>
    <w:rsid w:val="00BE12B5"/>
    <w:rsid w:val="00BE5AAA"/>
    <w:rsid w:val="00BE5CDB"/>
    <w:rsid w:val="00BF25C1"/>
    <w:rsid w:val="00C02062"/>
    <w:rsid w:val="00C05747"/>
    <w:rsid w:val="00C12819"/>
    <w:rsid w:val="00C134EC"/>
    <w:rsid w:val="00C313FE"/>
    <w:rsid w:val="00C34D43"/>
    <w:rsid w:val="00C36480"/>
    <w:rsid w:val="00C373CD"/>
    <w:rsid w:val="00C469A4"/>
    <w:rsid w:val="00C528CF"/>
    <w:rsid w:val="00C56283"/>
    <w:rsid w:val="00C62736"/>
    <w:rsid w:val="00C6281A"/>
    <w:rsid w:val="00C65329"/>
    <w:rsid w:val="00C66704"/>
    <w:rsid w:val="00C75583"/>
    <w:rsid w:val="00C8000E"/>
    <w:rsid w:val="00C81746"/>
    <w:rsid w:val="00C87583"/>
    <w:rsid w:val="00C94572"/>
    <w:rsid w:val="00C95848"/>
    <w:rsid w:val="00CA13AC"/>
    <w:rsid w:val="00CB1A45"/>
    <w:rsid w:val="00CB6C88"/>
    <w:rsid w:val="00CC30B0"/>
    <w:rsid w:val="00CC3D63"/>
    <w:rsid w:val="00CF3E76"/>
    <w:rsid w:val="00CF496F"/>
    <w:rsid w:val="00CF5FF5"/>
    <w:rsid w:val="00D014CB"/>
    <w:rsid w:val="00D04D4E"/>
    <w:rsid w:val="00D05739"/>
    <w:rsid w:val="00D0739D"/>
    <w:rsid w:val="00D15ADE"/>
    <w:rsid w:val="00D2143F"/>
    <w:rsid w:val="00D223E5"/>
    <w:rsid w:val="00D272DE"/>
    <w:rsid w:val="00D467FB"/>
    <w:rsid w:val="00D5780B"/>
    <w:rsid w:val="00D71C03"/>
    <w:rsid w:val="00D724F8"/>
    <w:rsid w:val="00D74471"/>
    <w:rsid w:val="00D75923"/>
    <w:rsid w:val="00D77844"/>
    <w:rsid w:val="00D86769"/>
    <w:rsid w:val="00D9075B"/>
    <w:rsid w:val="00D924AD"/>
    <w:rsid w:val="00DA2225"/>
    <w:rsid w:val="00DA267F"/>
    <w:rsid w:val="00DA4417"/>
    <w:rsid w:val="00DA6872"/>
    <w:rsid w:val="00DA7F99"/>
    <w:rsid w:val="00DB6869"/>
    <w:rsid w:val="00DB797F"/>
    <w:rsid w:val="00DD093E"/>
    <w:rsid w:val="00DF6F9F"/>
    <w:rsid w:val="00E03F22"/>
    <w:rsid w:val="00E07460"/>
    <w:rsid w:val="00E079D3"/>
    <w:rsid w:val="00E1083F"/>
    <w:rsid w:val="00E14404"/>
    <w:rsid w:val="00E177C3"/>
    <w:rsid w:val="00E23A1D"/>
    <w:rsid w:val="00E26C49"/>
    <w:rsid w:val="00E362A3"/>
    <w:rsid w:val="00E41ED1"/>
    <w:rsid w:val="00E42E54"/>
    <w:rsid w:val="00E505D5"/>
    <w:rsid w:val="00E5519B"/>
    <w:rsid w:val="00E60904"/>
    <w:rsid w:val="00E63DAB"/>
    <w:rsid w:val="00E74832"/>
    <w:rsid w:val="00E819D7"/>
    <w:rsid w:val="00E83455"/>
    <w:rsid w:val="00E91D84"/>
    <w:rsid w:val="00EA15B0"/>
    <w:rsid w:val="00EA3D06"/>
    <w:rsid w:val="00EA4DEE"/>
    <w:rsid w:val="00EA4FFB"/>
    <w:rsid w:val="00EB0B07"/>
    <w:rsid w:val="00EB1CC5"/>
    <w:rsid w:val="00EB58AA"/>
    <w:rsid w:val="00EB7475"/>
    <w:rsid w:val="00EB792D"/>
    <w:rsid w:val="00EB7FD2"/>
    <w:rsid w:val="00EC1708"/>
    <w:rsid w:val="00EC5C92"/>
    <w:rsid w:val="00EC65A1"/>
    <w:rsid w:val="00EC6A8F"/>
    <w:rsid w:val="00EE3F7E"/>
    <w:rsid w:val="00F002E0"/>
    <w:rsid w:val="00F00FA3"/>
    <w:rsid w:val="00F1149B"/>
    <w:rsid w:val="00F16470"/>
    <w:rsid w:val="00F20708"/>
    <w:rsid w:val="00F24C90"/>
    <w:rsid w:val="00F31381"/>
    <w:rsid w:val="00F32E08"/>
    <w:rsid w:val="00F33332"/>
    <w:rsid w:val="00F33AA5"/>
    <w:rsid w:val="00F37707"/>
    <w:rsid w:val="00F43F0F"/>
    <w:rsid w:val="00F46D41"/>
    <w:rsid w:val="00F50AE9"/>
    <w:rsid w:val="00F53A78"/>
    <w:rsid w:val="00F60549"/>
    <w:rsid w:val="00F65B5C"/>
    <w:rsid w:val="00F7679F"/>
    <w:rsid w:val="00F80CF1"/>
    <w:rsid w:val="00F8509D"/>
    <w:rsid w:val="00FA272B"/>
    <w:rsid w:val="00FA6AF4"/>
    <w:rsid w:val="00FC4457"/>
    <w:rsid w:val="00FC74F7"/>
    <w:rsid w:val="00FE2E42"/>
    <w:rsid w:val="00FE7EC7"/>
    <w:rsid w:val="00FF1070"/>
    <w:rsid w:val="00FF1699"/>
    <w:rsid w:val="00FF5B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BB9"/>
    <w:pPr>
      <w:spacing w:line="360" w:lineRule="auto"/>
      <w:jc w:val="center"/>
    </w:pPr>
    <w:rPr>
      <w:rFonts w:ascii="Arial" w:eastAsia="Calibri" w:hAnsi="Arial"/>
      <w:sz w:val="24"/>
      <w:szCs w:val="22"/>
      <w:lang w:eastAsia="en-US"/>
    </w:rPr>
  </w:style>
  <w:style w:type="paragraph" w:styleId="Ttulo1">
    <w:name w:val="heading 1"/>
    <w:basedOn w:val="Normal"/>
    <w:next w:val="Normal"/>
    <w:link w:val="Ttulo1Char"/>
    <w:uiPriority w:val="9"/>
    <w:qFormat/>
    <w:rsid w:val="00303D00"/>
    <w:pPr>
      <w:keepNext/>
      <w:spacing w:before="240" w:after="60"/>
      <w:outlineLvl w:val="0"/>
    </w:pPr>
    <w:rPr>
      <w:rFonts w:eastAsia="Times New Roman"/>
      <w:b/>
      <w:bCs/>
      <w:kern w:val="32"/>
      <w:sz w:val="32"/>
      <w:szCs w:val="32"/>
    </w:rPr>
  </w:style>
  <w:style w:type="paragraph" w:styleId="Ttulo2">
    <w:name w:val="heading 2"/>
    <w:basedOn w:val="Normal"/>
    <w:next w:val="Normal"/>
    <w:link w:val="Ttulo2Char"/>
    <w:uiPriority w:val="9"/>
    <w:unhideWhenUsed/>
    <w:qFormat/>
    <w:rsid w:val="00E91D84"/>
    <w:pPr>
      <w:keepNext/>
      <w:keepLines/>
      <w:spacing w:before="200"/>
      <w:outlineLvl w:val="1"/>
    </w:pPr>
    <w:rPr>
      <w:rFonts w:eastAsia="Times New Roman"/>
      <w:b/>
      <w:bCs/>
      <w:color w:val="4F81BD"/>
      <w:sz w:val="26"/>
      <w:szCs w:val="26"/>
    </w:rPr>
  </w:style>
  <w:style w:type="paragraph" w:styleId="Ttulo3">
    <w:name w:val="heading 3"/>
    <w:basedOn w:val="Normal"/>
    <w:next w:val="Normal"/>
    <w:link w:val="Ttulo3Char"/>
    <w:uiPriority w:val="9"/>
    <w:semiHidden/>
    <w:unhideWhenUsed/>
    <w:qFormat/>
    <w:rsid w:val="00085639"/>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uiPriority w:val="9"/>
    <w:semiHidden/>
    <w:unhideWhenUsed/>
    <w:qFormat/>
    <w:rsid w:val="00177DB5"/>
    <w:pPr>
      <w:keepNext/>
      <w:spacing w:before="240" w:after="60"/>
      <w:outlineLvl w:val="3"/>
    </w:pPr>
    <w:rPr>
      <w:rFonts w:ascii="Calibri" w:eastAsia="Times New Roman"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303D00"/>
    <w:rPr>
      <w:rFonts w:ascii="Arial" w:eastAsia="Times New Roman" w:hAnsi="Arial" w:cs="Times New Roman"/>
      <w:b/>
      <w:bCs/>
      <w:kern w:val="32"/>
      <w:sz w:val="32"/>
      <w:szCs w:val="32"/>
      <w:lang w:eastAsia="en-US"/>
    </w:rPr>
  </w:style>
  <w:style w:type="character" w:customStyle="1" w:styleId="Ttulo2Char">
    <w:name w:val="Título 2 Char"/>
    <w:link w:val="Ttulo2"/>
    <w:uiPriority w:val="9"/>
    <w:rsid w:val="00E91D84"/>
    <w:rPr>
      <w:rFonts w:ascii="Arial" w:eastAsia="Times New Roman" w:hAnsi="Arial" w:cs="Times New Roman"/>
      <w:b/>
      <w:bCs/>
      <w:color w:val="4F81BD"/>
      <w:sz w:val="26"/>
      <w:szCs w:val="26"/>
    </w:rPr>
  </w:style>
  <w:style w:type="character" w:customStyle="1" w:styleId="Ttulo3Char">
    <w:name w:val="Título 3 Char"/>
    <w:link w:val="Ttulo3"/>
    <w:uiPriority w:val="9"/>
    <w:semiHidden/>
    <w:rsid w:val="00085639"/>
    <w:rPr>
      <w:rFonts w:ascii="Cambria" w:eastAsia="Times New Roman" w:hAnsi="Cambria" w:cs="Times New Roman"/>
      <w:b/>
      <w:bCs/>
      <w:sz w:val="26"/>
      <w:szCs w:val="26"/>
      <w:lang w:eastAsia="en-US"/>
    </w:rPr>
  </w:style>
  <w:style w:type="paragraph" w:customStyle="1" w:styleId="Capa-FolhaDeRosto">
    <w:name w:val="Capa-Folha De Rosto"/>
    <w:basedOn w:val="Normal"/>
    <w:qFormat/>
    <w:rsid w:val="00642BB9"/>
    <w:rPr>
      <w:b/>
      <w:caps/>
    </w:rPr>
  </w:style>
  <w:style w:type="paragraph" w:customStyle="1" w:styleId="CF-NaturezadoTrabalho-Orientador">
    <w:name w:val="CF-Natureza do Trabalho-Orientador"/>
    <w:basedOn w:val="Normal"/>
    <w:qFormat/>
    <w:rsid w:val="00642BB9"/>
    <w:pPr>
      <w:spacing w:line="240" w:lineRule="auto"/>
      <w:ind w:left="4536"/>
      <w:jc w:val="both"/>
    </w:pPr>
  </w:style>
  <w:style w:type="character" w:styleId="Hyperlink">
    <w:name w:val="Hyperlink"/>
    <w:uiPriority w:val="99"/>
    <w:unhideWhenUsed/>
    <w:rsid w:val="00642BB9"/>
    <w:rPr>
      <w:color w:val="0000FF"/>
      <w:u w:val="single"/>
    </w:rPr>
  </w:style>
  <w:style w:type="paragraph" w:customStyle="1" w:styleId="Dedicatria-Epigrafe">
    <w:name w:val="Dedicatória-Epigrafe"/>
    <w:basedOn w:val="Normal"/>
    <w:qFormat/>
    <w:rsid w:val="0034767E"/>
    <w:pPr>
      <w:ind w:left="4536"/>
      <w:jc w:val="right"/>
    </w:pPr>
  </w:style>
  <w:style w:type="paragraph" w:customStyle="1" w:styleId="Resumo-Texto">
    <w:name w:val="Resumo-Texto"/>
    <w:basedOn w:val="Normal"/>
    <w:qFormat/>
    <w:rsid w:val="00EB1CC5"/>
    <w:pPr>
      <w:spacing w:line="240" w:lineRule="auto"/>
      <w:jc w:val="both"/>
    </w:pPr>
  </w:style>
  <w:style w:type="paragraph" w:customStyle="1" w:styleId="TtuloPr-textual">
    <w:name w:val="Título Pré-textual"/>
    <w:basedOn w:val="Normal"/>
    <w:next w:val="Normal"/>
    <w:qFormat/>
    <w:rsid w:val="00120898"/>
    <w:pPr>
      <w:spacing w:after="300"/>
    </w:pPr>
    <w:rPr>
      <w:b/>
      <w:caps/>
    </w:rPr>
  </w:style>
  <w:style w:type="paragraph" w:styleId="Corpodetexto2">
    <w:name w:val="Body Text 2"/>
    <w:basedOn w:val="Normal"/>
    <w:link w:val="Corpodetexto2Char"/>
    <w:rsid w:val="00120898"/>
    <w:pPr>
      <w:jc w:val="both"/>
    </w:pPr>
    <w:rPr>
      <w:rFonts w:eastAsia="Times New Roman"/>
      <w:szCs w:val="20"/>
    </w:rPr>
  </w:style>
  <w:style w:type="character" w:customStyle="1" w:styleId="Corpodetexto2Char">
    <w:name w:val="Corpo de texto 2 Char"/>
    <w:link w:val="Corpodetexto2"/>
    <w:rsid w:val="00120898"/>
    <w:rPr>
      <w:rFonts w:ascii="Arial" w:hAnsi="Arial"/>
      <w:sz w:val="24"/>
    </w:rPr>
  </w:style>
  <w:style w:type="character" w:styleId="Forte">
    <w:name w:val="Strong"/>
    <w:uiPriority w:val="22"/>
    <w:qFormat/>
    <w:rsid w:val="00802A2C"/>
    <w:rPr>
      <w:b/>
      <w:bCs/>
    </w:rPr>
  </w:style>
  <w:style w:type="table" w:styleId="Tabelacomgrade">
    <w:name w:val="Table Grid"/>
    <w:basedOn w:val="Tabelanormal"/>
    <w:uiPriority w:val="59"/>
    <w:rsid w:val="00303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303D00"/>
    <w:pPr>
      <w:spacing w:line="240" w:lineRule="auto"/>
    </w:pPr>
    <w:rPr>
      <w:rFonts w:ascii="Tahoma" w:hAnsi="Tahoma"/>
      <w:sz w:val="16"/>
      <w:szCs w:val="16"/>
    </w:rPr>
  </w:style>
  <w:style w:type="character" w:customStyle="1" w:styleId="TextodebaloChar">
    <w:name w:val="Texto de balão Char"/>
    <w:link w:val="Textodebalo"/>
    <w:uiPriority w:val="99"/>
    <w:semiHidden/>
    <w:rsid w:val="00303D00"/>
    <w:rPr>
      <w:rFonts w:ascii="Tahoma" w:eastAsia="Calibri" w:hAnsi="Tahoma" w:cs="Tahoma"/>
      <w:sz w:val="16"/>
      <w:szCs w:val="16"/>
      <w:lang w:eastAsia="en-US"/>
    </w:rPr>
  </w:style>
  <w:style w:type="paragraph" w:styleId="Sumrio3">
    <w:name w:val="toc 3"/>
    <w:basedOn w:val="Normal"/>
    <w:next w:val="Normal"/>
    <w:autoRedefine/>
    <w:uiPriority w:val="39"/>
    <w:rsid w:val="00303D00"/>
    <w:pPr>
      <w:tabs>
        <w:tab w:val="right" w:leader="dot" w:pos="9395"/>
      </w:tabs>
      <w:jc w:val="left"/>
    </w:pPr>
    <w:rPr>
      <w:rFonts w:ascii="Times New Roman" w:eastAsia="Times New Roman" w:hAnsi="Times New Roman"/>
      <w:b/>
      <w:noProof/>
      <w:sz w:val="19"/>
      <w:szCs w:val="24"/>
    </w:rPr>
  </w:style>
  <w:style w:type="paragraph" w:styleId="Sumrio2">
    <w:name w:val="toc 2"/>
    <w:basedOn w:val="Normal"/>
    <w:next w:val="Normal"/>
    <w:autoRedefine/>
    <w:uiPriority w:val="39"/>
    <w:rsid w:val="00303D00"/>
    <w:pPr>
      <w:tabs>
        <w:tab w:val="right" w:leader="dot" w:pos="9395"/>
      </w:tabs>
      <w:jc w:val="left"/>
    </w:pPr>
    <w:rPr>
      <w:rFonts w:ascii="Times New Roman" w:eastAsia="Times New Roman" w:hAnsi="Times New Roman"/>
      <w:noProof/>
      <w:sz w:val="19"/>
      <w:szCs w:val="24"/>
    </w:rPr>
  </w:style>
  <w:style w:type="paragraph" w:styleId="Sumrio1">
    <w:name w:val="toc 1"/>
    <w:basedOn w:val="Normal"/>
    <w:next w:val="Normal"/>
    <w:autoRedefine/>
    <w:uiPriority w:val="39"/>
    <w:rsid w:val="00303D00"/>
    <w:pPr>
      <w:tabs>
        <w:tab w:val="right" w:leader="dot" w:pos="9395"/>
        <w:tab w:val="left" w:pos="9540"/>
      </w:tabs>
      <w:spacing w:after="60" w:line="240" w:lineRule="auto"/>
      <w:jc w:val="both"/>
    </w:pPr>
    <w:rPr>
      <w:rFonts w:ascii="Times New Roman" w:eastAsia="Times New Roman" w:hAnsi="Times New Roman"/>
      <w:b/>
      <w:noProof/>
      <w:sz w:val="21"/>
      <w:szCs w:val="21"/>
    </w:rPr>
  </w:style>
  <w:style w:type="paragraph" w:styleId="Sumrio4">
    <w:name w:val="toc 4"/>
    <w:basedOn w:val="Normal"/>
    <w:next w:val="Normal"/>
    <w:autoRedefine/>
    <w:uiPriority w:val="39"/>
    <w:rsid w:val="00303D00"/>
    <w:pPr>
      <w:tabs>
        <w:tab w:val="right" w:pos="9360"/>
      </w:tabs>
      <w:spacing w:line="240" w:lineRule="auto"/>
      <w:ind w:right="-70"/>
      <w:jc w:val="left"/>
    </w:pPr>
    <w:rPr>
      <w:rFonts w:ascii="Times New Roman" w:eastAsia="Times New Roman" w:hAnsi="Times New Roman"/>
      <w:sz w:val="19"/>
      <w:szCs w:val="24"/>
    </w:rPr>
  </w:style>
  <w:style w:type="paragraph" w:styleId="Sumrio5">
    <w:name w:val="toc 5"/>
    <w:basedOn w:val="Normal"/>
    <w:next w:val="Normal"/>
    <w:autoRedefine/>
    <w:uiPriority w:val="39"/>
    <w:rsid w:val="00303D00"/>
    <w:pPr>
      <w:tabs>
        <w:tab w:val="left" w:leader="dot" w:pos="5670"/>
        <w:tab w:val="right" w:leader="dot" w:pos="6116"/>
      </w:tabs>
      <w:spacing w:line="240" w:lineRule="auto"/>
      <w:jc w:val="left"/>
    </w:pPr>
    <w:rPr>
      <w:rFonts w:ascii="Times New Roman" w:eastAsia="Times New Roman" w:hAnsi="Times New Roman"/>
      <w:i/>
      <w:noProof/>
      <w:sz w:val="19"/>
      <w:szCs w:val="24"/>
    </w:rPr>
  </w:style>
  <w:style w:type="paragraph" w:styleId="Subttulo">
    <w:name w:val="Subtitle"/>
    <w:basedOn w:val="Normal"/>
    <w:next w:val="Normal"/>
    <w:link w:val="SubttuloChar"/>
    <w:uiPriority w:val="99"/>
    <w:qFormat/>
    <w:rsid w:val="00303D00"/>
    <w:pPr>
      <w:spacing w:after="60" w:line="240" w:lineRule="auto"/>
      <w:outlineLvl w:val="1"/>
    </w:pPr>
    <w:rPr>
      <w:rFonts w:ascii="Cambria" w:eastAsia="Times New Roman" w:hAnsi="Cambria"/>
      <w:szCs w:val="24"/>
    </w:rPr>
  </w:style>
  <w:style w:type="character" w:customStyle="1" w:styleId="SubttuloChar">
    <w:name w:val="Subtítulo Char"/>
    <w:link w:val="Subttulo"/>
    <w:uiPriority w:val="99"/>
    <w:rsid w:val="00303D00"/>
    <w:rPr>
      <w:rFonts w:ascii="Cambria" w:hAnsi="Cambria"/>
      <w:sz w:val="24"/>
      <w:szCs w:val="24"/>
    </w:rPr>
  </w:style>
  <w:style w:type="character" w:styleId="Refdecomentrio">
    <w:name w:val="annotation reference"/>
    <w:rsid w:val="00085639"/>
    <w:rPr>
      <w:sz w:val="16"/>
      <w:szCs w:val="16"/>
    </w:rPr>
  </w:style>
  <w:style w:type="paragraph" w:styleId="Textodecomentrio">
    <w:name w:val="annotation text"/>
    <w:basedOn w:val="Normal"/>
    <w:link w:val="TextodecomentrioChar"/>
    <w:rsid w:val="00085639"/>
    <w:pPr>
      <w:spacing w:line="240" w:lineRule="auto"/>
      <w:jc w:val="left"/>
    </w:pPr>
    <w:rPr>
      <w:rFonts w:ascii="Times New Roman" w:eastAsia="Times New Roman" w:hAnsi="Times New Roman"/>
      <w:sz w:val="20"/>
      <w:szCs w:val="20"/>
    </w:rPr>
  </w:style>
  <w:style w:type="character" w:customStyle="1" w:styleId="TextodecomentrioChar">
    <w:name w:val="Texto de comentário Char"/>
    <w:link w:val="Textodecomentrio"/>
    <w:rsid w:val="00085639"/>
    <w:rPr>
      <w:lang w:eastAsia="en-US"/>
    </w:rPr>
  </w:style>
  <w:style w:type="paragraph" w:customStyle="1" w:styleId="PargrafodaLista1">
    <w:name w:val="Parágrafo da Lista1"/>
    <w:aliases w:val="Corpo do texto"/>
    <w:basedOn w:val="Normal"/>
    <w:uiPriority w:val="34"/>
    <w:qFormat/>
    <w:rsid w:val="00085639"/>
    <w:pPr>
      <w:spacing w:line="240" w:lineRule="auto"/>
      <w:ind w:firstLine="567"/>
      <w:jc w:val="both"/>
    </w:pPr>
    <w:rPr>
      <w:rFonts w:ascii="Times New Roman" w:eastAsia="Times New Roman" w:hAnsi="Times New Roman"/>
      <w:sz w:val="21"/>
      <w:szCs w:val="24"/>
    </w:rPr>
  </w:style>
  <w:style w:type="paragraph" w:customStyle="1" w:styleId="CitaoDiretamaisdetrslinhas">
    <w:name w:val="Citação Direta mais de três linhas"/>
    <w:basedOn w:val="PargrafodaLista1"/>
    <w:qFormat/>
    <w:rsid w:val="00085639"/>
    <w:pPr>
      <w:ind w:left="2268" w:firstLine="0"/>
    </w:pPr>
    <w:rPr>
      <w:sz w:val="19"/>
    </w:rPr>
  </w:style>
  <w:style w:type="paragraph" w:styleId="Assuntodocomentrio">
    <w:name w:val="annotation subject"/>
    <w:basedOn w:val="Textodecomentrio"/>
    <w:next w:val="Textodecomentrio"/>
    <w:link w:val="AssuntodocomentrioChar"/>
    <w:uiPriority w:val="99"/>
    <w:semiHidden/>
    <w:unhideWhenUsed/>
    <w:rsid w:val="0078044B"/>
    <w:pPr>
      <w:spacing w:line="360" w:lineRule="auto"/>
      <w:jc w:val="center"/>
    </w:pPr>
    <w:rPr>
      <w:rFonts w:ascii="Arial" w:eastAsia="Calibri" w:hAnsi="Arial"/>
      <w:b/>
      <w:bCs/>
    </w:rPr>
  </w:style>
  <w:style w:type="character" w:customStyle="1" w:styleId="AssuntodocomentrioChar">
    <w:name w:val="Assunto do comentário Char"/>
    <w:link w:val="Assuntodocomentrio"/>
    <w:uiPriority w:val="99"/>
    <w:semiHidden/>
    <w:rsid w:val="0078044B"/>
    <w:rPr>
      <w:rFonts w:ascii="Arial" w:eastAsia="Calibri" w:hAnsi="Arial"/>
      <w:b/>
      <w:bCs/>
      <w:lang w:eastAsia="en-US"/>
    </w:rPr>
  </w:style>
  <w:style w:type="paragraph" w:styleId="Cabealho">
    <w:name w:val="header"/>
    <w:basedOn w:val="Normal"/>
    <w:link w:val="CabealhoChar"/>
    <w:uiPriority w:val="99"/>
    <w:unhideWhenUsed/>
    <w:rsid w:val="002B093F"/>
    <w:pPr>
      <w:tabs>
        <w:tab w:val="center" w:pos="4252"/>
        <w:tab w:val="right" w:pos="8504"/>
      </w:tabs>
    </w:pPr>
  </w:style>
  <w:style w:type="character" w:customStyle="1" w:styleId="CabealhoChar">
    <w:name w:val="Cabeçalho Char"/>
    <w:link w:val="Cabealho"/>
    <w:uiPriority w:val="99"/>
    <w:rsid w:val="002B093F"/>
    <w:rPr>
      <w:rFonts w:ascii="Arial" w:eastAsia="Calibri" w:hAnsi="Arial"/>
      <w:sz w:val="24"/>
      <w:szCs w:val="22"/>
      <w:lang w:eastAsia="en-US"/>
    </w:rPr>
  </w:style>
  <w:style w:type="paragraph" w:styleId="Rodap">
    <w:name w:val="footer"/>
    <w:basedOn w:val="Normal"/>
    <w:link w:val="RodapChar"/>
    <w:uiPriority w:val="99"/>
    <w:unhideWhenUsed/>
    <w:rsid w:val="002B093F"/>
    <w:pPr>
      <w:tabs>
        <w:tab w:val="center" w:pos="4252"/>
        <w:tab w:val="right" w:pos="8504"/>
      </w:tabs>
    </w:pPr>
  </w:style>
  <w:style w:type="character" w:customStyle="1" w:styleId="RodapChar">
    <w:name w:val="Rodapé Char"/>
    <w:link w:val="Rodap"/>
    <w:uiPriority w:val="99"/>
    <w:rsid w:val="002B093F"/>
    <w:rPr>
      <w:rFonts w:ascii="Arial" w:eastAsia="Calibri" w:hAnsi="Arial"/>
      <w:sz w:val="24"/>
      <w:szCs w:val="22"/>
      <w:lang w:eastAsia="en-US"/>
    </w:rPr>
  </w:style>
  <w:style w:type="paragraph" w:styleId="PargrafodaLista">
    <w:name w:val="List Paragraph"/>
    <w:basedOn w:val="Normal"/>
    <w:uiPriority w:val="34"/>
    <w:qFormat/>
    <w:rsid w:val="00F24C90"/>
    <w:pPr>
      <w:spacing w:after="200" w:line="276" w:lineRule="auto"/>
      <w:ind w:left="720"/>
      <w:contextualSpacing/>
      <w:jc w:val="left"/>
    </w:pPr>
    <w:rPr>
      <w:rFonts w:ascii="Calibri" w:eastAsia="Times New Roman" w:hAnsi="Calibri"/>
      <w:sz w:val="22"/>
      <w:lang w:eastAsia="pt-BR"/>
    </w:rPr>
  </w:style>
  <w:style w:type="paragraph" w:styleId="Corpodetexto">
    <w:name w:val="Body Text"/>
    <w:basedOn w:val="Normal"/>
    <w:link w:val="CorpodetextoChar"/>
    <w:uiPriority w:val="99"/>
    <w:semiHidden/>
    <w:unhideWhenUsed/>
    <w:rsid w:val="000F50F2"/>
    <w:pPr>
      <w:spacing w:after="120"/>
    </w:pPr>
  </w:style>
  <w:style w:type="character" w:customStyle="1" w:styleId="CorpodetextoChar">
    <w:name w:val="Corpo de texto Char"/>
    <w:link w:val="Corpodetexto"/>
    <w:uiPriority w:val="99"/>
    <w:semiHidden/>
    <w:rsid w:val="000F50F2"/>
    <w:rPr>
      <w:rFonts w:ascii="Arial" w:eastAsia="Calibri" w:hAnsi="Arial"/>
      <w:sz w:val="24"/>
      <w:szCs w:val="22"/>
      <w:lang w:eastAsia="en-US"/>
    </w:rPr>
  </w:style>
  <w:style w:type="character" w:customStyle="1" w:styleId="apple-converted-space">
    <w:name w:val="apple-converted-space"/>
    <w:basedOn w:val="Fontepargpadro"/>
    <w:rsid w:val="000F6931"/>
  </w:style>
  <w:style w:type="character" w:customStyle="1" w:styleId="b">
    <w:name w:val="b"/>
    <w:basedOn w:val="Fontepargpadro"/>
    <w:rsid w:val="00CB1A45"/>
  </w:style>
  <w:style w:type="paragraph" w:styleId="Textodenotaderodap">
    <w:name w:val="footnote text"/>
    <w:basedOn w:val="Normal"/>
    <w:link w:val="TextodenotaderodapChar"/>
    <w:uiPriority w:val="99"/>
    <w:semiHidden/>
    <w:unhideWhenUsed/>
    <w:rsid w:val="00CB1A45"/>
    <w:pPr>
      <w:spacing w:line="240" w:lineRule="auto"/>
      <w:jc w:val="left"/>
    </w:pPr>
    <w:rPr>
      <w:rFonts w:ascii="Calibri" w:hAnsi="Calibri"/>
      <w:sz w:val="20"/>
      <w:szCs w:val="20"/>
    </w:rPr>
  </w:style>
  <w:style w:type="character" w:customStyle="1" w:styleId="TextodenotaderodapChar">
    <w:name w:val="Texto de nota de rodapé Char"/>
    <w:link w:val="Textodenotaderodap"/>
    <w:uiPriority w:val="99"/>
    <w:semiHidden/>
    <w:rsid w:val="00CB1A45"/>
    <w:rPr>
      <w:rFonts w:ascii="Calibri" w:eastAsia="Calibri" w:hAnsi="Calibri" w:cs="Times New Roman"/>
      <w:lang w:eastAsia="en-US"/>
    </w:rPr>
  </w:style>
  <w:style w:type="character" w:styleId="Refdenotaderodap">
    <w:name w:val="footnote reference"/>
    <w:uiPriority w:val="99"/>
    <w:semiHidden/>
    <w:unhideWhenUsed/>
    <w:rsid w:val="00CB1A45"/>
    <w:rPr>
      <w:vertAlign w:val="superscript"/>
    </w:rPr>
  </w:style>
  <w:style w:type="paragraph" w:customStyle="1" w:styleId="Default">
    <w:name w:val="Default"/>
    <w:rsid w:val="00CB1A45"/>
    <w:pPr>
      <w:autoSpaceDE w:val="0"/>
      <w:autoSpaceDN w:val="0"/>
      <w:adjustRightInd w:val="0"/>
    </w:pPr>
    <w:rPr>
      <w:rFonts w:eastAsia="Calibri"/>
      <w:color w:val="000000"/>
      <w:sz w:val="24"/>
      <w:szCs w:val="24"/>
      <w:lang w:eastAsia="en-US"/>
    </w:rPr>
  </w:style>
  <w:style w:type="character" w:customStyle="1" w:styleId="A4">
    <w:name w:val="A4"/>
    <w:uiPriority w:val="99"/>
    <w:rsid w:val="00607A13"/>
    <w:rPr>
      <w:color w:val="000000"/>
      <w:sz w:val="19"/>
      <w:szCs w:val="19"/>
    </w:rPr>
  </w:style>
  <w:style w:type="paragraph" w:customStyle="1" w:styleId="p">
    <w:name w:val="p"/>
    <w:basedOn w:val="Normal"/>
    <w:rsid w:val="00607A13"/>
    <w:pPr>
      <w:spacing w:before="100" w:beforeAutospacing="1" w:after="100" w:afterAutospacing="1" w:line="240" w:lineRule="auto"/>
      <w:jc w:val="left"/>
    </w:pPr>
    <w:rPr>
      <w:rFonts w:ascii="Times New Roman" w:eastAsia="Times New Roman" w:hAnsi="Times New Roman"/>
      <w:szCs w:val="24"/>
      <w:lang w:eastAsia="pt-BR"/>
    </w:rPr>
  </w:style>
  <w:style w:type="character" w:customStyle="1" w:styleId="f">
    <w:name w:val="f"/>
    <w:basedOn w:val="Fontepargpadro"/>
    <w:rsid w:val="00607A13"/>
  </w:style>
  <w:style w:type="paragraph" w:customStyle="1" w:styleId="q">
    <w:name w:val="q"/>
    <w:basedOn w:val="Normal"/>
    <w:rsid w:val="00607A13"/>
    <w:pPr>
      <w:spacing w:before="100" w:beforeAutospacing="1" w:after="100" w:afterAutospacing="1" w:line="240" w:lineRule="auto"/>
      <w:jc w:val="left"/>
    </w:pPr>
    <w:rPr>
      <w:rFonts w:ascii="Times New Roman" w:eastAsia="Times New Roman" w:hAnsi="Times New Roman"/>
      <w:szCs w:val="24"/>
      <w:lang w:eastAsia="pt-BR"/>
    </w:rPr>
  </w:style>
  <w:style w:type="character" w:customStyle="1" w:styleId="d">
    <w:name w:val="d"/>
    <w:basedOn w:val="Fontepargpadro"/>
    <w:rsid w:val="00607A13"/>
  </w:style>
  <w:style w:type="paragraph" w:customStyle="1" w:styleId="dp1">
    <w:name w:val="dp1"/>
    <w:basedOn w:val="Normal"/>
    <w:rsid w:val="00607A13"/>
    <w:pPr>
      <w:spacing w:before="100" w:beforeAutospacing="1" w:after="100" w:afterAutospacing="1" w:line="240" w:lineRule="auto"/>
      <w:jc w:val="left"/>
    </w:pPr>
    <w:rPr>
      <w:rFonts w:ascii="Times New Roman" w:eastAsia="Times New Roman" w:hAnsi="Times New Roman"/>
      <w:szCs w:val="24"/>
      <w:lang w:eastAsia="pt-BR"/>
    </w:rPr>
  </w:style>
  <w:style w:type="character" w:customStyle="1" w:styleId="dp8">
    <w:name w:val="dp8"/>
    <w:basedOn w:val="Fontepargpadro"/>
    <w:rsid w:val="00607A13"/>
  </w:style>
  <w:style w:type="table" w:styleId="SombreamentoClaro">
    <w:name w:val="Light Shading"/>
    <w:basedOn w:val="Tabelanormal"/>
    <w:uiPriority w:val="60"/>
    <w:rsid w:val="00607A13"/>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
    <w:name w:val="a"/>
    <w:basedOn w:val="Fontepargpadro"/>
    <w:rsid w:val="00735CD1"/>
  </w:style>
  <w:style w:type="character" w:customStyle="1" w:styleId="ecxl6">
    <w:name w:val="ecxl6"/>
    <w:basedOn w:val="Fontepargpadro"/>
    <w:rsid w:val="00735CD1"/>
  </w:style>
  <w:style w:type="character" w:customStyle="1" w:styleId="ecxl">
    <w:name w:val="ecxl"/>
    <w:basedOn w:val="Fontepargpadro"/>
    <w:rsid w:val="00735CD1"/>
  </w:style>
  <w:style w:type="character" w:customStyle="1" w:styleId="ecxl7">
    <w:name w:val="ecxl7"/>
    <w:basedOn w:val="Fontepargpadro"/>
    <w:rsid w:val="00735CD1"/>
  </w:style>
  <w:style w:type="character" w:customStyle="1" w:styleId="Ttulo4Char">
    <w:name w:val="Título 4 Char"/>
    <w:link w:val="Ttulo4"/>
    <w:uiPriority w:val="9"/>
    <w:semiHidden/>
    <w:rsid w:val="00177DB5"/>
    <w:rPr>
      <w:rFonts w:ascii="Calibri" w:eastAsia="Times New Roman" w:hAnsi="Calibri" w:cs="Times New Roman"/>
      <w:b/>
      <w:bCs/>
      <w:sz w:val="28"/>
      <w:szCs w:val="28"/>
      <w:lang w:eastAsia="en-US"/>
    </w:rPr>
  </w:style>
  <w:style w:type="character" w:customStyle="1" w:styleId="harvardtitle">
    <w:name w:val="harvard_title"/>
    <w:basedOn w:val="Fontepargpadro"/>
    <w:rsid w:val="00177DB5"/>
  </w:style>
  <w:style w:type="character" w:styleId="nfase">
    <w:name w:val="Emphasis"/>
    <w:uiPriority w:val="20"/>
    <w:qFormat/>
    <w:rsid w:val="00177DB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BB9"/>
    <w:pPr>
      <w:spacing w:line="360" w:lineRule="auto"/>
      <w:jc w:val="center"/>
    </w:pPr>
    <w:rPr>
      <w:rFonts w:ascii="Arial" w:eastAsia="Calibri" w:hAnsi="Arial"/>
      <w:sz w:val="24"/>
      <w:szCs w:val="22"/>
      <w:lang w:eastAsia="en-US"/>
    </w:rPr>
  </w:style>
  <w:style w:type="paragraph" w:styleId="Ttulo1">
    <w:name w:val="heading 1"/>
    <w:basedOn w:val="Normal"/>
    <w:next w:val="Normal"/>
    <w:link w:val="Ttulo1Char"/>
    <w:uiPriority w:val="9"/>
    <w:qFormat/>
    <w:rsid w:val="00303D00"/>
    <w:pPr>
      <w:keepNext/>
      <w:spacing w:before="240" w:after="60"/>
      <w:outlineLvl w:val="0"/>
    </w:pPr>
    <w:rPr>
      <w:rFonts w:eastAsia="Times New Roman"/>
      <w:b/>
      <w:bCs/>
      <w:kern w:val="32"/>
      <w:sz w:val="32"/>
      <w:szCs w:val="32"/>
    </w:rPr>
  </w:style>
  <w:style w:type="paragraph" w:styleId="Ttulo2">
    <w:name w:val="heading 2"/>
    <w:basedOn w:val="Normal"/>
    <w:next w:val="Normal"/>
    <w:link w:val="Ttulo2Char"/>
    <w:uiPriority w:val="9"/>
    <w:unhideWhenUsed/>
    <w:qFormat/>
    <w:rsid w:val="00E91D84"/>
    <w:pPr>
      <w:keepNext/>
      <w:keepLines/>
      <w:spacing w:before="200"/>
      <w:outlineLvl w:val="1"/>
    </w:pPr>
    <w:rPr>
      <w:rFonts w:eastAsia="Times New Roman"/>
      <w:b/>
      <w:bCs/>
      <w:color w:val="4F81BD"/>
      <w:sz w:val="26"/>
      <w:szCs w:val="26"/>
    </w:rPr>
  </w:style>
  <w:style w:type="paragraph" w:styleId="Ttulo3">
    <w:name w:val="heading 3"/>
    <w:basedOn w:val="Normal"/>
    <w:next w:val="Normal"/>
    <w:link w:val="Ttulo3Char"/>
    <w:uiPriority w:val="9"/>
    <w:semiHidden/>
    <w:unhideWhenUsed/>
    <w:qFormat/>
    <w:rsid w:val="00085639"/>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uiPriority w:val="9"/>
    <w:semiHidden/>
    <w:unhideWhenUsed/>
    <w:qFormat/>
    <w:rsid w:val="00177DB5"/>
    <w:pPr>
      <w:keepNext/>
      <w:spacing w:before="240" w:after="60"/>
      <w:outlineLvl w:val="3"/>
    </w:pPr>
    <w:rPr>
      <w:rFonts w:ascii="Calibri" w:eastAsia="Times New Roman"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303D00"/>
    <w:rPr>
      <w:rFonts w:ascii="Arial" w:eastAsia="Times New Roman" w:hAnsi="Arial" w:cs="Times New Roman"/>
      <w:b/>
      <w:bCs/>
      <w:kern w:val="32"/>
      <w:sz w:val="32"/>
      <w:szCs w:val="32"/>
      <w:lang w:eastAsia="en-US"/>
    </w:rPr>
  </w:style>
  <w:style w:type="character" w:customStyle="1" w:styleId="Ttulo2Char">
    <w:name w:val="Título 2 Char"/>
    <w:link w:val="Ttulo2"/>
    <w:uiPriority w:val="9"/>
    <w:rsid w:val="00E91D84"/>
    <w:rPr>
      <w:rFonts w:ascii="Arial" w:eastAsia="Times New Roman" w:hAnsi="Arial" w:cs="Times New Roman"/>
      <w:b/>
      <w:bCs/>
      <w:color w:val="4F81BD"/>
      <w:sz w:val="26"/>
      <w:szCs w:val="26"/>
    </w:rPr>
  </w:style>
  <w:style w:type="character" w:customStyle="1" w:styleId="Ttulo3Char">
    <w:name w:val="Título 3 Char"/>
    <w:link w:val="Ttulo3"/>
    <w:uiPriority w:val="9"/>
    <w:semiHidden/>
    <w:rsid w:val="00085639"/>
    <w:rPr>
      <w:rFonts w:ascii="Cambria" w:eastAsia="Times New Roman" w:hAnsi="Cambria" w:cs="Times New Roman"/>
      <w:b/>
      <w:bCs/>
      <w:sz w:val="26"/>
      <w:szCs w:val="26"/>
      <w:lang w:eastAsia="en-US"/>
    </w:rPr>
  </w:style>
  <w:style w:type="paragraph" w:customStyle="1" w:styleId="Capa-FolhaDeRosto">
    <w:name w:val="Capa-Folha De Rosto"/>
    <w:basedOn w:val="Normal"/>
    <w:qFormat/>
    <w:rsid w:val="00642BB9"/>
    <w:rPr>
      <w:b/>
      <w:caps/>
    </w:rPr>
  </w:style>
  <w:style w:type="paragraph" w:customStyle="1" w:styleId="CF-NaturezadoTrabalho-Orientador">
    <w:name w:val="CF-Natureza do Trabalho-Orientador"/>
    <w:basedOn w:val="Normal"/>
    <w:qFormat/>
    <w:rsid w:val="00642BB9"/>
    <w:pPr>
      <w:spacing w:line="240" w:lineRule="auto"/>
      <w:ind w:left="4536"/>
      <w:jc w:val="both"/>
    </w:pPr>
  </w:style>
  <w:style w:type="character" w:styleId="Hyperlink">
    <w:name w:val="Hyperlink"/>
    <w:uiPriority w:val="99"/>
    <w:unhideWhenUsed/>
    <w:rsid w:val="00642BB9"/>
    <w:rPr>
      <w:color w:val="0000FF"/>
      <w:u w:val="single"/>
    </w:rPr>
  </w:style>
  <w:style w:type="paragraph" w:customStyle="1" w:styleId="Dedicatria-Epigrafe">
    <w:name w:val="Dedicatória-Epigrafe"/>
    <w:basedOn w:val="Normal"/>
    <w:qFormat/>
    <w:rsid w:val="0034767E"/>
    <w:pPr>
      <w:ind w:left="4536"/>
      <w:jc w:val="right"/>
    </w:pPr>
  </w:style>
  <w:style w:type="paragraph" w:customStyle="1" w:styleId="Resumo-Texto">
    <w:name w:val="Resumo-Texto"/>
    <w:basedOn w:val="Normal"/>
    <w:qFormat/>
    <w:rsid w:val="00EB1CC5"/>
    <w:pPr>
      <w:spacing w:line="240" w:lineRule="auto"/>
      <w:jc w:val="both"/>
    </w:pPr>
  </w:style>
  <w:style w:type="paragraph" w:customStyle="1" w:styleId="TtuloPr-textual">
    <w:name w:val="Título Pré-textual"/>
    <w:basedOn w:val="Normal"/>
    <w:next w:val="Normal"/>
    <w:qFormat/>
    <w:rsid w:val="00120898"/>
    <w:pPr>
      <w:spacing w:after="300"/>
    </w:pPr>
    <w:rPr>
      <w:b/>
      <w:caps/>
    </w:rPr>
  </w:style>
  <w:style w:type="paragraph" w:styleId="Corpodetexto2">
    <w:name w:val="Body Text 2"/>
    <w:basedOn w:val="Normal"/>
    <w:link w:val="Corpodetexto2Char"/>
    <w:rsid w:val="00120898"/>
    <w:pPr>
      <w:jc w:val="both"/>
    </w:pPr>
    <w:rPr>
      <w:rFonts w:eastAsia="Times New Roman"/>
      <w:szCs w:val="20"/>
    </w:rPr>
  </w:style>
  <w:style w:type="character" w:customStyle="1" w:styleId="Corpodetexto2Char">
    <w:name w:val="Corpo de texto 2 Char"/>
    <w:link w:val="Corpodetexto2"/>
    <w:rsid w:val="00120898"/>
    <w:rPr>
      <w:rFonts w:ascii="Arial" w:hAnsi="Arial"/>
      <w:sz w:val="24"/>
    </w:rPr>
  </w:style>
  <w:style w:type="character" w:styleId="Forte">
    <w:name w:val="Strong"/>
    <w:uiPriority w:val="22"/>
    <w:qFormat/>
    <w:rsid w:val="00802A2C"/>
    <w:rPr>
      <w:b/>
      <w:bCs/>
    </w:rPr>
  </w:style>
  <w:style w:type="table" w:styleId="Tabelacomgrade">
    <w:name w:val="Table Grid"/>
    <w:basedOn w:val="Tabelanormal"/>
    <w:uiPriority w:val="59"/>
    <w:rsid w:val="00303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303D00"/>
    <w:pPr>
      <w:spacing w:line="240" w:lineRule="auto"/>
    </w:pPr>
    <w:rPr>
      <w:rFonts w:ascii="Tahoma" w:hAnsi="Tahoma"/>
      <w:sz w:val="16"/>
      <w:szCs w:val="16"/>
    </w:rPr>
  </w:style>
  <w:style w:type="character" w:customStyle="1" w:styleId="TextodebaloChar">
    <w:name w:val="Texto de balão Char"/>
    <w:link w:val="Textodebalo"/>
    <w:uiPriority w:val="99"/>
    <w:semiHidden/>
    <w:rsid w:val="00303D00"/>
    <w:rPr>
      <w:rFonts w:ascii="Tahoma" w:eastAsia="Calibri" w:hAnsi="Tahoma" w:cs="Tahoma"/>
      <w:sz w:val="16"/>
      <w:szCs w:val="16"/>
      <w:lang w:eastAsia="en-US"/>
    </w:rPr>
  </w:style>
  <w:style w:type="paragraph" w:styleId="Sumrio3">
    <w:name w:val="toc 3"/>
    <w:basedOn w:val="Normal"/>
    <w:next w:val="Normal"/>
    <w:autoRedefine/>
    <w:uiPriority w:val="39"/>
    <w:rsid w:val="00303D00"/>
    <w:pPr>
      <w:tabs>
        <w:tab w:val="right" w:leader="dot" w:pos="9395"/>
      </w:tabs>
      <w:jc w:val="left"/>
    </w:pPr>
    <w:rPr>
      <w:rFonts w:ascii="Times New Roman" w:eastAsia="Times New Roman" w:hAnsi="Times New Roman"/>
      <w:b/>
      <w:noProof/>
      <w:sz w:val="19"/>
      <w:szCs w:val="24"/>
    </w:rPr>
  </w:style>
  <w:style w:type="paragraph" w:styleId="Sumrio2">
    <w:name w:val="toc 2"/>
    <w:basedOn w:val="Normal"/>
    <w:next w:val="Normal"/>
    <w:autoRedefine/>
    <w:uiPriority w:val="39"/>
    <w:rsid w:val="00303D00"/>
    <w:pPr>
      <w:tabs>
        <w:tab w:val="right" w:leader="dot" w:pos="9395"/>
      </w:tabs>
      <w:jc w:val="left"/>
    </w:pPr>
    <w:rPr>
      <w:rFonts w:ascii="Times New Roman" w:eastAsia="Times New Roman" w:hAnsi="Times New Roman"/>
      <w:noProof/>
      <w:sz w:val="19"/>
      <w:szCs w:val="24"/>
    </w:rPr>
  </w:style>
  <w:style w:type="paragraph" w:styleId="Sumrio1">
    <w:name w:val="toc 1"/>
    <w:basedOn w:val="Normal"/>
    <w:next w:val="Normal"/>
    <w:autoRedefine/>
    <w:uiPriority w:val="39"/>
    <w:rsid w:val="00303D00"/>
    <w:pPr>
      <w:tabs>
        <w:tab w:val="right" w:leader="dot" w:pos="9395"/>
        <w:tab w:val="left" w:pos="9540"/>
      </w:tabs>
      <w:spacing w:after="60" w:line="240" w:lineRule="auto"/>
      <w:jc w:val="both"/>
    </w:pPr>
    <w:rPr>
      <w:rFonts w:ascii="Times New Roman" w:eastAsia="Times New Roman" w:hAnsi="Times New Roman"/>
      <w:b/>
      <w:noProof/>
      <w:sz w:val="21"/>
      <w:szCs w:val="21"/>
    </w:rPr>
  </w:style>
  <w:style w:type="paragraph" w:styleId="Sumrio4">
    <w:name w:val="toc 4"/>
    <w:basedOn w:val="Normal"/>
    <w:next w:val="Normal"/>
    <w:autoRedefine/>
    <w:uiPriority w:val="39"/>
    <w:rsid w:val="00303D00"/>
    <w:pPr>
      <w:tabs>
        <w:tab w:val="right" w:pos="9360"/>
      </w:tabs>
      <w:spacing w:line="240" w:lineRule="auto"/>
      <w:ind w:right="-70"/>
      <w:jc w:val="left"/>
    </w:pPr>
    <w:rPr>
      <w:rFonts w:ascii="Times New Roman" w:eastAsia="Times New Roman" w:hAnsi="Times New Roman"/>
      <w:sz w:val="19"/>
      <w:szCs w:val="24"/>
    </w:rPr>
  </w:style>
  <w:style w:type="paragraph" w:styleId="Sumrio5">
    <w:name w:val="toc 5"/>
    <w:basedOn w:val="Normal"/>
    <w:next w:val="Normal"/>
    <w:autoRedefine/>
    <w:uiPriority w:val="39"/>
    <w:rsid w:val="00303D00"/>
    <w:pPr>
      <w:tabs>
        <w:tab w:val="left" w:leader="dot" w:pos="5670"/>
        <w:tab w:val="right" w:leader="dot" w:pos="6116"/>
      </w:tabs>
      <w:spacing w:line="240" w:lineRule="auto"/>
      <w:jc w:val="left"/>
    </w:pPr>
    <w:rPr>
      <w:rFonts w:ascii="Times New Roman" w:eastAsia="Times New Roman" w:hAnsi="Times New Roman"/>
      <w:i/>
      <w:noProof/>
      <w:sz w:val="19"/>
      <w:szCs w:val="24"/>
    </w:rPr>
  </w:style>
  <w:style w:type="paragraph" w:styleId="Subttulo">
    <w:name w:val="Subtitle"/>
    <w:basedOn w:val="Normal"/>
    <w:next w:val="Normal"/>
    <w:link w:val="SubttuloChar"/>
    <w:uiPriority w:val="99"/>
    <w:qFormat/>
    <w:rsid w:val="00303D00"/>
    <w:pPr>
      <w:spacing w:after="60" w:line="240" w:lineRule="auto"/>
      <w:outlineLvl w:val="1"/>
    </w:pPr>
    <w:rPr>
      <w:rFonts w:ascii="Cambria" w:eastAsia="Times New Roman" w:hAnsi="Cambria"/>
      <w:szCs w:val="24"/>
    </w:rPr>
  </w:style>
  <w:style w:type="character" w:customStyle="1" w:styleId="SubttuloChar">
    <w:name w:val="Subtítulo Char"/>
    <w:link w:val="Subttulo"/>
    <w:uiPriority w:val="99"/>
    <w:rsid w:val="00303D00"/>
    <w:rPr>
      <w:rFonts w:ascii="Cambria" w:hAnsi="Cambria"/>
      <w:sz w:val="24"/>
      <w:szCs w:val="24"/>
    </w:rPr>
  </w:style>
  <w:style w:type="character" w:styleId="Refdecomentrio">
    <w:name w:val="annotation reference"/>
    <w:rsid w:val="00085639"/>
    <w:rPr>
      <w:sz w:val="16"/>
      <w:szCs w:val="16"/>
    </w:rPr>
  </w:style>
  <w:style w:type="paragraph" w:styleId="Textodecomentrio">
    <w:name w:val="annotation text"/>
    <w:basedOn w:val="Normal"/>
    <w:link w:val="TextodecomentrioChar"/>
    <w:rsid w:val="00085639"/>
    <w:pPr>
      <w:spacing w:line="240" w:lineRule="auto"/>
      <w:jc w:val="left"/>
    </w:pPr>
    <w:rPr>
      <w:rFonts w:ascii="Times New Roman" w:eastAsia="Times New Roman" w:hAnsi="Times New Roman"/>
      <w:sz w:val="20"/>
      <w:szCs w:val="20"/>
    </w:rPr>
  </w:style>
  <w:style w:type="character" w:customStyle="1" w:styleId="TextodecomentrioChar">
    <w:name w:val="Texto de comentário Char"/>
    <w:link w:val="Textodecomentrio"/>
    <w:rsid w:val="00085639"/>
    <w:rPr>
      <w:lang w:eastAsia="en-US"/>
    </w:rPr>
  </w:style>
  <w:style w:type="paragraph" w:customStyle="1" w:styleId="PargrafodaLista1">
    <w:name w:val="Parágrafo da Lista1"/>
    <w:aliases w:val="Corpo do texto"/>
    <w:basedOn w:val="Normal"/>
    <w:uiPriority w:val="34"/>
    <w:qFormat/>
    <w:rsid w:val="00085639"/>
    <w:pPr>
      <w:spacing w:line="240" w:lineRule="auto"/>
      <w:ind w:firstLine="567"/>
      <w:jc w:val="both"/>
    </w:pPr>
    <w:rPr>
      <w:rFonts w:ascii="Times New Roman" w:eastAsia="Times New Roman" w:hAnsi="Times New Roman"/>
      <w:sz w:val="21"/>
      <w:szCs w:val="24"/>
    </w:rPr>
  </w:style>
  <w:style w:type="paragraph" w:customStyle="1" w:styleId="CitaoDiretamaisdetrslinhas">
    <w:name w:val="Citação Direta mais de três linhas"/>
    <w:basedOn w:val="PargrafodaLista1"/>
    <w:qFormat/>
    <w:rsid w:val="00085639"/>
    <w:pPr>
      <w:ind w:left="2268" w:firstLine="0"/>
    </w:pPr>
    <w:rPr>
      <w:sz w:val="19"/>
    </w:rPr>
  </w:style>
  <w:style w:type="paragraph" w:styleId="Assuntodocomentrio">
    <w:name w:val="annotation subject"/>
    <w:basedOn w:val="Textodecomentrio"/>
    <w:next w:val="Textodecomentrio"/>
    <w:link w:val="AssuntodocomentrioChar"/>
    <w:uiPriority w:val="99"/>
    <w:semiHidden/>
    <w:unhideWhenUsed/>
    <w:rsid w:val="0078044B"/>
    <w:pPr>
      <w:spacing w:line="360" w:lineRule="auto"/>
      <w:jc w:val="center"/>
    </w:pPr>
    <w:rPr>
      <w:rFonts w:ascii="Arial" w:eastAsia="Calibri" w:hAnsi="Arial"/>
      <w:b/>
      <w:bCs/>
    </w:rPr>
  </w:style>
  <w:style w:type="character" w:customStyle="1" w:styleId="AssuntodocomentrioChar">
    <w:name w:val="Assunto do comentário Char"/>
    <w:link w:val="Assuntodocomentrio"/>
    <w:uiPriority w:val="99"/>
    <w:semiHidden/>
    <w:rsid w:val="0078044B"/>
    <w:rPr>
      <w:rFonts w:ascii="Arial" w:eastAsia="Calibri" w:hAnsi="Arial"/>
      <w:b/>
      <w:bCs/>
      <w:lang w:eastAsia="en-US"/>
    </w:rPr>
  </w:style>
  <w:style w:type="paragraph" w:styleId="Cabealho">
    <w:name w:val="header"/>
    <w:basedOn w:val="Normal"/>
    <w:link w:val="CabealhoChar"/>
    <w:uiPriority w:val="99"/>
    <w:unhideWhenUsed/>
    <w:rsid w:val="002B093F"/>
    <w:pPr>
      <w:tabs>
        <w:tab w:val="center" w:pos="4252"/>
        <w:tab w:val="right" w:pos="8504"/>
      </w:tabs>
    </w:pPr>
  </w:style>
  <w:style w:type="character" w:customStyle="1" w:styleId="CabealhoChar">
    <w:name w:val="Cabeçalho Char"/>
    <w:link w:val="Cabealho"/>
    <w:uiPriority w:val="99"/>
    <w:rsid w:val="002B093F"/>
    <w:rPr>
      <w:rFonts w:ascii="Arial" w:eastAsia="Calibri" w:hAnsi="Arial"/>
      <w:sz w:val="24"/>
      <w:szCs w:val="22"/>
      <w:lang w:eastAsia="en-US"/>
    </w:rPr>
  </w:style>
  <w:style w:type="paragraph" w:styleId="Rodap">
    <w:name w:val="footer"/>
    <w:basedOn w:val="Normal"/>
    <w:link w:val="RodapChar"/>
    <w:uiPriority w:val="99"/>
    <w:unhideWhenUsed/>
    <w:rsid w:val="002B093F"/>
    <w:pPr>
      <w:tabs>
        <w:tab w:val="center" w:pos="4252"/>
        <w:tab w:val="right" w:pos="8504"/>
      </w:tabs>
    </w:pPr>
  </w:style>
  <w:style w:type="character" w:customStyle="1" w:styleId="RodapChar">
    <w:name w:val="Rodapé Char"/>
    <w:link w:val="Rodap"/>
    <w:uiPriority w:val="99"/>
    <w:rsid w:val="002B093F"/>
    <w:rPr>
      <w:rFonts w:ascii="Arial" w:eastAsia="Calibri" w:hAnsi="Arial"/>
      <w:sz w:val="24"/>
      <w:szCs w:val="22"/>
      <w:lang w:eastAsia="en-US"/>
    </w:rPr>
  </w:style>
  <w:style w:type="paragraph" w:styleId="PargrafodaLista">
    <w:name w:val="List Paragraph"/>
    <w:basedOn w:val="Normal"/>
    <w:uiPriority w:val="34"/>
    <w:qFormat/>
    <w:rsid w:val="00F24C90"/>
    <w:pPr>
      <w:spacing w:after="200" w:line="276" w:lineRule="auto"/>
      <w:ind w:left="720"/>
      <w:contextualSpacing/>
      <w:jc w:val="left"/>
    </w:pPr>
    <w:rPr>
      <w:rFonts w:ascii="Calibri" w:eastAsia="Times New Roman" w:hAnsi="Calibri"/>
      <w:sz w:val="22"/>
      <w:lang w:eastAsia="pt-BR"/>
    </w:rPr>
  </w:style>
  <w:style w:type="paragraph" w:styleId="Corpodetexto">
    <w:name w:val="Body Text"/>
    <w:basedOn w:val="Normal"/>
    <w:link w:val="CorpodetextoChar"/>
    <w:uiPriority w:val="99"/>
    <w:semiHidden/>
    <w:unhideWhenUsed/>
    <w:rsid w:val="000F50F2"/>
    <w:pPr>
      <w:spacing w:after="120"/>
    </w:pPr>
  </w:style>
  <w:style w:type="character" w:customStyle="1" w:styleId="CorpodetextoChar">
    <w:name w:val="Corpo de texto Char"/>
    <w:link w:val="Corpodetexto"/>
    <w:uiPriority w:val="99"/>
    <w:semiHidden/>
    <w:rsid w:val="000F50F2"/>
    <w:rPr>
      <w:rFonts w:ascii="Arial" w:eastAsia="Calibri" w:hAnsi="Arial"/>
      <w:sz w:val="24"/>
      <w:szCs w:val="22"/>
      <w:lang w:eastAsia="en-US"/>
    </w:rPr>
  </w:style>
  <w:style w:type="character" w:customStyle="1" w:styleId="apple-converted-space">
    <w:name w:val="apple-converted-space"/>
    <w:basedOn w:val="Fontepargpadro"/>
    <w:rsid w:val="000F6931"/>
  </w:style>
  <w:style w:type="character" w:customStyle="1" w:styleId="b">
    <w:name w:val="b"/>
    <w:basedOn w:val="Fontepargpadro"/>
    <w:rsid w:val="00CB1A45"/>
  </w:style>
  <w:style w:type="paragraph" w:styleId="Textodenotaderodap">
    <w:name w:val="footnote text"/>
    <w:basedOn w:val="Normal"/>
    <w:link w:val="TextodenotaderodapChar"/>
    <w:uiPriority w:val="99"/>
    <w:semiHidden/>
    <w:unhideWhenUsed/>
    <w:rsid w:val="00CB1A45"/>
    <w:pPr>
      <w:spacing w:line="240" w:lineRule="auto"/>
      <w:jc w:val="left"/>
    </w:pPr>
    <w:rPr>
      <w:rFonts w:ascii="Calibri" w:hAnsi="Calibri"/>
      <w:sz w:val="20"/>
      <w:szCs w:val="20"/>
    </w:rPr>
  </w:style>
  <w:style w:type="character" w:customStyle="1" w:styleId="TextodenotaderodapChar">
    <w:name w:val="Texto de nota de rodapé Char"/>
    <w:link w:val="Textodenotaderodap"/>
    <w:uiPriority w:val="99"/>
    <w:semiHidden/>
    <w:rsid w:val="00CB1A45"/>
    <w:rPr>
      <w:rFonts w:ascii="Calibri" w:eastAsia="Calibri" w:hAnsi="Calibri" w:cs="Times New Roman"/>
      <w:lang w:eastAsia="en-US"/>
    </w:rPr>
  </w:style>
  <w:style w:type="character" w:styleId="Refdenotaderodap">
    <w:name w:val="footnote reference"/>
    <w:uiPriority w:val="99"/>
    <w:semiHidden/>
    <w:unhideWhenUsed/>
    <w:rsid w:val="00CB1A45"/>
    <w:rPr>
      <w:vertAlign w:val="superscript"/>
    </w:rPr>
  </w:style>
  <w:style w:type="paragraph" w:customStyle="1" w:styleId="Default">
    <w:name w:val="Default"/>
    <w:rsid w:val="00CB1A45"/>
    <w:pPr>
      <w:autoSpaceDE w:val="0"/>
      <w:autoSpaceDN w:val="0"/>
      <w:adjustRightInd w:val="0"/>
    </w:pPr>
    <w:rPr>
      <w:rFonts w:eastAsia="Calibri"/>
      <w:color w:val="000000"/>
      <w:sz w:val="24"/>
      <w:szCs w:val="24"/>
      <w:lang w:eastAsia="en-US"/>
    </w:rPr>
  </w:style>
  <w:style w:type="character" w:customStyle="1" w:styleId="A4">
    <w:name w:val="A4"/>
    <w:uiPriority w:val="99"/>
    <w:rsid w:val="00607A13"/>
    <w:rPr>
      <w:color w:val="000000"/>
      <w:sz w:val="19"/>
      <w:szCs w:val="19"/>
    </w:rPr>
  </w:style>
  <w:style w:type="paragraph" w:customStyle="1" w:styleId="p">
    <w:name w:val="p"/>
    <w:basedOn w:val="Normal"/>
    <w:rsid w:val="00607A13"/>
    <w:pPr>
      <w:spacing w:before="100" w:beforeAutospacing="1" w:after="100" w:afterAutospacing="1" w:line="240" w:lineRule="auto"/>
      <w:jc w:val="left"/>
    </w:pPr>
    <w:rPr>
      <w:rFonts w:ascii="Times New Roman" w:eastAsia="Times New Roman" w:hAnsi="Times New Roman"/>
      <w:szCs w:val="24"/>
      <w:lang w:eastAsia="pt-BR"/>
    </w:rPr>
  </w:style>
  <w:style w:type="character" w:customStyle="1" w:styleId="f">
    <w:name w:val="f"/>
    <w:basedOn w:val="Fontepargpadro"/>
    <w:rsid w:val="00607A13"/>
  </w:style>
  <w:style w:type="paragraph" w:customStyle="1" w:styleId="q">
    <w:name w:val="q"/>
    <w:basedOn w:val="Normal"/>
    <w:rsid w:val="00607A13"/>
    <w:pPr>
      <w:spacing w:before="100" w:beforeAutospacing="1" w:after="100" w:afterAutospacing="1" w:line="240" w:lineRule="auto"/>
      <w:jc w:val="left"/>
    </w:pPr>
    <w:rPr>
      <w:rFonts w:ascii="Times New Roman" w:eastAsia="Times New Roman" w:hAnsi="Times New Roman"/>
      <w:szCs w:val="24"/>
      <w:lang w:eastAsia="pt-BR"/>
    </w:rPr>
  </w:style>
  <w:style w:type="character" w:customStyle="1" w:styleId="d">
    <w:name w:val="d"/>
    <w:basedOn w:val="Fontepargpadro"/>
    <w:rsid w:val="00607A13"/>
  </w:style>
  <w:style w:type="paragraph" w:customStyle="1" w:styleId="dp1">
    <w:name w:val="dp1"/>
    <w:basedOn w:val="Normal"/>
    <w:rsid w:val="00607A13"/>
    <w:pPr>
      <w:spacing w:before="100" w:beforeAutospacing="1" w:after="100" w:afterAutospacing="1" w:line="240" w:lineRule="auto"/>
      <w:jc w:val="left"/>
    </w:pPr>
    <w:rPr>
      <w:rFonts w:ascii="Times New Roman" w:eastAsia="Times New Roman" w:hAnsi="Times New Roman"/>
      <w:szCs w:val="24"/>
      <w:lang w:eastAsia="pt-BR"/>
    </w:rPr>
  </w:style>
  <w:style w:type="character" w:customStyle="1" w:styleId="dp8">
    <w:name w:val="dp8"/>
    <w:basedOn w:val="Fontepargpadro"/>
    <w:rsid w:val="00607A13"/>
  </w:style>
  <w:style w:type="table" w:styleId="SombreamentoClaro">
    <w:name w:val="Light Shading"/>
    <w:basedOn w:val="Tabelanormal"/>
    <w:uiPriority w:val="60"/>
    <w:rsid w:val="00607A13"/>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
    <w:name w:val="a"/>
    <w:basedOn w:val="Fontepargpadro"/>
    <w:rsid w:val="00735CD1"/>
  </w:style>
  <w:style w:type="character" w:customStyle="1" w:styleId="ecxl6">
    <w:name w:val="ecxl6"/>
    <w:basedOn w:val="Fontepargpadro"/>
    <w:rsid w:val="00735CD1"/>
  </w:style>
  <w:style w:type="character" w:customStyle="1" w:styleId="ecxl">
    <w:name w:val="ecxl"/>
    <w:basedOn w:val="Fontepargpadro"/>
    <w:rsid w:val="00735CD1"/>
  </w:style>
  <w:style w:type="character" w:customStyle="1" w:styleId="ecxl7">
    <w:name w:val="ecxl7"/>
    <w:basedOn w:val="Fontepargpadro"/>
    <w:rsid w:val="00735CD1"/>
  </w:style>
  <w:style w:type="character" w:customStyle="1" w:styleId="Ttulo4Char">
    <w:name w:val="Título 4 Char"/>
    <w:link w:val="Ttulo4"/>
    <w:uiPriority w:val="9"/>
    <w:semiHidden/>
    <w:rsid w:val="00177DB5"/>
    <w:rPr>
      <w:rFonts w:ascii="Calibri" w:eastAsia="Times New Roman" w:hAnsi="Calibri" w:cs="Times New Roman"/>
      <w:b/>
      <w:bCs/>
      <w:sz w:val="28"/>
      <w:szCs w:val="28"/>
      <w:lang w:eastAsia="en-US"/>
    </w:rPr>
  </w:style>
  <w:style w:type="character" w:customStyle="1" w:styleId="harvardtitle">
    <w:name w:val="harvard_title"/>
    <w:basedOn w:val="Fontepargpadro"/>
    <w:rsid w:val="00177DB5"/>
  </w:style>
  <w:style w:type="character" w:styleId="nfase">
    <w:name w:val="Emphasis"/>
    <w:uiPriority w:val="20"/>
    <w:qFormat/>
    <w:rsid w:val="00177D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78945">
      <w:bodyDiv w:val="1"/>
      <w:marLeft w:val="0"/>
      <w:marRight w:val="0"/>
      <w:marTop w:val="0"/>
      <w:marBottom w:val="0"/>
      <w:divBdr>
        <w:top w:val="none" w:sz="0" w:space="0" w:color="auto"/>
        <w:left w:val="none" w:sz="0" w:space="0" w:color="auto"/>
        <w:bottom w:val="none" w:sz="0" w:space="0" w:color="auto"/>
        <w:right w:val="none" w:sz="0" w:space="0" w:color="auto"/>
      </w:divBdr>
      <w:divsChild>
        <w:div w:id="1139033830">
          <w:marLeft w:val="0"/>
          <w:marRight w:val="0"/>
          <w:marTop w:val="0"/>
          <w:marBottom w:val="0"/>
          <w:divBdr>
            <w:top w:val="none" w:sz="0" w:space="0" w:color="auto"/>
            <w:left w:val="none" w:sz="0" w:space="0" w:color="auto"/>
            <w:bottom w:val="none" w:sz="0" w:space="0" w:color="auto"/>
            <w:right w:val="none" w:sz="0" w:space="0" w:color="auto"/>
          </w:divBdr>
        </w:div>
      </w:divsChild>
    </w:div>
    <w:div w:id="470439553">
      <w:bodyDiv w:val="1"/>
      <w:marLeft w:val="0"/>
      <w:marRight w:val="0"/>
      <w:marTop w:val="0"/>
      <w:marBottom w:val="0"/>
      <w:divBdr>
        <w:top w:val="none" w:sz="0" w:space="0" w:color="auto"/>
        <w:left w:val="none" w:sz="0" w:space="0" w:color="auto"/>
        <w:bottom w:val="none" w:sz="0" w:space="0" w:color="auto"/>
        <w:right w:val="none" w:sz="0" w:space="0" w:color="auto"/>
      </w:divBdr>
      <w:divsChild>
        <w:div w:id="38672693">
          <w:marLeft w:val="0"/>
          <w:marRight w:val="0"/>
          <w:marTop w:val="0"/>
          <w:marBottom w:val="0"/>
          <w:divBdr>
            <w:top w:val="none" w:sz="0" w:space="0" w:color="auto"/>
            <w:left w:val="none" w:sz="0" w:space="0" w:color="auto"/>
            <w:bottom w:val="none" w:sz="0" w:space="0" w:color="auto"/>
            <w:right w:val="none" w:sz="0" w:space="0" w:color="auto"/>
          </w:divBdr>
        </w:div>
        <w:div w:id="321853582">
          <w:marLeft w:val="0"/>
          <w:marRight w:val="0"/>
          <w:marTop w:val="0"/>
          <w:marBottom w:val="0"/>
          <w:divBdr>
            <w:top w:val="none" w:sz="0" w:space="0" w:color="auto"/>
            <w:left w:val="none" w:sz="0" w:space="0" w:color="auto"/>
            <w:bottom w:val="none" w:sz="0" w:space="0" w:color="auto"/>
            <w:right w:val="none" w:sz="0" w:space="0" w:color="auto"/>
          </w:divBdr>
        </w:div>
      </w:divsChild>
    </w:div>
    <w:div w:id="1834684396">
      <w:bodyDiv w:val="1"/>
      <w:marLeft w:val="0"/>
      <w:marRight w:val="0"/>
      <w:marTop w:val="0"/>
      <w:marBottom w:val="0"/>
      <w:divBdr>
        <w:top w:val="none" w:sz="0" w:space="0" w:color="auto"/>
        <w:left w:val="none" w:sz="0" w:space="0" w:color="auto"/>
        <w:bottom w:val="none" w:sz="0" w:space="0" w:color="auto"/>
        <w:right w:val="none" w:sz="0" w:space="0" w:color="auto"/>
      </w:divBdr>
      <w:divsChild>
        <w:div w:id="1014191796">
          <w:marLeft w:val="0"/>
          <w:marRight w:val="0"/>
          <w:marTop w:val="0"/>
          <w:marBottom w:val="0"/>
          <w:divBdr>
            <w:top w:val="none" w:sz="0" w:space="0" w:color="auto"/>
            <w:left w:val="none" w:sz="0" w:space="0" w:color="auto"/>
            <w:bottom w:val="none" w:sz="0" w:space="0" w:color="auto"/>
            <w:right w:val="none" w:sz="0" w:space="0" w:color="auto"/>
          </w:divBdr>
        </w:div>
        <w:div w:id="1470703505">
          <w:marLeft w:val="0"/>
          <w:marRight w:val="0"/>
          <w:marTop w:val="0"/>
          <w:marBottom w:val="0"/>
          <w:divBdr>
            <w:top w:val="none" w:sz="0" w:space="0" w:color="auto"/>
            <w:left w:val="none" w:sz="0" w:space="0" w:color="auto"/>
            <w:bottom w:val="none" w:sz="0" w:space="0" w:color="auto"/>
            <w:right w:val="none" w:sz="0" w:space="0" w:color="auto"/>
          </w:divBdr>
        </w:div>
        <w:div w:id="62339461">
          <w:marLeft w:val="0"/>
          <w:marRight w:val="0"/>
          <w:marTop w:val="0"/>
          <w:marBottom w:val="0"/>
          <w:divBdr>
            <w:top w:val="none" w:sz="0" w:space="0" w:color="auto"/>
            <w:left w:val="none" w:sz="0" w:space="0" w:color="auto"/>
            <w:bottom w:val="none" w:sz="0" w:space="0" w:color="auto"/>
            <w:right w:val="none" w:sz="0" w:space="0" w:color="auto"/>
          </w:divBdr>
        </w:div>
        <w:div w:id="732430616">
          <w:marLeft w:val="0"/>
          <w:marRight w:val="0"/>
          <w:marTop w:val="0"/>
          <w:marBottom w:val="0"/>
          <w:divBdr>
            <w:top w:val="none" w:sz="0" w:space="0" w:color="auto"/>
            <w:left w:val="none" w:sz="0" w:space="0" w:color="auto"/>
            <w:bottom w:val="none" w:sz="0" w:space="0" w:color="auto"/>
            <w:right w:val="none" w:sz="0" w:space="0" w:color="auto"/>
          </w:divBdr>
        </w:div>
        <w:div w:id="1920481331">
          <w:marLeft w:val="0"/>
          <w:marRight w:val="0"/>
          <w:marTop w:val="0"/>
          <w:marBottom w:val="0"/>
          <w:divBdr>
            <w:top w:val="none" w:sz="0" w:space="0" w:color="auto"/>
            <w:left w:val="none" w:sz="0" w:space="0" w:color="auto"/>
            <w:bottom w:val="none" w:sz="0" w:space="0" w:color="auto"/>
            <w:right w:val="none" w:sz="0" w:space="0" w:color="auto"/>
          </w:divBdr>
        </w:div>
        <w:div w:id="176163055">
          <w:marLeft w:val="0"/>
          <w:marRight w:val="0"/>
          <w:marTop w:val="0"/>
          <w:marBottom w:val="0"/>
          <w:divBdr>
            <w:top w:val="none" w:sz="0" w:space="0" w:color="auto"/>
            <w:left w:val="none" w:sz="0" w:space="0" w:color="auto"/>
            <w:bottom w:val="none" w:sz="0" w:space="0" w:color="auto"/>
            <w:right w:val="none" w:sz="0" w:space="0" w:color="auto"/>
          </w:divBdr>
        </w:div>
        <w:div w:id="1036003419">
          <w:marLeft w:val="0"/>
          <w:marRight w:val="0"/>
          <w:marTop w:val="0"/>
          <w:marBottom w:val="0"/>
          <w:divBdr>
            <w:top w:val="none" w:sz="0" w:space="0" w:color="auto"/>
            <w:left w:val="none" w:sz="0" w:space="0" w:color="auto"/>
            <w:bottom w:val="none" w:sz="0" w:space="0" w:color="auto"/>
            <w:right w:val="none" w:sz="0" w:space="0" w:color="auto"/>
          </w:divBdr>
        </w:div>
        <w:div w:id="870992119">
          <w:marLeft w:val="0"/>
          <w:marRight w:val="0"/>
          <w:marTop w:val="0"/>
          <w:marBottom w:val="0"/>
          <w:divBdr>
            <w:top w:val="none" w:sz="0" w:space="0" w:color="auto"/>
            <w:left w:val="none" w:sz="0" w:space="0" w:color="auto"/>
            <w:bottom w:val="none" w:sz="0" w:space="0" w:color="auto"/>
            <w:right w:val="none" w:sz="0" w:space="0" w:color="auto"/>
          </w:divBdr>
        </w:div>
        <w:div w:id="1389187066">
          <w:marLeft w:val="0"/>
          <w:marRight w:val="0"/>
          <w:marTop w:val="0"/>
          <w:marBottom w:val="0"/>
          <w:divBdr>
            <w:top w:val="none" w:sz="0" w:space="0" w:color="auto"/>
            <w:left w:val="none" w:sz="0" w:space="0" w:color="auto"/>
            <w:bottom w:val="none" w:sz="0" w:space="0" w:color="auto"/>
            <w:right w:val="none" w:sz="0" w:space="0" w:color="auto"/>
          </w:divBdr>
        </w:div>
        <w:div w:id="1287614578">
          <w:marLeft w:val="0"/>
          <w:marRight w:val="0"/>
          <w:marTop w:val="0"/>
          <w:marBottom w:val="0"/>
          <w:divBdr>
            <w:top w:val="none" w:sz="0" w:space="0" w:color="auto"/>
            <w:left w:val="none" w:sz="0" w:space="0" w:color="auto"/>
            <w:bottom w:val="none" w:sz="0" w:space="0" w:color="auto"/>
            <w:right w:val="none" w:sz="0" w:space="0" w:color="auto"/>
          </w:divBdr>
        </w:div>
      </w:divsChild>
    </w:div>
    <w:div w:id="1875726031">
      <w:bodyDiv w:val="1"/>
      <w:marLeft w:val="0"/>
      <w:marRight w:val="0"/>
      <w:marTop w:val="0"/>
      <w:marBottom w:val="0"/>
      <w:divBdr>
        <w:top w:val="none" w:sz="0" w:space="0" w:color="auto"/>
        <w:left w:val="none" w:sz="0" w:space="0" w:color="auto"/>
        <w:bottom w:val="none" w:sz="0" w:space="0" w:color="auto"/>
        <w:right w:val="none" w:sz="0" w:space="0" w:color="auto"/>
      </w:divBdr>
      <w:divsChild>
        <w:div w:id="1520123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E8C3F-47DA-41F0-86E8-90CF121CC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8050</Words>
  <Characters>43476</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51424</CharactersWithSpaces>
  <SharedDoc>false</SharedDoc>
  <HLinks>
    <vt:vector size="12" baseType="variant">
      <vt:variant>
        <vt:i4>1835017</vt:i4>
      </vt:variant>
      <vt:variant>
        <vt:i4>3</vt:i4>
      </vt:variant>
      <vt:variant>
        <vt:i4>0</vt:i4>
      </vt:variant>
      <vt:variant>
        <vt:i4>5</vt:i4>
      </vt:variant>
      <vt:variant>
        <vt:lpwstr>http://www.radarciencia.org/Author/Home?author=Anny%20Jacquelline%20Cysne%20Rosas</vt:lpwstr>
      </vt:variant>
      <vt:variant>
        <vt:lpwstr/>
      </vt:variant>
      <vt:variant>
        <vt:i4>4259914</vt:i4>
      </vt:variant>
      <vt:variant>
        <vt:i4>0</vt:i4>
      </vt:variant>
      <vt:variant>
        <vt:i4>0</vt:i4>
      </vt:variant>
      <vt:variant>
        <vt:i4>5</vt:i4>
      </vt:variant>
      <vt:variant>
        <vt:lpwstr>http://www.biblioteca.ufc.br/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Valdecy</dc:creator>
  <cp:lastModifiedBy>User</cp:lastModifiedBy>
  <cp:revision>2</cp:revision>
  <dcterms:created xsi:type="dcterms:W3CDTF">2017-02-18T18:24:00Z</dcterms:created>
  <dcterms:modified xsi:type="dcterms:W3CDTF">2017-02-18T18:24:00Z</dcterms:modified>
</cp:coreProperties>
</file>