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C7" w:rsidRPr="00503240" w:rsidRDefault="00CE1FC7" w:rsidP="00CE1FC7">
      <w:pPr>
        <w:pStyle w:val="Default"/>
        <w:spacing w:after="100" w:afterAutospacing="1" w:line="360" w:lineRule="auto"/>
        <w:jc w:val="center"/>
        <w:rPr>
          <w:rFonts w:ascii="Arial" w:hAnsi="Arial" w:cs="Arial"/>
          <w:b/>
          <w:color w:val="auto"/>
        </w:rPr>
      </w:pPr>
      <w:r w:rsidRPr="00503240">
        <w:rPr>
          <w:rFonts w:ascii="Arial" w:hAnsi="Arial" w:cs="Arial"/>
          <w:b/>
          <w:color w:val="auto"/>
        </w:rPr>
        <w:t>EDUCAÇÃO INFANTIL LUGAR DE ENCONTROS: DO PROFESSOR E ALUNO E DO ADULTO COM A SUA CRIANÇA.</w:t>
      </w:r>
    </w:p>
    <w:p w:rsidR="00CE1FC7" w:rsidRPr="00503240" w:rsidRDefault="00CE1FC7" w:rsidP="00EB46CE">
      <w:pPr>
        <w:pStyle w:val="Default"/>
        <w:spacing w:line="360" w:lineRule="auto"/>
        <w:jc w:val="center"/>
        <w:rPr>
          <w:rFonts w:ascii="Arial" w:hAnsi="Arial" w:cs="Arial"/>
          <w:b/>
          <w:color w:val="auto"/>
        </w:rPr>
      </w:pPr>
    </w:p>
    <w:p w:rsidR="00EB46CE" w:rsidRPr="00503240" w:rsidRDefault="00EB46CE" w:rsidP="00EB46CE">
      <w:pPr>
        <w:pStyle w:val="Default"/>
        <w:spacing w:line="360" w:lineRule="auto"/>
        <w:jc w:val="center"/>
        <w:rPr>
          <w:rFonts w:ascii="Arial" w:hAnsi="Arial" w:cs="Arial"/>
          <w:color w:val="auto"/>
        </w:rPr>
      </w:pPr>
      <w:r w:rsidRPr="00503240">
        <w:rPr>
          <w:rFonts w:ascii="Arial" w:hAnsi="Arial" w:cs="Arial"/>
          <w:b/>
          <w:color w:val="auto"/>
        </w:rPr>
        <w:t>ROSIMERI MARIA DE JESUS</w:t>
      </w:r>
      <w:r w:rsidR="00CE1FC7" w:rsidRPr="00503240">
        <w:rPr>
          <w:rFonts w:ascii="Arial" w:hAnsi="Arial" w:cs="Arial"/>
          <w:color w:val="auto"/>
        </w:rPr>
        <w:t xml:space="preserve">- </w:t>
      </w:r>
      <w:hyperlink r:id="rId7" w:history="1">
        <w:r w:rsidR="00CE1FC7" w:rsidRPr="00503240">
          <w:rPr>
            <w:rStyle w:val="Hyperlink"/>
            <w:rFonts w:ascii="Arial" w:hAnsi="Arial" w:cs="Arial"/>
            <w:color w:val="auto"/>
            <w:u w:val="none"/>
          </w:rPr>
          <w:t>rosimeridejesus@gmail.com</w:t>
        </w:r>
      </w:hyperlink>
    </w:p>
    <w:p w:rsidR="00CE1FC7" w:rsidRPr="00503240" w:rsidRDefault="00CE1FC7" w:rsidP="00EB46CE">
      <w:pPr>
        <w:pStyle w:val="Default"/>
        <w:spacing w:line="360" w:lineRule="auto"/>
        <w:jc w:val="center"/>
        <w:rPr>
          <w:rFonts w:ascii="Arial" w:hAnsi="Arial" w:cs="Arial"/>
          <w:color w:val="auto"/>
        </w:rPr>
      </w:pPr>
      <w:r w:rsidRPr="00503240">
        <w:rPr>
          <w:rFonts w:ascii="Arial" w:hAnsi="Arial" w:cs="Arial"/>
          <w:color w:val="auto"/>
        </w:rPr>
        <w:t>Mestranda do Programa de Pós Graduação de Ensino da Educação Básica – CEUNES.</w:t>
      </w:r>
    </w:p>
    <w:p w:rsidR="00CE1FC7" w:rsidRPr="00503240" w:rsidRDefault="00CE1FC7" w:rsidP="00EB46CE">
      <w:pPr>
        <w:pStyle w:val="Default"/>
        <w:spacing w:line="360" w:lineRule="auto"/>
        <w:jc w:val="center"/>
        <w:rPr>
          <w:rFonts w:ascii="Arial" w:hAnsi="Arial" w:cs="Arial"/>
          <w:color w:val="auto"/>
        </w:rPr>
      </w:pPr>
    </w:p>
    <w:p w:rsidR="00EB46CE" w:rsidRPr="00503240" w:rsidRDefault="001A4773" w:rsidP="006C4515">
      <w:pPr>
        <w:pStyle w:val="Default"/>
        <w:spacing w:after="100" w:afterAutospacing="1" w:line="360" w:lineRule="auto"/>
        <w:jc w:val="both"/>
        <w:rPr>
          <w:rFonts w:ascii="Arial" w:hAnsi="Arial" w:cs="Arial"/>
          <w:b/>
          <w:color w:val="auto"/>
        </w:rPr>
      </w:pPr>
      <w:r w:rsidRPr="00503240">
        <w:rPr>
          <w:rFonts w:ascii="Arial" w:hAnsi="Arial" w:cs="Arial"/>
          <w:b/>
          <w:color w:val="auto"/>
        </w:rPr>
        <w:t>RESUMO</w:t>
      </w:r>
    </w:p>
    <w:p w:rsidR="003229CC" w:rsidRPr="00503240" w:rsidRDefault="00F85F75" w:rsidP="003229CC">
      <w:pPr>
        <w:spacing w:after="100" w:afterAutospacing="1" w:line="360" w:lineRule="auto"/>
        <w:jc w:val="both"/>
        <w:rPr>
          <w:rFonts w:ascii="Arial" w:hAnsi="Arial" w:cs="Arial"/>
          <w:sz w:val="24"/>
          <w:szCs w:val="24"/>
        </w:rPr>
      </w:pPr>
      <w:r w:rsidRPr="00503240">
        <w:rPr>
          <w:rFonts w:ascii="Arial" w:hAnsi="Arial" w:cs="Arial"/>
          <w:sz w:val="24"/>
          <w:szCs w:val="24"/>
        </w:rPr>
        <w:t xml:space="preserve">Esse artigo apresenta como objetivo trazer em evidencia </w:t>
      </w:r>
      <w:r w:rsidR="003229CC" w:rsidRPr="00503240">
        <w:rPr>
          <w:rFonts w:ascii="Arial" w:hAnsi="Arial" w:cs="Arial"/>
          <w:sz w:val="24"/>
          <w:szCs w:val="24"/>
        </w:rPr>
        <w:t>a dificílima tarefa do professor do Espaço da Educação Infantil que se manifestar no encontro da criança seu aluno, e da criança do seu infantil, sempre vivo nos impulsos e no reflexo das suas ações docentes.</w:t>
      </w:r>
    </w:p>
    <w:p w:rsidR="00CE1FC7" w:rsidRPr="00503240" w:rsidRDefault="00F85F75" w:rsidP="00982B33">
      <w:pPr>
        <w:pStyle w:val="Default"/>
        <w:spacing w:line="360" w:lineRule="auto"/>
        <w:jc w:val="both"/>
        <w:rPr>
          <w:rFonts w:ascii="Arial" w:hAnsi="Arial" w:cs="Arial"/>
          <w:b/>
          <w:color w:val="auto"/>
        </w:rPr>
      </w:pPr>
      <w:r w:rsidRPr="00503240">
        <w:rPr>
          <w:rFonts w:ascii="Arial" w:hAnsi="Arial" w:cs="Arial"/>
          <w:b/>
          <w:color w:val="auto"/>
        </w:rPr>
        <w:t xml:space="preserve">Palavras-chave: </w:t>
      </w:r>
      <w:r w:rsidRPr="00503240">
        <w:rPr>
          <w:rFonts w:ascii="Arial" w:hAnsi="Arial" w:cs="Arial"/>
          <w:color w:val="auto"/>
        </w:rPr>
        <w:t>Educação Infantil</w:t>
      </w:r>
      <w:r w:rsidR="003229CC" w:rsidRPr="00503240">
        <w:rPr>
          <w:rFonts w:ascii="Arial" w:hAnsi="Arial" w:cs="Arial"/>
          <w:color w:val="auto"/>
        </w:rPr>
        <w:t xml:space="preserve">.  </w:t>
      </w:r>
      <w:r w:rsidRPr="00503240">
        <w:rPr>
          <w:rFonts w:ascii="Arial" w:hAnsi="Arial" w:cs="Arial"/>
          <w:color w:val="auto"/>
        </w:rPr>
        <w:t>Criança</w:t>
      </w:r>
      <w:r w:rsidR="003229CC" w:rsidRPr="00503240">
        <w:rPr>
          <w:rFonts w:ascii="Arial" w:hAnsi="Arial" w:cs="Arial"/>
          <w:color w:val="auto"/>
        </w:rPr>
        <w:t>. Encontro</w:t>
      </w:r>
      <w:r w:rsidRPr="00503240">
        <w:rPr>
          <w:rFonts w:ascii="Arial" w:hAnsi="Arial" w:cs="Arial"/>
          <w:color w:val="auto"/>
        </w:rPr>
        <w:t xml:space="preserve">. </w:t>
      </w:r>
    </w:p>
    <w:p w:rsidR="00CE1FC7" w:rsidRPr="00503240" w:rsidRDefault="00CE1FC7" w:rsidP="00982B33">
      <w:pPr>
        <w:pStyle w:val="Default"/>
        <w:spacing w:line="360" w:lineRule="auto"/>
        <w:jc w:val="both"/>
        <w:rPr>
          <w:rFonts w:ascii="Arial" w:hAnsi="Arial" w:cs="Arial"/>
          <w:b/>
          <w:color w:val="auto"/>
        </w:rPr>
      </w:pPr>
    </w:p>
    <w:p w:rsidR="00972052" w:rsidRPr="00503240" w:rsidRDefault="00972052" w:rsidP="00982B33">
      <w:pPr>
        <w:pStyle w:val="Default"/>
        <w:spacing w:line="360" w:lineRule="auto"/>
        <w:jc w:val="both"/>
        <w:rPr>
          <w:rFonts w:ascii="Arial" w:hAnsi="Arial" w:cs="Arial"/>
          <w:b/>
          <w:color w:val="auto"/>
        </w:rPr>
      </w:pPr>
    </w:p>
    <w:p w:rsidR="00982B33" w:rsidRPr="00503240" w:rsidRDefault="001A4773" w:rsidP="00C709C5">
      <w:pPr>
        <w:pStyle w:val="Default"/>
        <w:spacing w:after="100" w:afterAutospacing="1" w:line="360" w:lineRule="auto"/>
        <w:jc w:val="both"/>
        <w:rPr>
          <w:rFonts w:ascii="Arial" w:hAnsi="Arial" w:cs="Arial"/>
          <w:b/>
          <w:color w:val="auto"/>
        </w:rPr>
      </w:pPr>
      <w:r w:rsidRPr="00503240">
        <w:rPr>
          <w:rFonts w:ascii="Arial" w:hAnsi="Arial" w:cs="Arial"/>
          <w:b/>
          <w:color w:val="auto"/>
        </w:rPr>
        <w:t>INTRODUÇÃO</w:t>
      </w:r>
    </w:p>
    <w:p w:rsidR="00411322" w:rsidRPr="00503240" w:rsidRDefault="006C4515" w:rsidP="006C4515">
      <w:pPr>
        <w:spacing w:after="100" w:afterAutospacing="1" w:line="360" w:lineRule="auto"/>
        <w:jc w:val="both"/>
        <w:rPr>
          <w:rFonts w:ascii="Arial" w:hAnsi="Arial" w:cs="Arial"/>
          <w:sz w:val="24"/>
          <w:szCs w:val="24"/>
        </w:rPr>
      </w:pPr>
      <w:r w:rsidRPr="00503240">
        <w:rPr>
          <w:rFonts w:ascii="Arial" w:hAnsi="Arial" w:cs="Arial"/>
          <w:sz w:val="24"/>
          <w:szCs w:val="24"/>
        </w:rPr>
        <w:t>A Educação Infantil ora</w:t>
      </w:r>
      <w:r w:rsidR="001B3EEA" w:rsidRPr="00503240">
        <w:rPr>
          <w:rFonts w:ascii="Arial" w:hAnsi="Arial" w:cs="Arial"/>
          <w:sz w:val="24"/>
          <w:szCs w:val="24"/>
        </w:rPr>
        <w:t xml:space="preserve"> é</w:t>
      </w:r>
      <w:r w:rsidRPr="00503240">
        <w:rPr>
          <w:rFonts w:ascii="Arial" w:hAnsi="Arial" w:cs="Arial"/>
          <w:sz w:val="24"/>
          <w:szCs w:val="24"/>
        </w:rPr>
        <w:t xml:space="preserve"> c</w:t>
      </w:r>
      <w:r w:rsidR="00E84088" w:rsidRPr="00503240">
        <w:rPr>
          <w:rFonts w:ascii="Arial" w:hAnsi="Arial" w:cs="Arial"/>
          <w:sz w:val="24"/>
          <w:szCs w:val="24"/>
        </w:rPr>
        <w:t>oncebid</w:t>
      </w:r>
      <w:r w:rsidR="00411322" w:rsidRPr="00503240">
        <w:rPr>
          <w:rFonts w:ascii="Arial" w:hAnsi="Arial" w:cs="Arial"/>
          <w:sz w:val="24"/>
          <w:szCs w:val="24"/>
        </w:rPr>
        <w:t>o</w:t>
      </w:r>
      <w:r w:rsidR="00E84088" w:rsidRPr="00503240">
        <w:rPr>
          <w:rFonts w:ascii="Arial" w:hAnsi="Arial" w:cs="Arial"/>
          <w:sz w:val="24"/>
          <w:szCs w:val="24"/>
        </w:rPr>
        <w:t xml:space="preserve"> como</w:t>
      </w:r>
      <w:r w:rsidR="00411322" w:rsidRPr="00503240">
        <w:rPr>
          <w:rFonts w:ascii="Arial" w:hAnsi="Arial" w:cs="Arial"/>
          <w:sz w:val="24"/>
          <w:szCs w:val="24"/>
        </w:rPr>
        <w:t>,</w:t>
      </w:r>
      <w:r w:rsidR="00E84088" w:rsidRPr="00503240">
        <w:rPr>
          <w:rFonts w:ascii="Arial" w:hAnsi="Arial" w:cs="Arial"/>
          <w:sz w:val="24"/>
          <w:szCs w:val="24"/>
        </w:rPr>
        <w:t xml:space="preserve"> um espaço propicio</w:t>
      </w:r>
      <w:r w:rsidRPr="00503240">
        <w:rPr>
          <w:rFonts w:ascii="Arial" w:hAnsi="Arial" w:cs="Arial"/>
          <w:sz w:val="24"/>
          <w:szCs w:val="24"/>
        </w:rPr>
        <w:t xml:space="preserve"> </w:t>
      </w:r>
      <w:r w:rsidR="00E84088" w:rsidRPr="00503240">
        <w:rPr>
          <w:rFonts w:ascii="Arial" w:hAnsi="Arial" w:cs="Arial"/>
          <w:sz w:val="24"/>
          <w:szCs w:val="24"/>
        </w:rPr>
        <w:t>a</w:t>
      </w:r>
      <w:r w:rsidRPr="00503240">
        <w:rPr>
          <w:rFonts w:ascii="Arial" w:hAnsi="Arial" w:cs="Arial"/>
          <w:sz w:val="24"/>
          <w:szCs w:val="24"/>
        </w:rPr>
        <w:t xml:space="preserve">o pleno desenvolvimento da criança, </w:t>
      </w:r>
      <w:r w:rsidR="00564CD6">
        <w:rPr>
          <w:rFonts w:ascii="Arial" w:hAnsi="Arial" w:cs="Arial"/>
          <w:sz w:val="24"/>
          <w:szCs w:val="24"/>
        </w:rPr>
        <w:t xml:space="preserve">ora </w:t>
      </w:r>
      <w:r w:rsidRPr="00503240">
        <w:rPr>
          <w:rFonts w:ascii="Arial" w:hAnsi="Arial" w:cs="Arial"/>
          <w:sz w:val="24"/>
          <w:szCs w:val="24"/>
        </w:rPr>
        <w:t>também é percebid</w:t>
      </w:r>
      <w:r w:rsidR="00564CD6">
        <w:rPr>
          <w:rFonts w:ascii="Arial" w:hAnsi="Arial" w:cs="Arial"/>
          <w:sz w:val="24"/>
          <w:szCs w:val="24"/>
        </w:rPr>
        <w:t>a</w:t>
      </w:r>
      <w:r w:rsidRPr="00503240">
        <w:rPr>
          <w:rFonts w:ascii="Arial" w:hAnsi="Arial" w:cs="Arial"/>
          <w:sz w:val="24"/>
          <w:szCs w:val="24"/>
        </w:rPr>
        <w:t xml:space="preserve"> como </w:t>
      </w:r>
      <w:r w:rsidR="0097469E" w:rsidRPr="00503240">
        <w:rPr>
          <w:rFonts w:ascii="Arial" w:hAnsi="Arial" w:cs="Arial"/>
          <w:sz w:val="24"/>
          <w:szCs w:val="24"/>
        </w:rPr>
        <w:t>um espaço de angustia</w:t>
      </w:r>
      <w:r w:rsidR="0036189E">
        <w:rPr>
          <w:rFonts w:ascii="Arial" w:hAnsi="Arial" w:cs="Arial"/>
          <w:sz w:val="24"/>
          <w:szCs w:val="24"/>
        </w:rPr>
        <w:t xml:space="preserve"> para o</w:t>
      </w:r>
      <w:r w:rsidR="0097469E" w:rsidRPr="00503240">
        <w:rPr>
          <w:rFonts w:ascii="Arial" w:hAnsi="Arial" w:cs="Arial"/>
          <w:sz w:val="24"/>
          <w:szCs w:val="24"/>
        </w:rPr>
        <w:t xml:space="preserve"> pro</w:t>
      </w:r>
      <w:r w:rsidR="0036189E">
        <w:rPr>
          <w:rFonts w:ascii="Arial" w:hAnsi="Arial" w:cs="Arial"/>
          <w:sz w:val="24"/>
          <w:szCs w:val="24"/>
        </w:rPr>
        <w:t>fessor</w:t>
      </w:r>
      <w:r w:rsidR="0097469E" w:rsidRPr="00503240">
        <w:rPr>
          <w:rFonts w:ascii="Arial" w:hAnsi="Arial" w:cs="Arial"/>
          <w:sz w:val="24"/>
          <w:szCs w:val="24"/>
        </w:rPr>
        <w:t xml:space="preserve"> que nela atua, </w:t>
      </w:r>
      <w:r w:rsidR="00411322" w:rsidRPr="00503240">
        <w:rPr>
          <w:rFonts w:ascii="Arial" w:hAnsi="Arial" w:cs="Arial"/>
          <w:sz w:val="24"/>
          <w:szCs w:val="24"/>
        </w:rPr>
        <w:t xml:space="preserve">pois </w:t>
      </w:r>
      <w:r w:rsidR="000D58DB">
        <w:rPr>
          <w:rFonts w:ascii="Arial" w:hAnsi="Arial" w:cs="Arial"/>
          <w:sz w:val="24"/>
          <w:szCs w:val="24"/>
        </w:rPr>
        <w:t>essa relação do professor da Educação Infantil com a criança</w:t>
      </w:r>
      <w:r w:rsidR="00D172BA">
        <w:rPr>
          <w:rFonts w:ascii="Arial" w:hAnsi="Arial" w:cs="Arial"/>
          <w:sz w:val="24"/>
          <w:szCs w:val="24"/>
        </w:rPr>
        <w:t xml:space="preserve"> exige</w:t>
      </w:r>
      <w:r w:rsidR="000D58DB">
        <w:rPr>
          <w:rFonts w:ascii="Arial" w:hAnsi="Arial" w:cs="Arial"/>
          <w:sz w:val="24"/>
          <w:szCs w:val="24"/>
        </w:rPr>
        <w:t xml:space="preserve"> muito envolvimento, por parte de ambos, e a tarefa </w:t>
      </w:r>
      <w:r w:rsidR="00D172BA">
        <w:rPr>
          <w:rFonts w:ascii="Arial" w:hAnsi="Arial" w:cs="Arial"/>
          <w:sz w:val="24"/>
          <w:szCs w:val="24"/>
        </w:rPr>
        <w:t xml:space="preserve">que perpassa as </w:t>
      </w:r>
      <w:r w:rsidR="00411322" w:rsidRPr="00503240">
        <w:rPr>
          <w:rFonts w:ascii="Arial" w:hAnsi="Arial" w:cs="Arial"/>
          <w:sz w:val="24"/>
          <w:szCs w:val="24"/>
        </w:rPr>
        <w:t xml:space="preserve">facetas do “educar e cuidar”, </w:t>
      </w:r>
      <w:r w:rsidR="00D172BA">
        <w:rPr>
          <w:rFonts w:ascii="Arial" w:hAnsi="Arial" w:cs="Arial"/>
          <w:sz w:val="24"/>
          <w:szCs w:val="24"/>
        </w:rPr>
        <w:t>desafia o professor</w:t>
      </w:r>
      <w:r w:rsidR="00B27C87">
        <w:rPr>
          <w:rFonts w:ascii="Arial" w:hAnsi="Arial" w:cs="Arial"/>
          <w:sz w:val="24"/>
          <w:szCs w:val="24"/>
        </w:rPr>
        <w:t>, pois</w:t>
      </w:r>
      <w:r w:rsidR="00D172BA">
        <w:rPr>
          <w:rFonts w:ascii="Arial" w:hAnsi="Arial" w:cs="Arial"/>
          <w:sz w:val="24"/>
          <w:szCs w:val="24"/>
        </w:rPr>
        <w:t xml:space="preserve"> </w:t>
      </w:r>
      <w:r w:rsidR="00411322" w:rsidRPr="00503240">
        <w:rPr>
          <w:rFonts w:ascii="Arial" w:hAnsi="Arial" w:cs="Arial"/>
          <w:sz w:val="24"/>
          <w:szCs w:val="24"/>
        </w:rPr>
        <w:t>ocasiona o atravessamento inescapável com o infantil, provenientes de prazeres e desprazeres que ressurgem nas lacunas da história pulsional do professor da Educação Infantil.</w:t>
      </w:r>
    </w:p>
    <w:p w:rsidR="00CE1FC7" w:rsidRDefault="00411322" w:rsidP="006C4515">
      <w:pPr>
        <w:spacing w:after="100" w:afterAutospacing="1" w:line="360" w:lineRule="auto"/>
        <w:jc w:val="both"/>
        <w:rPr>
          <w:rFonts w:ascii="Arial" w:hAnsi="Arial" w:cs="Arial"/>
          <w:sz w:val="24"/>
          <w:szCs w:val="24"/>
        </w:rPr>
      </w:pPr>
      <w:r w:rsidRPr="00503240">
        <w:rPr>
          <w:rFonts w:ascii="Arial" w:hAnsi="Arial" w:cs="Arial"/>
          <w:sz w:val="24"/>
          <w:szCs w:val="24"/>
        </w:rPr>
        <w:t>E é exatamente nesse contexto de “encontros” do professor e da criança, assim como do adulto com o seu infantil é que podemos afirmar que o tempo não para.</w:t>
      </w:r>
    </w:p>
    <w:p w:rsidR="008E35E6" w:rsidRDefault="00564CD6" w:rsidP="006C4515">
      <w:pPr>
        <w:spacing w:after="100" w:afterAutospacing="1" w:line="360" w:lineRule="auto"/>
        <w:jc w:val="both"/>
        <w:rPr>
          <w:rFonts w:ascii="Arial" w:hAnsi="Arial" w:cs="Arial"/>
          <w:sz w:val="24"/>
          <w:szCs w:val="24"/>
        </w:rPr>
      </w:pPr>
      <w:r>
        <w:rPr>
          <w:rFonts w:ascii="Arial" w:hAnsi="Arial" w:cs="Arial"/>
          <w:sz w:val="24"/>
          <w:szCs w:val="24"/>
        </w:rPr>
        <w:t>Senso assim este artigo pretende através da experiência de um professor de filosofia do Município de São Mateus relata</w:t>
      </w:r>
      <w:r w:rsidR="00484C0D">
        <w:rPr>
          <w:rFonts w:ascii="Arial" w:hAnsi="Arial" w:cs="Arial"/>
          <w:sz w:val="24"/>
          <w:szCs w:val="24"/>
        </w:rPr>
        <w:t>r</w:t>
      </w:r>
      <w:r>
        <w:rPr>
          <w:rFonts w:ascii="Arial" w:hAnsi="Arial" w:cs="Arial"/>
          <w:sz w:val="24"/>
          <w:szCs w:val="24"/>
        </w:rPr>
        <w:t xml:space="preserve"> </w:t>
      </w:r>
      <w:r w:rsidR="00484C0D">
        <w:rPr>
          <w:rFonts w:ascii="Arial" w:hAnsi="Arial" w:cs="Arial"/>
          <w:sz w:val="24"/>
          <w:szCs w:val="24"/>
        </w:rPr>
        <w:t xml:space="preserve">a complexa função desse profissional e o desafio que o espaço que </w:t>
      </w:r>
      <w:r w:rsidR="007F293E">
        <w:rPr>
          <w:rFonts w:ascii="Arial" w:hAnsi="Arial" w:cs="Arial"/>
          <w:sz w:val="24"/>
          <w:szCs w:val="24"/>
        </w:rPr>
        <w:t xml:space="preserve">se “almeja” </w:t>
      </w:r>
      <w:r w:rsidR="00086768">
        <w:rPr>
          <w:rFonts w:ascii="Arial" w:hAnsi="Arial" w:cs="Arial"/>
          <w:sz w:val="24"/>
          <w:szCs w:val="24"/>
        </w:rPr>
        <w:t>ser tão inofensivo, causa certo desconto e mal estar, principalmente ao fato da Educação Infantil, descortinar a criança escondida no adulto.</w:t>
      </w:r>
      <w:r>
        <w:rPr>
          <w:rFonts w:ascii="Arial" w:hAnsi="Arial" w:cs="Arial"/>
          <w:sz w:val="24"/>
          <w:szCs w:val="24"/>
        </w:rPr>
        <w:t xml:space="preserve"> </w:t>
      </w:r>
    </w:p>
    <w:p w:rsidR="007F293E" w:rsidRDefault="007F293E" w:rsidP="006C4515">
      <w:pPr>
        <w:spacing w:after="100" w:afterAutospacing="1" w:line="360" w:lineRule="auto"/>
        <w:jc w:val="both"/>
        <w:rPr>
          <w:rFonts w:ascii="Arial" w:hAnsi="Arial" w:cs="Arial"/>
          <w:sz w:val="24"/>
          <w:szCs w:val="24"/>
        </w:rPr>
      </w:pPr>
      <w:r>
        <w:rPr>
          <w:rFonts w:ascii="Arial" w:hAnsi="Arial" w:cs="Arial"/>
          <w:sz w:val="24"/>
          <w:szCs w:val="24"/>
        </w:rPr>
        <w:lastRenderedPageBreak/>
        <w:t>Será socializado também algumas experiências da autora ao passar pela gestão de um Centro de Educação Infantil da cidade de São Mateus por quatro anos, o que possibilitou experimentar desencontros com o infantil e acompanhar através de falas e comportamento de colegas os delicia e o desafios desse encontro com a criança no espaço da Educação Infantil.</w:t>
      </w:r>
    </w:p>
    <w:p w:rsidR="007F293E" w:rsidRPr="00503240" w:rsidRDefault="007F293E" w:rsidP="006C4515">
      <w:pPr>
        <w:spacing w:after="100" w:afterAutospacing="1" w:line="360" w:lineRule="auto"/>
        <w:jc w:val="both"/>
        <w:rPr>
          <w:rFonts w:ascii="Arial" w:hAnsi="Arial" w:cs="Arial"/>
          <w:sz w:val="24"/>
          <w:szCs w:val="24"/>
        </w:rPr>
      </w:pPr>
      <w:r>
        <w:rPr>
          <w:rFonts w:ascii="Arial" w:hAnsi="Arial" w:cs="Arial"/>
          <w:sz w:val="24"/>
          <w:szCs w:val="24"/>
        </w:rPr>
        <w:t>Mesmo com a autorização dos profissionais em participar dessa pesquisa, serão utilizados nomes fantasias a fim de garantir além da ética</w:t>
      </w:r>
      <w:r w:rsidR="003E61B2">
        <w:rPr>
          <w:rFonts w:ascii="Arial" w:hAnsi="Arial" w:cs="Arial"/>
          <w:sz w:val="24"/>
          <w:szCs w:val="24"/>
        </w:rPr>
        <w:t xml:space="preserve"> </w:t>
      </w:r>
      <w:r>
        <w:rPr>
          <w:rFonts w:ascii="Arial" w:hAnsi="Arial" w:cs="Arial"/>
          <w:sz w:val="24"/>
          <w:szCs w:val="24"/>
        </w:rPr>
        <w:t>profissional acadêmica a seriedade pela pesquisa voltada para o universo da criança, aqui especificado na Educação Infantil.</w:t>
      </w:r>
    </w:p>
    <w:p w:rsidR="00737EA1" w:rsidRDefault="00737EA1">
      <w:pPr>
        <w:rPr>
          <w:rFonts w:ascii="Arial" w:hAnsi="Arial" w:cs="Arial"/>
          <w:sz w:val="24"/>
          <w:szCs w:val="24"/>
        </w:rPr>
      </w:pPr>
      <w:r>
        <w:rPr>
          <w:rFonts w:ascii="Arial" w:hAnsi="Arial" w:cs="Arial"/>
          <w:sz w:val="24"/>
          <w:szCs w:val="24"/>
        </w:rPr>
        <w:br w:type="page"/>
      </w:r>
    </w:p>
    <w:p w:rsidR="00737EA1" w:rsidRPr="00270DDE" w:rsidRDefault="00270DDE" w:rsidP="00737EA1">
      <w:pPr>
        <w:pStyle w:val="Default"/>
        <w:spacing w:after="100" w:afterAutospacing="1" w:line="360" w:lineRule="auto"/>
        <w:jc w:val="both"/>
        <w:rPr>
          <w:rFonts w:ascii="Arial" w:hAnsi="Arial" w:cs="Arial"/>
          <w:color w:val="auto"/>
        </w:rPr>
      </w:pPr>
      <w:r w:rsidRPr="00270DDE">
        <w:rPr>
          <w:rFonts w:ascii="Arial" w:hAnsi="Arial" w:cs="Arial"/>
          <w:color w:val="auto"/>
        </w:rPr>
        <w:lastRenderedPageBreak/>
        <w:t xml:space="preserve">1 </w:t>
      </w:r>
      <w:r w:rsidR="00CE1FC7" w:rsidRPr="00270DDE">
        <w:rPr>
          <w:rFonts w:ascii="Arial" w:hAnsi="Arial" w:cs="Arial"/>
          <w:color w:val="auto"/>
        </w:rPr>
        <w:t>EDUCAÇÃO INFANTIL LUGAR DE ENCONTROS: DO PROFESSOR E ALUNO</w:t>
      </w:r>
      <w:r w:rsidR="00D8277E" w:rsidRPr="00270DDE">
        <w:rPr>
          <w:rFonts w:ascii="Arial" w:hAnsi="Arial" w:cs="Arial"/>
          <w:color w:val="auto"/>
        </w:rPr>
        <w:t xml:space="preserve"> -</w:t>
      </w:r>
      <w:r w:rsidR="00CE1FC7" w:rsidRPr="00270DDE">
        <w:rPr>
          <w:rFonts w:ascii="Arial" w:hAnsi="Arial" w:cs="Arial"/>
          <w:color w:val="auto"/>
        </w:rPr>
        <w:t xml:space="preserve"> </w:t>
      </w:r>
      <w:r w:rsidR="00737EA1" w:rsidRPr="00270DDE">
        <w:rPr>
          <w:rFonts w:ascii="Arial" w:hAnsi="Arial" w:cs="Arial"/>
          <w:color w:val="auto"/>
        </w:rPr>
        <w:t>ADULTO E SUA CRIANÇA.</w:t>
      </w:r>
    </w:p>
    <w:p w:rsidR="00765605" w:rsidRPr="00503240" w:rsidRDefault="00737EA1" w:rsidP="003A1D8C">
      <w:pPr>
        <w:spacing w:after="100" w:afterAutospacing="1" w:line="360" w:lineRule="auto"/>
        <w:jc w:val="both"/>
        <w:rPr>
          <w:rFonts w:ascii="Arial" w:hAnsi="Arial" w:cs="Arial"/>
          <w:sz w:val="24"/>
          <w:szCs w:val="24"/>
        </w:rPr>
      </w:pPr>
      <w:r>
        <w:rPr>
          <w:rFonts w:ascii="Arial" w:hAnsi="Arial" w:cs="Arial"/>
          <w:sz w:val="24"/>
          <w:szCs w:val="24"/>
        </w:rPr>
        <w:t>F</w:t>
      </w:r>
      <w:r w:rsidR="00D2586C" w:rsidRPr="00503240">
        <w:rPr>
          <w:rFonts w:ascii="Arial" w:hAnsi="Arial" w:cs="Arial"/>
          <w:sz w:val="24"/>
          <w:szCs w:val="24"/>
        </w:rPr>
        <w:t>az necessário memorar</w:t>
      </w:r>
      <w:r w:rsidR="00765605" w:rsidRPr="00503240">
        <w:rPr>
          <w:rFonts w:ascii="Arial" w:hAnsi="Arial" w:cs="Arial"/>
          <w:sz w:val="24"/>
          <w:szCs w:val="24"/>
        </w:rPr>
        <w:t xml:space="preserve"> que a “criança” a qual definimos na atualidade é </w:t>
      </w:r>
      <w:r w:rsidR="009E382B" w:rsidRPr="00503240">
        <w:rPr>
          <w:rFonts w:ascii="Arial" w:hAnsi="Arial" w:cs="Arial"/>
          <w:sz w:val="24"/>
          <w:szCs w:val="24"/>
        </w:rPr>
        <w:t xml:space="preserve">oriunda de um processo de mudanças do próprio conceito de família, assim como de </w:t>
      </w:r>
      <w:r w:rsidR="00D2586C" w:rsidRPr="00503240">
        <w:rPr>
          <w:rFonts w:ascii="Arial" w:hAnsi="Arial" w:cs="Arial"/>
          <w:sz w:val="24"/>
          <w:szCs w:val="24"/>
        </w:rPr>
        <w:t xml:space="preserve">o de </w:t>
      </w:r>
      <w:r w:rsidR="009E382B" w:rsidRPr="00503240">
        <w:rPr>
          <w:rFonts w:ascii="Arial" w:hAnsi="Arial" w:cs="Arial"/>
          <w:sz w:val="24"/>
          <w:szCs w:val="24"/>
        </w:rPr>
        <w:t>sociedade,</w:t>
      </w:r>
      <w:r w:rsidR="00765605" w:rsidRPr="00503240">
        <w:rPr>
          <w:rFonts w:ascii="Arial" w:hAnsi="Arial" w:cs="Arial"/>
          <w:sz w:val="24"/>
          <w:szCs w:val="24"/>
        </w:rPr>
        <w:t xml:space="preserve"> haja vista que antes do século XIX</w:t>
      </w:r>
      <w:r w:rsidR="009E382B" w:rsidRPr="00503240">
        <w:rPr>
          <w:rFonts w:ascii="Arial" w:hAnsi="Arial" w:cs="Arial"/>
          <w:sz w:val="24"/>
          <w:szCs w:val="24"/>
        </w:rPr>
        <w:t>, termos como infância, não tinham signi</w:t>
      </w:r>
      <w:r w:rsidR="00D2586C" w:rsidRPr="00503240">
        <w:rPr>
          <w:rFonts w:ascii="Arial" w:hAnsi="Arial" w:cs="Arial"/>
          <w:sz w:val="24"/>
          <w:szCs w:val="24"/>
        </w:rPr>
        <w:t xml:space="preserve">ficados. Nesse ponto de vista, </w:t>
      </w:r>
      <w:r w:rsidR="003E61B2" w:rsidRPr="00503240">
        <w:rPr>
          <w:rFonts w:ascii="Arial" w:hAnsi="Arial" w:cs="Arial"/>
          <w:sz w:val="24"/>
          <w:szCs w:val="24"/>
        </w:rPr>
        <w:t>Áries</w:t>
      </w:r>
      <w:r w:rsidR="00493E95" w:rsidRPr="00503240">
        <w:rPr>
          <w:rFonts w:ascii="Arial" w:hAnsi="Arial" w:cs="Arial"/>
          <w:sz w:val="24"/>
          <w:szCs w:val="24"/>
        </w:rPr>
        <w:t xml:space="preserve"> </w:t>
      </w:r>
      <w:r w:rsidR="009E382B" w:rsidRPr="00503240">
        <w:rPr>
          <w:rFonts w:ascii="Arial" w:hAnsi="Arial" w:cs="Arial"/>
          <w:sz w:val="24"/>
          <w:szCs w:val="24"/>
        </w:rPr>
        <w:t>(</w:t>
      </w:r>
      <w:r w:rsidR="00CA1907" w:rsidRPr="00503240">
        <w:rPr>
          <w:rFonts w:ascii="Arial" w:hAnsi="Arial" w:cs="Arial"/>
          <w:sz w:val="24"/>
          <w:szCs w:val="24"/>
        </w:rPr>
        <w:t xml:space="preserve">1981, </w:t>
      </w:r>
      <w:r w:rsidR="009E382B" w:rsidRPr="00503240">
        <w:rPr>
          <w:rFonts w:ascii="Arial" w:hAnsi="Arial" w:cs="Arial"/>
          <w:sz w:val="24"/>
          <w:szCs w:val="24"/>
        </w:rPr>
        <w:t>p.25) reforça</w:t>
      </w:r>
    </w:p>
    <w:p w:rsidR="009E382B" w:rsidRPr="00503240" w:rsidRDefault="009E382B" w:rsidP="009E382B">
      <w:pPr>
        <w:autoSpaceDE w:val="0"/>
        <w:autoSpaceDN w:val="0"/>
        <w:adjustRightInd w:val="0"/>
        <w:spacing w:after="100" w:afterAutospacing="1" w:line="240" w:lineRule="auto"/>
        <w:ind w:left="2268"/>
        <w:jc w:val="both"/>
        <w:rPr>
          <w:rFonts w:ascii="Arial" w:hAnsi="Arial" w:cs="Arial"/>
          <w:sz w:val="20"/>
          <w:szCs w:val="20"/>
        </w:rPr>
      </w:pPr>
      <w:r w:rsidRPr="00503240">
        <w:rPr>
          <w:rFonts w:ascii="Arial" w:hAnsi="Arial" w:cs="Arial"/>
          <w:sz w:val="20"/>
          <w:szCs w:val="20"/>
        </w:rPr>
        <w:t xml:space="preserve">As "idades da vida" ocupam um lugar importante nos tratados pseudocientíficos da Idade Média. Seus autores empregam uma terminologia que nos parece puramente verbal: </w:t>
      </w:r>
      <w:r w:rsidR="004C7C4E" w:rsidRPr="00503240">
        <w:rPr>
          <w:rFonts w:ascii="Arial" w:hAnsi="Arial" w:cs="Arial"/>
          <w:sz w:val="20"/>
          <w:szCs w:val="20"/>
        </w:rPr>
        <w:t>infância</w:t>
      </w:r>
      <w:r w:rsidRPr="00503240">
        <w:rPr>
          <w:rFonts w:ascii="Arial" w:hAnsi="Arial" w:cs="Arial"/>
          <w:sz w:val="20"/>
          <w:szCs w:val="20"/>
        </w:rPr>
        <w:t xml:space="preserve"> e </w:t>
      </w:r>
      <w:r w:rsidR="003E61B2" w:rsidRPr="00503240">
        <w:rPr>
          <w:rFonts w:ascii="Arial" w:hAnsi="Arial" w:cs="Arial"/>
          <w:sz w:val="20"/>
          <w:szCs w:val="20"/>
        </w:rPr>
        <w:t xml:space="preserve">puerilidade, </w:t>
      </w:r>
      <w:r w:rsidRPr="00503240">
        <w:rPr>
          <w:rFonts w:ascii="Arial" w:hAnsi="Arial" w:cs="Arial"/>
          <w:sz w:val="20"/>
          <w:szCs w:val="20"/>
        </w:rPr>
        <w:t>juventude e adolescência, velhice e senilidade cada uma dessas palavras designando um período diferente da vida. Desde então, adotamos algumas dessas palavras para designar noções abstratas como puerilidade ou senilidade, mas estes sentidos não estavam contidos nas primeiras acepções.</w:t>
      </w:r>
    </w:p>
    <w:p w:rsidR="00493E95" w:rsidRPr="00503240" w:rsidRDefault="009E382B" w:rsidP="003A1D8C">
      <w:pPr>
        <w:spacing w:after="100" w:afterAutospacing="1" w:line="360" w:lineRule="auto"/>
        <w:jc w:val="both"/>
        <w:rPr>
          <w:rFonts w:ascii="Arial" w:hAnsi="Arial" w:cs="Arial"/>
          <w:sz w:val="24"/>
          <w:szCs w:val="24"/>
        </w:rPr>
      </w:pPr>
      <w:r w:rsidRPr="00503240">
        <w:rPr>
          <w:rFonts w:ascii="Arial" w:hAnsi="Arial" w:cs="Arial"/>
          <w:sz w:val="24"/>
          <w:szCs w:val="24"/>
        </w:rPr>
        <w:t>Nesse sentido percebe-se que a infância era apenas uma faze sem importância,</w:t>
      </w:r>
      <w:r w:rsidR="00BC2649" w:rsidRPr="00503240">
        <w:rPr>
          <w:rFonts w:ascii="Arial" w:hAnsi="Arial" w:cs="Arial"/>
          <w:sz w:val="24"/>
          <w:szCs w:val="24"/>
        </w:rPr>
        <w:t xml:space="preserve"> e somente no século XIX, através de Rousseau </w:t>
      </w:r>
      <w:r w:rsidR="00493E95" w:rsidRPr="00503240">
        <w:rPr>
          <w:rFonts w:ascii="Arial" w:hAnsi="Arial" w:cs="Arial"/>
          <w:sz w:val="24"/>
          <w:szCs w:val="24"/>
        </w:rPr>
        <w:t>é que a criança começa a ser vista, no entanto se</w:t>
      </w:r>
      <w:r w:rsidR="00BC2649" w:rsidRPr="00503240">
        <w:rPr>
          <w:rFonts w:ascii="Arial" w:hAnsi="Arial" w:cs="Arial"/>
          <w:sz w:val="24"/>
          <w:szCs w:val="24"/>
        </w:rPr>
        <w:t>ndo definida como ser angelical, ser de pura bondade, e de acordo com a interação social e aquisição do conhecimento, essa vai apresentando características de insatisfações, ou até mesmo as</w:t>
      </w:r>
      <w:r w:rsidR="008B75AB" w:rsidRPr="00503240">
        <w:rPr>
          <w:rFonts w:ascii="Arial" w:hAnsi="Arial" w:cs="Arial"/>
          <w:sz w:val="24"/>
          <w:szCs w:val="24"/>
        </w:rPr>
        <w:t xml:space="preserve"> “birras” como hoje conhecemos. </w:t>
      </w:r>
      <w:r w:rsidR="00BC2649" w:rsidRPr="00503240">
        <w:rPr>
          <w:rFonts w:ascii="Arial" w:hAnsi="Arial" w:cs="Arial"/>
          <w:sz w:val="24"/>
          <w:szCs w:val="24"/>
        </w:rPr>
        <w:t xml:space="preserve">Nessa perspectiva Nery (2012, p.10) </w:t>
      </w:r>
      <w:r w:rsidR="008B75AB" w:rsidRPr="00503240">
        <w:rPr>
          <w:rFonts w:ascii="Arial" w:hAnsi="Arial" w:cs="Arial"/>
          <w:sz w:val="24"/>
          <w:szCs w:val="24"/>
        </w:rPr>
        <w:t>reforça</w:t>
      </w:r>
    </w:p>
    <w:p w:rsidR="00BC2649" w:rsidRPr="00503240" w:rsidRDefault="00BC2649" w:rsidP="00BC2649">
      <w:pPr>
        <w:spacing w:after="100" w:afterAutospacing="1" w:line="240" w:lineRule="auto"/>
        <w:ind w:left="2268"/>
        <w:jc w:val="both"/>
        <w:rPr>
          <w:rFonts w:ascii="Arial" w:hAnsi="Arial" w:cs="Arial"/>
          <w:sz w:val="20"/>
          <w:szCs w:val="20"/>
        </w:rPr>
      </w:pPr>
      <w:r w:rsidRPr="00503240">
        <w:rPr>
          <w:rFonts w:ascii="Arial" w:hAnsi="Arial" w:cs="Arial"/>
          <w:sz w:val="20"/>
          <w:szCs w:val="20"/>
        </w:rPr>
        <w:t>Infância é um conceito amplamente utilizado na área da educação. E Rousseau é um dos importantes intelectuais da educação que auxiliam a refletir sobre esse conceito. Rousseau acreditava que o homem era bom por natureza e que a sociedade o corrompia</w:t>
      </w:r>
    </w:p>
    <w:p w:rsidR="00737EA1" w:rsidRDefault="000D4B16" w:rsidP="00737EA1">
      <w:pPr>
        <w:spacing w:after="100" w:afterAutospacing="1" w:line="360" w:lineRule="auto"/>
        <w:jc w:val="both"/>
        <w:rPr>
          <w:rFonts w:ascii="Arial" w:hAnsi="Arial" w:cs="Arial"/>
          <w:sz w:val="24"/>
          <w:szCs w:val="24"/>
        </w:rPr>
      </w:pPr>
      <w:r w:rsidRPr="00503240">
        <w:rPr>
          <w:rFonts w:ascii="Arial" w:hAnsi="Arial" w:cs="Arial"/>
          <w:sz w:val="24"/>
          <w:szCs w:val="24"/>
        </w:rPr>
        <w:t>N</w:t>
      </w:r>
      <w:r w:rsidR="008176F3" w:rsidRPr="00503240">
        <w:rPr>
          <w:rFonts w:ascii="Arial" w:hAnsi="Arial" w:cs="Arial"/>
          <w:sz w:val="24"/>
          <w:szCs w:val="24"/>
        </w:rPr>
        <w:t>o entanto a criança</w:t>
      </w:r>
      <w:r w:rsidR="00A4785E" w:rsidRPr="00503240">
        <w:rPr>
          <w:rFonts w:ascii="Arial" w:hAnsi="Arial" w:cs="Arial"/>
          <w:sz w:val="24"/>
          <w:szCs w:val="24"/>
        </w:rPr>
        <w:t xml:space="preserve"> de Rousseau diverge da criança real, pois o espaço da Educação Infantil apresenta como rotina no seu contexto diário que</w:t>
      </w:r>
      <w:r w:rsidR="008176F3" w:rsidRPr="00503240">
        <w:rPr>
          <w:rFonts w:ascii="Arial" w:hAnsi="Arial" w:cs="Arial"/>
          <w:sz w:val="24"/>
          <w:szCs w:val="24"/>
        </w:rPr>
        <w:t xml:space="preserve"> mesmo pequena</w:t>
      </w:r>
      <w:r w:rsidR="00A4785E" w:rsidRPr="00503240">
        <w:rPr>
          <w:rFonts w:ascii="Arial" w:hAnsi="Arial" w:cs="Arial"/>
          <w:sz w:val="24"/>
          <w:szCs w:val="24"/>
        </w:rPr>
        <w:t xml:space="preserve"> principalmente quando est</w:t>
      </w:r>
      <w:r w:rsidR="00737EA1">
        <w:rPr>
          <w:rFonts w:ascii="Arial" w:hAnsi="Arial" w:cs="Arial"/>
          <w:sz w:val="24"/>
          <w:szCs w:val="24"/>
        </w:rPr>
        <w:t>á</w:t>
      </w:r>
      <w:r w:rsidR="00A4785E" w:rsidRPr="00503240">
        <w:rPr>
          <w:rFonts w:ascii="Arial" w:hAnsi="Arial" w:cs="Arial"/>
          <w:sz w:val="24"/>
          <w:szCs w:val="24"/>
        </w:rPr>
        <w:t xml:space="preserve"> passando pelo período de socialização com o espaço escolar</w:t>
      </w:r>
      <w:r w:rsidR="00DB6063" w:rsidRPr="00503240">
        <w:rPr>
          <w:rFonts w:ascii="Arial" w:hAnsi="Arial" w:cs="Arial"/>
          <w:sz w:val="24"/>
          <w:szCs w:val="24"/>
        </w:rPr>
        <w:t xml:space="preserve"> demonstra</w:t>
      </w:r>
      <w:r w:rsidR="00A4785E" w:rsidRPr="00503240">
        <w:rPr>
          <w:rFonts w:ascii="Arial" w:hAnsi="Arial" w:cs="Arial"/>
          <w:sz w:val="24"/>
          <w:szCs w:val="24"/>
        </w:rPr>
        <w:t xml:space="preserve"> </w:t>
      </w:r>
      <w:r w:rsidR="008176F3" w:rsidRPr="00503240">
        <w:rPr>
          <w:rFonts w:ascii="Arial" w:hAnsi="Arial" w:cs="Arial"/>
          <w:sz w:val="24"/>
          <w:szCs w:val="24"/>
        </w:rPr>
        <w:t xml:space="preserve">suas </w:t>
      </w:r>
      <w:r w:rsidRPr="00503240">
        <w:rPr>
          <w:rFonts w:ascii="Arial" w:hAnsi="Arial" w:cs="Arial"/>
          <w:sz w:val="24"/>
          <w:szCs w:val="24"/>
        </w:rPr>
        <w:t xml:space="preserve">insatisfações, </w:t>
      </w:r>
      <w:r w:rsidR="0039593C" w:rsidRPr="00503240">
        <w:rPr>
          <w:rFonts w:ascii="Arial" w:hAnsi="Arial" w:cs="Arial"/>
          <w:sz w:val="24"/>
          <w:szCs w:val="24"/>
        </w:rPr>
        <w:t>as que não tenham</w:t>
      </w:r>
      <w:r w:rsidR="008176F3" w:rsidRPr="00503240">
        <w:rPr>
          <w:rFonts w:ascii="Arial" w:hAnsi="Arial" w:cs="Arial"/>
          <w:sz w:val="24"/>
          <w:szCs w:val="24"/>
        </w:rPr>
        <w:t xml:space="preserve"> desenvolvido a fala</w:t>
      </w:r>
      <w:r w:rsidR="0039593C" w:rsidRPr="00503240">
        <w:rPr>
          <w:rFonts w:ascii="Arial" w:hAnsi="Arial" w:cs="Arial"/>
          <w:sz w:val="24"/>
          <w:szCs w:val="24"/>
        </w:rPr>
        <w:t>, por exemplo</w:t>
      </w:r>
      <w:r w:rsidR="008176F3" w:rsidRPr="00503240">
        <w:rPr>
          <w:rFonts w:ascii="Arial" w:hAnsi="Arial" w:cs="Arial"/>
          <w:sz w:val="24"/>
          <w:szCs w:val="24"/>
        </w:rPr>
        <w:t>,</w:t>
      </w:r>
      <w:r w:rsidR="00CE5907" w:rsidRPr="00503240">
        <w:rPr>
          <w:rFonts w:ascii="Arial" w:hAnsi="Arial" w:cs="Arial"/>
          <w:sz w:val="24"/>
          <w:szCs w:val="24"/>
        </w:rPr>
        <w:t xml:space="preserve"> </w:t>
      </w:r>
      <w:r w:rsidR="00DA062C" w:rsidRPr="00503240">
        <w:rPr>
          <w:rFonts w:ascii="Arial" w:hAnsi="Arial" w:cs="Arial"/>
          <w:sz w:val="24"/>
          <w:szCs w:val="24"/>
        </w:rPr>
        <w:t xml:space="preserve">se </w:t>
      </w:r>
      <w:r w:rsidRPr="00503240">
        <w:rPr>
          <w:rFonts w:ascii="Arial" w:hAnsi="Arial" w:cs="Arial"/>
          <w:sz w:val="24"/>
          <w:szCs w:val="24"/>
        </w:rPr>
        <w:t>jogam</w:t>
      </w:r>
      <w:r w:rsidR="00475181" w:rsidRPr="00503240">
        <w:rPr>
          <w:rFonts w:ascii="Arial" w:hAnsi="Arial" w:cs="Arial"/>
          <w:sz w:val="24"/>
          <w:szCs w:val="24"/>
        </w:rPr>
        <w:t xml:space="preserve"> no chão e</w:t>
      </w:r>
      <w:r w:rsidR="00DA062C" w:rsidRPr="00503240">
        <w:rPr>
          <w:rFonts w:ascii="Arial" w:hAnsi="Arial" w:cs="Arial"/>
          <w:sz w:val="24"/>
          <w:szCs w:val="24"/>
        </w:rPr>
        <w:t xml:space="preserve"> chora</w:t>
      </w:r>
      <w:r w:rsidR="00CE5907" w:rsidRPr="00503240">
        <w:rPr>
          <w:rFonts w:ascii="Arial" w:hAnsi="Arial" w:cs="Arial"/>
          <w:sz w:val="24"/>
          <w:szCs w:val="24"/>
        </w:rPr>
        <w:t>m</w:t>
      </w:r>
      <w:r w:rsidRPr="00503240">
        <w:rPr>
          <w:rFonts w:ascii="Arial" w:hAnsi="Arial" w:cs="Arial"/>
          <w:sz w:val="24"/>
          <w:szCs w:val="24"/>
        </w:rPr>
        <w:t xml:space="preserve">. </w:t>
      </w:r>
      <w:r w:rsidR="00475181" w:rsidRPr="00503240">
        <w:rPr>
          <w:rFonts w:ascii="Arial" w:hAnsi="Arial" w:cs="Arial"/>
          <w:sz w:val="24"/>
          <w:szCs w:val="24"/>
        </w:rPr>
        <w:t xml:space="preserve">O professor </w:t>
      </w:r>
      <w:r w:rsidRPr="00503240">
        <w:rPr>
          <w:rFonts w:ascii="Arial" w:hAnsi="Arial" w:cs="Arial"/>
          <w:sz w:val="24"/>
          <w:szCs w:val="24"/>
        </w:rPr>
        <w:t xml:space="preserve">por sua vez, lança mão de varias </w:t>
      </w:r>
      <w:r w:rsidR="008C0026" w:rsidRPr="00503240">
        <w:rPr>
          <w:rFonts w:ascii="Arial" w:hAnsi="Arial" w:cs="Arial"/>
          <w:sz w:val="24"/>
          <w:szCs w:val="24"/>
        </w:rPr>
        <w:t xml:space="preserve">habilidades </w:t>
      </w:r>
      <w:r w:rsidR="000F7774" w:rsidRPr="00503240">
        <w:rPr>
          <w:rFonts w:ascii="Arial" w:hAnsi="Arial" w:cs="Arial"/>
          <w:sz w:val="24"/>
          <w:szCs w:val="24"/>
        </w:rPr>
        <w:t>pedagógic</w:t>
      </w:r>
      <w:r w:rsidR="000F7774">
        <w:rPr>
          <w:rFonts w:ascii="Arial" w:hAnsi="Arial" w:cs="Arial"/>
          <w:sz w:val="24"/>
          <w:szCs w:val="24"/>
        </w:rPr>
        <w:t>o</w:t>
      </w:r>
      <w:r w:rsidR="00FD3C1B">
        <w:rPr>
          <w:rFonts w:ascii="Arial" w:hAnsi="Arial" w:cs="Arial"/>
          <w:sz w:val="24"/>
          <w:szCs w:val="24"/>
        </w:rPr>
        <w:t xml:space="preserve"> </w:t>
      </w:r>
      <w:r w:rsidR="000F7774">
        <w:rPr>
          <w:rFonts w:ascii="Arial" w:hAnsi="Arial" w:cs="Arial"/>
          <w:sz w:val="24"/>
          <w:szCs w:val="24"/>
        </w:rPr>
        <w:t xml:space="preserve">e na </w:t>
      </w:r>
      <w:r w:rsidR="00FD3C1B">
        <w:rPr>
          <w:rFonts w:ascii="Arial" w:hAnsi="Arial" w:cs="Arial"/>
          <w:sz w:val="24"/>
          <w:szCs w:val="24"/>
        </w:rPr>
        <w:t>convivência com a criança</w:t>
      </w:r>
      <w:r w:rsidR="000F7774">
        <w:rPr>
          <w:rFonts w:ascii="Arial" w:hAnsi="Arial" w:cs="Arial"/>
          <w:sz w:val="24"/>
          <w:szCs w:val="24"/>
        </w:rPr>
        <w:t xml:space="preserve"> consegue construir</w:t>
      </w:r>
      <w:r w:rsidR="00132F11">
        <w:rPr>
          <w:rFonts w:ascii="Arial" w:hAnsi="Arial" w:cs="Arial"/>
          <w:sz w:val="24"/>
          <w:szCs w:val="24"/>
        </w:rPr>
        <w:t xml:space="preserve"> </w:t>
      </w:r>
      <w:r w:rsidR="00FD3C1B">
        <w:rPr>
          <w:rFonts w:ascii="Arial" w:hAnsi="Arial" w:cs="Arial"/>
          <w:sz w:val="24"/>
          <w:szCs w:val="24"/>
        </w:rPr>
        <w:t>certa</w:t>
      </w:r>
      <w:r w:rsidR="00FB4420">
        <w:rPr>
          <w:rFonts w:ascii="Arial" w:hAnsi="Arial" w:cs="Arial"/>
          <w:sz w:val="24"/>
          <w:szCs w:val="24"/>
        </w:rPr>
        <w:t xml:space="preserve"> harmonia nas suas comunicações.</w:t>
      </w:r>
    </w:p>
    <w:p w:rsidR="00150F30" w:rsidRDefault="00150F30" w:rsidP="00737EA1">
      <w:pPr>
        <w:spacing w:after="100" w:afterAutospacing="1" w:line="360" w:lineRule="auto"/>
        <w:jc w:val="both"/>
        <w:rPr>
          <w:rFonts w:ascii="Arial" w:hAnsi="Arial" w:cs="Arial"/>
          <w:sz w:val="24"/>
          <w:szCs w:val="24"/>
        </w:rPr>
      </w:pPr>
      <w:r>
        <w:rPr>
          <w:rFonts w:ascii="Arial" w:hAnsi="Arial" w:cs="Arial"/>
          <w:sz w:val="24"/>
          <w:szCs w:val="24"/>
        </w:rPr>
        <w:t xml:space="preserve">Cabe aqui compartilhar </w:t>
      </w:r>
      <w:r w:rsidR="000F7774">
        <w:rPr>
          <w:rFonts w:ascii="Arial" w:hAnsi="Arial" w:cs="Arial"/>
          <w:sz w:val="24"/>
          <w:szCs w:val="24"/>
        </w:rPr>
        <w:t>uma pesquisa de campo, onde foi possível obter repostas dos professores que trabalham com as crianças da Educação Infantil do município de São Mateus-ES</w:t>
      </w:r>
      <w:r>
        <w:rPr>
          <w:rFonts w:ascii="Arial" w:hAnsi="Arial" w:cs="Arial"/>
          <w:sz w:val="24"/>
          <w:szCs w:val="24"/>
        </w:rPr>
        <w:t>, a</w:t>
      </w:r>
      <w:r w:rsidR="000F7774">
        <w:rPr>
          <w:rFonts w:ascii="Arial" w:hAnsi="Arial" w:cs="Arial"/>
          <w:sz w:val="24"/>
          <w:szCs w:val="24"/>
        </w:rPr>
        <w:t>ssim como acompanhar algumas ações realizadas por eles</w:t>
      </w:r>
      <w:r>
        <w:rPr>
          <w:rFonts w:ascii="Arial" w:hAnsi="Arial" w:cs="Arial"/>
          <w:sz w:val="24"/>
          <w:szCs w:val="24"/>
        </w:rPr>
        <w:t>.</w:t>
      </w:r>
    </w:p>
    <w:p w:rsidR="00BF6AB3" w:rsidRDefault="00150F30" w:rsidP="00BF6AB3">
      <w:pPr>
        <w:spacing w:after="100" w:afterAutospacing="1" w:line="360" w:lineRule="auto"/>
        <w:jc w:val="both"/>
        <w:rPr>
          <w:rFonts w:ascii="Arial" w:hAnsi="Arial" w:cs="Arial"/>
          <w:sz w:val="24"/>
          <w:szCs w:val="24"/>
        </w:rPr>
      </w:pPr>
      <w:r>
        <w:rPr>
          <w:rFonts w:ascii="Arial" w:hAnsi="Arial" w:cs="Arial"/>
          <w:sz w:val="24"/>
          <w:szCs w:val="24"/>
        </w:rPr>
        <w:lastRenderedPageBreak/>
        <w:t xml:space="preserve">O </w:t>
      </w:r>
      <w:r w:rsidR="0062221D">
        <w:rPr>
          <w:rFonts w:ascii="Arial" w:hAnsi="Arial" w:cs="Arial"/>
          <w:sz w:val="24"/>
          <w:szCs w:val="24"/>
        </w:rPr>
        <w:t>C</w:t>
      </w:r>
      <w:r>
        <w:rPr>
          <w:rFonts w:ascii="Arial" w:hAnsi="Arial" w:cs="Arial"/>
          <w:sz w:val="24"/>
          <w:szCs w:val="24"/>
        </w:rPr>
        <w:t>entro de Educação Infantil (C</w:t>
      </w:r>
      <w:r w:rsidR="0062221D">
        <w:rPr>
          <w:rFonts w:ascii="Arial" w:hAnsi="Arial" w:cs="Arial"/>
          <w:sz w:val="24"/>
          <w:szCs w:val="24"/>
        </w:rPr>
        <w:t>EIM</w:t>
      </w:r>
      <w:r>
        <w:rPr>
          <w:rFonts w:ascii="Arial" w:hAnsi="Arial" w:cs="Arial"/>
          <w:sz w:val="24"/>
          <w:szCs w:val="24"/>
        </w:rPr>
        <w:t>)</w:t>
      </w:r>
      <w:r w:rsidR="0062221D">
        <w:rPr>
          <w:rFonts w:ascii="Arial" w:hAnsi="Arial" w:cs="Arial"/>
          <w:sz w:val="24"/>
          <w:szCs w:val="24"/>
        </w:rPr>
        <w:t xml:space="preserve"> </w:t>
      </w:r>
      <w:r w:rsidR="00B269DF">
        <w:rPr>
          <w:rFonts w:ascii="Arial" w:hAnsi="Arial" w:cs="Arial"/>
          <w:sz w:val="24"/>
          <w:szCs w:val="24"/>
        </w:rPr>
        <w:t xml:space="preserve">onde foi realizada a pesquisa chamaremos de </w:t>
      </w:r>
      <w:r w:rsidR="0062221D">
        <w:rPr>
          <w:rFonts w:ascii="Arial" w:hAnsi="Arial" w:cs="Arial"/>
          <w:sz w:val="24"/>
          <w:szCs w:val="24"/>
        </w:rPr>
        <w:t xml:space="preserve">Centro de Educação Infantil Municipal </w:t>
      </w:r>
      <w:r w:rsidR="00B269DF">
        <w:rPr>
          <w:rFonts w:ascii="Arial" w:hAnsi="Arial" w:cs="Arial"/>
          <w:sz w:val="24"/>
          <w:szCs w:val="24"/>
        </w:rPr>
        <w:t>“</w:t>
      </w:r>
      <w:r w:rsidR="0062221D">
        <w:rPr>
          <w:rFonts w:ascii="Arial" w:hAnsi="Arial" w:cs="Arial"/>
          <w:sz w:val="24"/>
          <w:szCs w:val="24"/>
        </w:rPr>
        <w:t>Esperança</w:t>
      </w:r>
      <w:r w:rsidR="00B269DF">
        <w:rPr>
          <w:rFonts w:ascii="Arial" w:hAnsi="Arial" w:cs="Arial"/>
          <w:sz w:val="24"/>
          <w:szCs w:val="24"/>
        </w:rPr>
        <w:t>”</w:t>
      </w:r>
      <w:r w:rsidR="0062221D">
        <w:rPr>
          <w:rFonts w:ascii="Arial" w:hAnsi="Arial" w:cs="Arial"/>
          <w:sz w:val="24"/>
          <w:szCs w:val="24"/>
        </w:rPr>
        <w:t>,</w:t>
      </w:r>
      <w:r w:rsidR="00B269DF">
        <w:rPr>
          <w:rFonts w:ascii="Arial" w:hAnsi="Arial" w:cs="Arial"/>
          <w:sz w:val="24"/>
          <w:szCs w:val="24"/>
        </w:rPr>
        <w:t xml:space="preserve"> que fica</w:t>
      </w:r>
      <w:r w:rsidR="0062221D">
        <w:rPr>
          <w:rFonts w:ascii="Arial" w:hAnsi="Arial" w:cs="Arial"/>
          <w:sz w:val="24"/>
          <w:szCs w:val="24"/>
        </w:rPr>
        <w:t xml:space="preserve"> situado em um bairro periférico da cidade. O quadro de servidores é composto por um diretor, um Supervisor itinerante (que atende mais 3 CEIM’s) e</w:t>
      </w:r>
      <w:r w:rsidR="003E61B2">
        <w:rPr>
          <w:rFonts w:ascii="Arial" w:hAnsi="Arial" w:cs="Arial"/>
          <w:sz w:val="24"/>
          <w:szCs w:val="24"/>
        </w:rPr>
        <w:t xml:space="preserve"> </w:t>
      </w:r>
      <w:r w:rsidR="0062221D">
        <w:rPr>
          <w:rFonts w:ascii="Arial" w:hAnsi="Arial" w:cs="Arial"/>
          <w:sz w:val="24"/>
          <w:szCs w:val="24"/>
        </w:rPr>
        <w:t>5</w:t>
      </w:r>
      <w:r w:rsidR="00B269DF">
        <w:rPr>
          <w:rFonts w:ascii="Arial" w:hAnsi="Arial" w:cs="Arial"/>
          <w:sz w:val="24"/>
          <w:szCs w:val="24"/>
        </w:rPr>
        <w:t xml:space="preserve"> professores regentes</w:t>
      </w:r>
      <w:r w:rsidR="0062221D">
        <w:rPr>
          <w:rFonts w:ascii="Arial" w:hAnsi="Arial" w:cs="Arial"/>
          <w:sz w:val="24"/>
          <w:szCs w:val="24"/>
        </w:rPr>
        <w:t>;</w:t>
      </w:r>
      <w:r w:rsidR="00B269DF" w:rsidRPr="00B269DF">
        <w:rPr>
          <w:rFonts w:ascii="Arial" w:hAnsi="Arial" w:cs="Arial"/>
          <w:sz w:val="24"/>
          <w:szCs w:val="24"/>
        </w:rPr>
        <w:t xml:space="preserve"> </w:t>
      </w:r>
      <w:r w:rsidR="00B269DF">
        <w:rPr>
          <w:rFonts w:ascii="Arial" w:hAnsi="Arial" w:cs="Arial"/>
          <w:sz w:val="24"/>
          <w:szCs w:val="24"/>
        </w:rPr>
        <w:t>os únicos professores que se movimentam a cada ano, professores de áreas de disciplinas especificas, como Filosofia, Artes e Educação Física que se modificam a cada ano;</w:t>
      </w:r>
      <w:r w:rsidR="003E61B2">
        <w:rPr>
          <w:rFonts w:ascii="Arial" w:hAnsi="Arial" w:cs="Arial"/>
          <w:sz w:val="24"/>
          <w:szCs w:val="24"/>
        </w:rPr>
        <w:t xml:space="preserve"> </w:t>
      </w:r>
      <w:r w:rsidR="0062221D">
        <w:rPr>
          <w:rFonts w:ascii="Arial" w:hAnsi="Arial" w:cs="Arial"/>
          <w:sz w:val="24"/>
          <w:szCs w:val="24"/>
        </w:rPr>
        <w:t>uma cozinheira, que trabalha o dia inteiro e duas Auxiliares de serviços gerais, uma em cada turno.</w:t>
      </w:r>
    </w:p>
    <w:p w:rsidR="00BF6AB3" w:rsidRDefault="00BF6AB3" w:rsidP="00BF6AB3">
      <w:pPr>
        <w:spacing w:after="100" w:afterAutospacing="1" w:line="360" w:lineRule="auto"/>
        <w:jc w:val="both"/>
        <w:rPr>
          <w:rFonts w:ascii="Arial" w:hAnsi="Arial" w:cs="Arial"/>
          <w:sz w:val="24"/>
          <w:szCs w:val="24"/>
        </w:rPr>
      </w:pPr>
      <w:r>
        <w:rPr>
          <w:rFonts w:ascii="Arial" w:hAnsi="Arial" w:cs="Arial"/>
          <w:sz w:val="24"/>
          <w:szCs w:val="24"/>
        </w:rPr>
        <w:t>Sobre a clientela: são atendidas crianças de 2 a 5 anos de idade, onde 80 % são moradoras do bairro em que o CEIM está situado, bairro considerado de grande vulnerabilidade social, não sendo incomum situações de tiroteio próximo ao CEIM, chegando até mesmo a ser assassinado no ano de 2016, no portão do CEIM um morador das proximidades do CEIM que fazia serviço voluntário como: limpeza de quintal, a  motivação tanto de tiroteio quanto de assassinatos, são rivalidade de gangues.</w:t>
      </w:r>
    </w:p>
    <w:p w:rsidR="00BF6AB3" w:rsidRDefault="00BF6AB3" w:rsidP="00737EA1">
      <w:pPr>
        <w:spacing w:after="100" w:afterAutospacing="1" w:line="360" w:lineRule="auto"/>
        <w:jc w:val="both"/>
        <w:rPr>
          <w:rFonts w:ascii="Arial" w:hAnsi="Arial" w:cs="Arial"/>
          <w:sz w:val="24"/>
          <w:szCs w:val="24"/>
        </w:rPr>
      </w:pPr>
      <w:r>
        <w:rPr>
          <w:rFonts w:ascii="Arial" w:hAnsi="Arial" w:cs="Arial"/>
          <w:sz w:val="24"/>
          <w:szCs w:val="24"/>
        </w:rPr>
        <w:t>A idade das professoras regentes de classe que ficam a maior parte do tempo com a criança, varia entre 38 a 63 anos, são efetivas no município desde primeiro concurso público realizado na cidade no ano de 1999 e desde o concurso publico atuam no CEIM.</w:t>
      </w:r>
    </w:p>
    <w:p w:rsidR="00FF19B2" w:rsidRDefault="00BF6AB3" w:rsidP="00737EA1">
      <w:pPr>
        <w:spacing w:after="100" w:afterAutospacing="1" w:line="360" w:lineRule="auto"/>
        <w:jc w:val="both"/>
        <w:rPr>
          <w:rFonts w:ascii="Arial" w:hAnsi="Arial" w:cs="Arial"/>
          <w:sz w:val="24"/>
          <w:szCs w:val="24"/>
        </w:rPr>
      </w:pPr>
      <w:r>
        <w:rPr>
          <w:rFonts w:ascii="Arial" w:hAnsi="Arial" w:cs="Arial"/>
          <w:sz w:val="24"/>
          <w:szCs w:val="24"/>
        </w:rPr>
        <w:t xml:space="preserve">Desse </w:t>
      </w:r>
      <w:r w:rsidR="00132F11">
        <w:rPr>
          <w:rFonts w:ascii="Arial" w:hAnsi="Arial" w:cs="Arial"/>
          <w:sz w:val="24"/>
          <w:szCs w:val="24"/>
        </w:rPr>
        <w:t xml:space="preserve">modo, </w:t>
      </w:r>
      <w:r w:rsidR="00873C9E">
        <w:rPr>
          <w:rFonts w:ascii="Arial" w:hAnsi="Arial" w:cs="Arial"/>
          <w:sz w:val="24"/>
          <w:szCs w:val="24"/>
        </w:rPr>
        <w:t>atuando como diretora no CEIM “Esperança” por</w:t>
      </w:r>
      <w:r>
        <w:rPr>
          <w:rFonts w:ascii="Arial" w:hAnsi="Arial" w:cs="Arial"/>
          <w:sz w:val="24"/>
          <w:szCs w:val="24"/>
        </w:rPr>
        <w:t xml:space="preserve"> </w:t>
      </w:r>
      <w:r w:rsidR="008738BD">
        <w:rPr>
          <w:rFonts w:ascii="Arial" w:hAnsi="Arial" w:cs="Arial"/>
          <w:sz w:val="24"/>
          <w:szCs w:val="24"/>
        </w:rPr>
        <w:t>qu</w:t>
      </w:r>
      <w:r w:rsidR="003D7F22">
        <w:rPr>
          <w:rFonts w:ascii="Arial" w:hAnsi="Arial" w:cs="Arial"/>
          <w:sz w:val="24"/>
          <w:szCs w:val="24"/>
        </w:rPr>
        <w:t>a</w:t>
      </w:r>
      <w:r w:rsidR="008738BD">
        <w:rPr>
          <w:rFonts w:ascii="Arial" w:hAnsi="Arial" w:cs="Arial"/>
          <w:sz w:val="24"/>
          <w:szCs w:val="24"/>
        </w:rPr>
        <w:t xml:space="preserve">tro anos, </w:t>
      </w:r>
      <w:r w:rsidR="00873C9E">
        <w:rPr>
          <w:rFonts w:ascii="Arial" w:hAnsi="Arial" w:cs="Arial"/>
          <w:sz w:val="24"/>
          <w:szCs w:val="24"/>
        </w:rPr>
        <w:t>foi possível provocar alguns momentos de reflexões, nos dias</w:t>
      </w:r>
      <w:r w:rsidR="002B4612">
        <w:rPr>
          <w:rFonts w:ascii="Arial" w:hAnsi="Arial" w:cs="Arial"/>
          <w:sz w:val="24"/>
          <w:szCs w:val="24"/>
        </w:rPr>
        <w:t xml:space="preserve"> de</w:t>
      </w:r>
      <w:r w:rsidR="00873C9E">
        <w:rPr>
          <w:rFonts w:ascii="Arial" w:hAnsi="Arial" w:cs="Arial"/>
          <w:sz w:val="24"/>
          <w:szCs w:val="24"/>
        </w:rPr>
        <w:t xml:space="preserve"> Planejamento</w:t>
      </w:r>
      <w:r w:rsidR="002B4612">
        <w:rPr>
          <w:rFonts w:ascii="Arial" w:hAnsi="Arial" w:cs="Arial"/>
          <w:sz w:val="24"/>
          <w:szCs w:val="24"/>
        </w:rPr>
        <w:t>s</w:t>
      </w:r>
      <w:r w:rsidR="00873C9E">
        <w:rPr>
          <w:rFonts w:ascii="Arial" w:hAnsi="Arial" w:cs="Arial"/>
          <w:sz w:val="24"/>
          <w:szCs w:val="24"/>
        </w:rPr>
        <w:t xml:space="preserve"> Coletivo</w:t>
      </w:r>
      <w:r w:rsidR="002B4612">
        <w:rPr>
          <w:rFonts w:ascii="Arial" w:hAnsi="Arial" w:cs="Arial"/>
          <w:sz w:val="24"/>
          <w:szCs w:val="24"/>
        </w:rPr>
        <w:t>s</w:t>
      </w:r>
      <w:r w:rsidR="00873C9E">
        <w:rPr>
          <w:rFonts w:ascii="Arial" w:hAnsi="Arial" w:cs="Arial"/>
          <w:sz w:val="24"/>
          <w:szCs w:val="24"/>
        </w:rPr>
        <w:t xml:space="preserve"> (PL)</w:t>
      </w:r>
      <w:r w:rsidR="00EB5693">
        <w:rPr>
          <w:rFonts w:ascii="Arial" w:hAnsi="Arial" w:cs="Arial"/>
          <w:sz w:val="24"/>
          <w:szCs w:val="24"/>
        </w:rPr>
        <w:t xml:space="preserve"> que acontecia uma vez por mês, </w:t>
      </w:r>
      <w:r w:rsidR="002B4612">
        <w:rPr>
          <w:rFonts w:ascii="Arial" w:hAnsi="Arial" w:cs="Arial"/>
          <w:sz w:val="24"/>
          <w:szCs w:val="24"/>
        </w:rPr>
        <w:t xml:space="preserve">enquanto pesquisadora apresentei </w:t>
      </w:r>
      <w:r w:rsidR="00873C9E">
        <w:rPr>
          <w:rFonts w:ascii="Arial" w:hAnsi="Arial" w:cs="Arial"/>
          <w:sz w:val="24"/>
          <w:szCs w:val="24"/>
        </w:rPr>
        <w:t xml:space="preserve"> como foco</w:t>
      </w:r>
      <w:r w:rsidR="002B4612">
        <w:rPr>
          <w:rFonts w:ascii="Arial" w:hAnsi="Arial" w:cs="Arial"/>
          <w:sz w:val="24"/>
          <w:szCs w:val="24"/>
        </w:rPr>
        <w:t xml:space="preserve"> </w:t>
      </w:r>
      <w:r w:rsidR="00873C9E">
        <w:rPr>
          <w:rFonts w:ascii="Arial" w:hAnsi="Arial" w:cs="Arial"/>
          <w:sz w:val="24"/>
          <w:szCs w:val="24"/>
        </w:rPr>
        <w:t xml:space="preserve"> os seguintes question</w:t>
      </w:r>
      <w:r w:rsidR="002B4612">
        <w:rPr>
          <w:rFonts w:ascii="Arial" w:hAnsi="Arial" w:cs="Arial"/>
          <w:sz w:val="24"/>
          <w:szCs w:val="24"/>
        </w:rPr>
        <w:t>a</w:t>
      </w:r>
      <w:r w:rsidR="00873C9E">
        <w:rPr>
          <w:rFonts w:ascii="Arial" w:hAnsi="Arial" w:cs="Arial"/>
          <w:sz w:val="24"/>
          <w:szCs w:val="24"/>
        </w:rPr>
        <w:t>mentos</w:t>
      </w:r>
      <w:r w:rsidR="002B4612">
        <w:rPr>
          <w:rFonts w:ascii="Arial" w:hAnsi="Arial" w:cs="Arial"/>
          <w:sz w:val="24"/>
          <w:szCs w:val="24"/>
        </w:rPr>
        <w:t>:</w:t>
      </w:r>
    </w:p>
    <w:p w:rsidR="00FF19B2" w:rsidRDefault="00E418F8" w:rsidP="00737EA1">
      <w:pPr>
        <w:spacing w:after="100" w:afterAutospacing="1" w:line="360" w:lineRule="auto"/>
        <w:jc w:val="both"/>
        <w:rPr>
          <w:rFonts w:ascii="Arial" w:hAnsi="Arial" w:cs="Arial"/>
          <w:sz w:val="24"/>
          <w:szCs w:val="24"/>
        </w:rPr>
      </w:pPr>
      <w:r>
        <w:rPr>
          <w:rFonts w:ascii="Arial" w:hAnsi="Arial" w:cs="Arial"/>
          <w:sz w:val="24"/>
          <w:szCs w:val="24"/>
        </w:rPr>
        <w:t>O que levou vocês a optarem em trabalhar na Educação Infantil?</w:t>
      </w:r>
    </w:p>
    <w:p w:rsidR="00FF19B2" w:rsidRDefault="00E418F8" w:rsidP="00737EA1">
      <w:pPr>
        <w:spacing w:after="100" w:afterAutospacing="1" w:line="360" w:lineRule="auto"/>
        <w:jc w:val="both"/>
        <w:rPr>
          <w:rFonts w:ascii="Arial" w:hAnsi="Arial" w:cs="Arial"/>
          <w:sz w:val="24"/>
          <w:szCs w:val="24"/>
        </w:rPr>
      </w:pPr>
      <w:r>
        <w:rPr>
          <w:rFonts w:ascii="Arial" w:hAnsi="Arial" w:cs="Arial"/>
          <w:sz w:val="24"/>
          <w:szCs w:val="24"/>
        </w:rPr>
        <w:t>Como se sentem sendo professor da Educação Infantil comparando com os professores do Ensino fundamental da rede?</w:t>
      </w:r>
    </w:p>
    <w:p w:rsidR="00E418F8" w:rsidRDefault="00E418F8" w:rsidP="00737EA1">
      <w:pPr>
        <w:spacing w:after="100" w:afterAutospacing="1" w:line="360" w:lineRule="auto"/>
        <w:jc w:val="both"/>
        <w:rPr>
          <w:rFonts w:ascii="Arial" w:hAnsi="Arial" w:cs="Arial"/>
          <w:sz w:val="24"/>
          <w:szCs w:val="24"/>
        </w:rPr>
      </w:pPr>
      <w:r>
        <w:rPr>
          <w:rFonts w:ascii="Arial" w:hAnsi="Arial" w:cs="Arial"/>
          <w:sz w:val="24"/>
          <w:szCs w:val="24"/>
        </w:rPr>
        <w:t>Como que Vocês sentem que os pais das crianças os consideram?</w:t>
      </w:r>
    </w:p>
    <w:p w:rsidR="008738BD" w:rsidRDefault="00E418F8" w:rsidP="00737EA1">
      <w:pPr>
        <w:spacing w:after="100" w:afterAutospacing="1" w:line="360" w:lineRule="auto"/>
        <w:jc w:val="both"/>
        <w:rPr>
          <w:rFonts w:ascii="Arial" w:hAnsi="Arial" w:cs="Arial"/>
          <w:sz w:val="24"/>
          <w:szCs w:val="24"/>
        </w:rPr>
      </w:pPr>
      <w:r w:rsidRPr="008E35E6">
        <w:rPr>
          <w:rFonts w:ascii="Arial" w:hAnsi="Arial" w:cs="Arial"/>
          <w:b/>
          <w:sz w:val="24"/>
          <w:szCs w:val="24"/>
        </w:rPr>
        <w:t>A professora A</w:t>
      </w:r>
      <w:r>
        <w:rPr>
          <w:rFonts w:ascii="Arial" w:hAnsi="Arial" w:cs="Arial"/>
          <w:sz w:val="24"/>
          <w:szCs w:val="24"/>
        </w:rPr>
        <w:t xml:space="preserve">, respondeu que escolheu a Educação Infantil, porque acha as crianças do Ensino Fundamental muito </w:t>
      </w:r>
      <w:r w:rsidR="00447374">
        <w:rPr>
          <w:rFonts w:ascii="Arial" w:hAnsi="Arial" w:cs="Arial"/>
          <w:sz w:val="24"/>
          <w:szCs w:val="24"/>
        </w:rPr>
        <w:t>“</w:t>
      </w:r>
      <w:r>
        <w:rPr>
          <w:rFonts w:ascii="Arial" w:hAnsi="Arial" w:cs="Arial"/>
          <w:sz w:val="24"/>
          <w:szCs w:val="24"/>
        </w:rPr>
        <w:t>atentado</w:t>
      </w:r>
      <w:r w:rsidR="00447374">
        <w:rPr>
          <w:rFonts w:ascii="Arial" w:hAnsi="Arial" w:cs="Arial"/>
          <w:sz w:val="24"/>
          <w:szCs w:val="24"/>
        </w:rPr>
        <w:t>”</w:t>
      </w:r>
      <w:r>
        <w:rPr>
          <w:rFonts w:ascii="Arial" w:hAnsi="Arial" w:cs="Arial"/>
          <w:sz w:val="24"/>
          <w:szCs w:val="24"/>
        </w:rPr>
        <w:t xml:space="preserve">, sobre ao que sentia, disse que </w:t>
      </w:r>
      <w:r>
        <w:rPr>
          <w:rFonts w:ascii="Arial" w:hAnsi="Arial" w:cs="Arial"/>
          <w:sz w:val="24"/>
          <w:szCs w:val="24"/>
        </w:rPr>
        <w:lastRenderedPageBreak/>
        <w:t xml:space="preserve">um pouco desvalorizada, por considerar que a Educação Infantil no </w:t>
      </w:r>
      <w:r w:rsidR="00447374">
        <w:rPr>
          <w:rFonts w:ascii="Arial" w:hAnsi="Arial" w:cs="Arial"/>
          <w:sz w:val="24"/>
          <w:szCs w:val="24"/>
        </w:rPr>
        <w:t>Município</w:t>
      </w:r>
      <w:r>
        <w:rPr>
          <w:rFonts w:ascii="Arial" w:hAnsi="Arial" w:cs="Arial"/>
          <w:sz w:val="24"/>
          <w:szCs w:val="24"/>
        </w:rPr>
        <w:t xml:space="preserve"> não tem muito valor</w:t>
      </w:r>
      <w:r w:rsidR="00447374">
        <w:rPr>
          <w:rFonts w:ascii="Arial" w:hAnsi="Arial" w:cs="Arial"/>
          <w:sz w:val="24"/>
          <w:szCs w:val="24"/>
        </w:rPr>
        <w:t>, acha que devido às avaliações e IDEB o olhar dos administradores é mais voltado para o Ensino Fundamental e quanto ao sentimento dos pais em relação ao trabalho do professor, disse “às vezes eles acham que somos babá, reclamam se o menino cai, reclama se vai sujo pra casa, mas é claro que tem aquele que valoriza que agradece e até dá presentinho por cuidar do filho”.</w:t>
      </w:r>
    </w:p>
    <w:p w:rsidR="0029304D" w:rsidRDefault="00447374" w:rsidP="00737EA1">
      <w:pPr>
        <w:spacing w:after="100" w:afterAutospacing="1" w:line="360" w:lineRule="auto"/>
        <w:jc w:val="both"/>
        <w:rPr>
          <w:rFonts w:ascii="Arial" w:hAnsi="Arial" w:cs="Arial"/>
          <w:sz w:val="24"/>
          <w:szCs w:val="24"/>
        </w:rPr>
      </w:pPr>
      <w:r w:rsidRPr="008E35E6">
        <w:rPr>
          <w:rFonts w:ascii="Arial" w:hAnsi="Arial" w:cs="Arial"/>
          <w:b/>
          <w:sz w:val="24"/>
          <w:szCs w:val="24"/>
        </w:rPr>
        <w:t>A professora B</w:t>
      </w:r>
      <w:r>
        <w:rPr>
          <w:rFonts w:ascii="Arial" w:hAnsi="Arial" w:cs="Arial"/>
          <w:sz w:val="24"/>
          <w:szCs w:val="24"/>
        </w:rPr>
        <w:t>, respondeu que escolheu atuar na Educação Infantil, porque diz gostar de crianças, sobre como se sente em relação aos professores do Ensino Fundamental</w:t>
      </w:r>
      <w:r w:rsidR="004E677A">
        <w:rPr>
          <w:rFonts w:ascii="Arial" w:hAnsi="Arial" w:cs="Arial"/>
          <w:sz w:val="24"/>
          <w:szCs w:val="24"/>
        </w:rPr>
        <w:t>,</w:t>
      </w:r>
      <w:r>
        <w:rPr>
          <w:rFonts w:ascii="Arial" w:hAnsi="Arial" w:cs="Arial"/>
          <w:sz w:val="24"/>
          <w:szCs w:val="24"/>
        </w:rPr>
        <w:t xml:space="preserve"> disse: “A Educação Infantil, parece mais um lixão (pausa), tudo o que não presta manda</w:t>
      </w:r>
      <w:r w:rsidR="0029304D">
        <w:rPr>
          <w:rFonts w:ascii="Arial" w:hAnsi="Arial" w:cs="Arial"/>
          <w:sz w:val="24"/>
          <w:szCs w:val="24"/>
        </w:rPr>
        <w:t>m</w:t>
      </w:r>
      <w:r>
        <w:rPr>
          <w:rFonts w:ascii="Arial" w:hAnsi="Arial" w:cs="Arial"/>
          <w:sz w:val="24"/>
          <w:szCs w:val="24"/>
        </w:rPr>
        <w:t xml:space="preserve"> pra cá”, se é uma servente que está dando trabalho na rede e não quer trabalhar, mandam para Educação Infantil, como se esse fosse o espaço que tivesse pouco serviço.</w:t>
      </w:r>
      <w:r w:rsidR="00C63B37">
        <w:rPr>
          <w:rFonts w:ascii="Arial" w:hAnsi="Arial" w:cs="Arial"/>
          <w:sz w:val="24"/>
          <w:szCs w:val="24"/>
        </w:rPr>
        <w:t xml:space="preserve"> </w:t>
      </w:r>
      <w:r w:rsidR="0029304D">
        <w:rPr>
          <w:rFonts w:ascii="Arial" w:hAnsi="Arial" w:cs="Arial"/>
          <w:sz w:val="24"/>
          <w:szCs w:val="24"/>
        </w:rPr>
        <w:t>Como interpreta o sentimento dos pais dos seus alunos em relação ao seu trabalho, respondeu:</w:t>
      </w:r>
      <w:r w:rsidR="00F30998">
        <w:rPr>
          <w:rFonts w:ascii="Arial" w:hAnsi="Arial" w:cs="Arial"/>
          <w:sz w:val="24"/>
          <w:szCs w:val="24"/>
        </w:rPr>
        <w:t xml:space="preserve"> </w:t>
      </w:r>
      <w:r w:rsidR="00C63B37">
        <w:rPr>
          <w:rFonts w:ascii="Arial" w:hAnsi="Arial" w:cs="Arial"/>
          <w:sz w:val="24"/>
          <w:szCs w:val="24"/>
        </w:rPr>
        <w:t>“Eu tenho pais muito bons que acompanha os filhos em casa estimulam bastante e sempre querem saber como esta o comportamento, já tem outro que acha que somos obrigados a tolerar a pirraça dos filhos deles”.</w:t>
      </w:r>
    </w:p>
    <w:p w:rsidR="000F7774" w:rsidRDefault="000F7774" w:rsidP="00737EA1">
      <w:pPr>
        <w:spacing w:after="100" w:afterAutospacing="1" w:line="360" w:lineRule="auto"/>
        <w:jc w:val="both"/>
        <w:rPr>
          <w:rFonts w:ascii="Arial" w:hAnsi="Arial" w:cs="Arial"/>
          <w:sz w:val="24"/>
          <w:szCs w:val="24"/>
        </w:rPr>
      </w:pPr>
      <w:r w:rsidRPr="008E35E6">
        <w:rPr>
          <w:rFonts w:ascii="Arial" w:hAnsi="Arial" w:cs="Arial"/>
          <w:b/>
          <w:sz w:val="24"/>
          <w:szCs w:val="24"/>
        </w:rPr>
        <w:t>A professora C,</w:t>
      </w:r>
      <w:r>
        <w:rPr>
          <w:rFonts w:ascii="Arial" w:hAnsi="Arial" w:cs="Arial"/>
          <w:sz w:val="24"/>
          <w:szCs w:val="24"/>
        </w:rPr>
        <w:t xml:space="preserve"> disse que atua na Educação Infantil porque sempre se </w:t>
      </w:r>
      <w:r w:rsidR="007C7FFD">
        <w:rPr>
          <w:rFonts w:ascii="Arial" w:hAnsi="Arial" w:cs="Arial"/>
          <w:sz w:val="24"/>
          <w:szCs w:val="24"/>
        </w:rPr>
        <w:t>identificou</w:t>
      </w:r>
      <w:r>
        <w:rPr>
          <w:rFonts w:ascii="Arial" w:hAnsi="Arial" w:cs="Arial"/>
          <w:sz w:val="24"/>
          <w:szCs w:val="24"/>
        </w:rPr>
        <w:t xml:space="preserve"> que sente que o sistema que vai além do municipal não valoriza a Educação Infantil, por isso não tem como ficar motivada o tempo todo, mas que ”independente do que os pais pensam ou deixam de pensar, ela tem segurança no que esta fazendo, então, não se abala com nenhum comentário.</w:t>
      </w:r>
    </w:p>
    <w:p w:rsidR="0029304D" w:rsidRDefault="000F7774" w:rsidP="00737EA1">
      <w:pPr>
        <w:spacing w:after="100" w:afterAutospacing="1" w:line="360" w:lineRule="auto"/>
        <w:jc w:val="both"/>
        <w:rPr>
          <w:rFonts w:ascii="Arial" w:hAnsi="Arial" w:cs="Arial"/>
          <w:sz w:val="24"/>
          <w:szCs w:val="24"/>
        </w:rPr>
      </w:pPr>
      <w:r w:rsidRPr="008E35E6">
        <w:rPr>
          <w:rFonts w:ascii="Arial" w:hAnsi="Arial" w:cs="Arial"/>
          <w:b/>
          <w:sz w:val="24"/>
          <w:szCs w:val="24"/>
        </w:rPr>
        <w:t>A professora D</w:t>
      </w:r>
      <w:r>
        <w:rPr>
          <w:rFonts w:ascii="Arial" w:hAnsi="Arial" w:cs="Arial"/>
          <w:sz w:val="24"/>
          <w:szCs w:val="24"/>
        </w:rPr>
        <w:t>, não quis dizer nada, só endoçou as palavras da colega e disse que gosta de criança.</w:t>
      </w:r>
    </w:p>
    <w:p w:rsidR="000F7774" w:rsidRDefault="000F7774" w:rsidP="00737EA1">
      <w:pPr>
        <w:spacing w:after="100" w:afterAutospacing="1" w:line="360" w:lineRule="auto"/>
        <w:jc w:val="both"/>
        <w:rPr>
          <w:rFonts w:ascii="Arial" w:hAnsi="Arial" w:cs="Arial"/>
          <w:sz w:val="24"/>
          <w:szCs w:val="24"/>
        </w:rPr>
      </w:pPr>
      <w:r w:rsidRPr="008E35E6">
        <w:rPr>
          <w:rFonts w:ascii="Arial" w:hAnsi="Arial" w:cs="Arial"/>
          <w:b/>
          <w:sz w:val="24"/>
          <w:szCs w:val="24"/>
        </w:rPr>
        <w:t>Já a professora E</w:t>
      </w:r>
      <w:r>
        <w:rPr>
          <w:rFonts w:ascii="Arial" w:hAnsi="Arial" w:cs="Arial"/>
          <w:sz w:val="24"/>
          <w:szCs w:val="24"/>
        </w:rPr>
        <w:t>, relatou</w:t>
      </w:r>
      <w:r w:rsidR="0029304D">
        <w:rPr>
          <w:rFonts w:ascii="Arial" w:hAnsi="Arial" w:cs="Arial"/>
          <w:sz w:val="24"/>
          <w:szCs w:val="24"/>
        </w:rPr>
        <w:t xml:space="preserve"> </w:t>
      </w:r>
      <w:r>
        <w:rPr>
          <w:rFonts w:ascii="Arial" w:hAnsi="Arial" w:cs="Arial"/>
          <w:sz w:val="24"/>
          <w:szCs w:val="24"/>
        </w:rPr>
        <w:t>que a Educação Infantil mudou muito, mas ela gostava de como era antes “tinha que aprender na marra, não tinha esse negócio de Pedagogo está ali ensinando, tinha que chegar e se virar na sala” e finalizou</w:t>
      </w:r>
      <w:r w:rsidR="0029304D">
        <w:rPr>
          <w:rFonts w:ascii="Arial" w:hAnsi="Arial" w:cs="Arial"/>
          <w:sz w:val="24"/>
          <w:szCs w:val="24"/>
        </w:rPr>
        <w:t xml:space="preserve"> dizendo:</w:t>
      </w:r>
      <w:r>
        <w:rPr>
          <w:rFonts w:ascii="Arial" w:hAnsi="Arial" w:cs="Arial"/>
          <w:sz w:val="24"/>
          <w:szCs w:val="24"/>
        </w:rPr>
        <w:t xml:space="preserve"> </w:t>
      </w:r>
      <w:r w:rsidR="0029304D">
        <w:rPr>
          <w:rFonts w:ascii="Arial" w:hAnsi="Arial" w:cs="Arial"/>
          <w:sz w:val="24"/>
          <w:szCs w:val="24"/>
        </w:rPr>
        <w:t>“A</w:t>
      </w:r>
      <w:r>
        <w:rPr>
          <w:rFonts w:ascii="Arial" w:hAnsi="Arial" w:cs="Arial"/>
          <w:sz w:val="24"/>
          <w:szCs w:val="24"/>
        </w:rPr>
        <w:t xml:space="preserve"> Educação Infantil, não é lugar para qualquer um</w:t>
      </w:r>
      <w:r w:rsidR="0029304D">
        <w:rPr>
          <w:rFonts w:ascii="Arial" w:hAnsi="Arial" w:cs="Arial"/>
          <w:sz w:val="24"/>
          <w:szCs w:val="24"/>
        </w:rPr>
        <w:t>”</w:t>
      </w:r>
      <w:r>
        <w:rPr>
          <w:rFonts w:ascii="Arial" w:hAnsi="Arial" w:cs="Arial"/>
          <w:sz w:val="24"/>
          <w:szCs w:val="24"/>
        </w:rPr>
        <w:t>.</w:t>
      </w:r>
    </w:p>
    <w:p w:rsidR="000E39A1" w:rsidRDefault="00132F11" w:rsidP="000E39A1">
      <w:pPr>
        <w:spacing w:after="100" w:afterAutospacing="1" w:line="360" w:lineRule="auto"/>
        <w:jc w:val="both"/>
        <w:rPr>
          <w:rFonts w:ascii="Arial" w:hAnsi="Arial" w:cs="Arial"/>
          <w:sz w:val="24"/>
          <w:szCs w:val="24"/>
        </w:rPr>
      </w:pPr>
      <w:r>
        <w:rPr>
          <w:rFonts w:ascii="Arial" w:hAnsi="Arial" w:cs="Arial"/>
          <w:sz w:val="24"/>
          <w:szCs w:val="24"/>
        </w:rPr>
        <w:t>Durante o período em que fiquei no CEIM “Esperança”, percebi com muita clareza</w:t>
      </w:r>
      <w:r w:rsidR="00A07632">
        <w:rPr>
          <w:rFonts w:ascii="Arial" w:hAnsi="Arial" w:cs="Arial"/>
          <w:sz w:val="24"/>
          <w:szCs w:val="24"/>
        </w:rPr>
        <w:t xml:space="preserve"> quer por se tratar de crianças pequenas, que ainda não tem controle dos esfíncteres, </w:t>
      </w:r>
      <w:r w:rsidR="000E39A1">
        <w:rPr>
          <w:rFonts w:ascii="Arial" w:hAnsi="Arial" w:cs="Arial"/>
          <w:sz w:val="24"/>
          <w:szCs w:val="24"/>
        </w:rPr>
        <w:t xml:space="preserve">e por </w:t>
      </w:r>
      <w:r w:rsidR="00A07632">
        <w:rPr>
          <w:rFonts w:ascii="Arial" w:hAnsi="Arial" w:cs="Arial"/>
          <w:sz w:val="24"/>
          <w:szCs w:val="24"/>
        </w:rPr>
        <w:t>não ter</w:t>
      </w:r>
      <w:r w:rsidR="000E39A1">
        <w:rPr>
          <w:rFonts w:ascii="Arial" w:hAnsi="Arial" w:cs="Arial"/>
          <w:sz w:val="24"/>
          <w:szCs w:val="24"/>
        </w:rPr>
        <w:t>em</w:t>
      </w:r>
      <w:r w:rsidR="00A07632">
        <w:rPr>
          <w:rFonts w:ascii="Arial" w:hAnsi="Arial" w:cs="Arial"/>
          <w:sz w:val="24"/>
          <w:szCs w:val="24"/>
        </w:rPr>
        <w:t xml:space="preserve"> desenvolvido totalmente a fala, reque</w:t>
      </w:r>
      <w:r w:rsidR="000E39A1">
        <w:rPr>
          <w:rFonts w:ascii="Arial" w:hAnsi="Arial" w:cs="Arial"/>
          <w:sz w:val="24"/>
          <w:szCs w:val="24"/>
        </w:rPr>
        <w:t>r</w:t>
      </w:r>
      <w:r w:rsidR="00A07632">
        <w:rPr>
          <w:rFonts w:ascii="Arial" w:hAnsi="Arial" w:cs="Arial"/>
          <w:sz w:val="24"/>
          <w:szCs w:val="24"/>
        </w:rPr>
        <w:t xml:space="preserve"> dos professores</w:t>
      </w:r>
      <w:r>
        <w:rPr>
          <w:rFonts w:ascii="Arial" w:hAnsi="Arial" w:cs="Arial"/>
          <w:sz w:val="24"/>
          <w:szCs w:val="24"/>
        </w:rPr>
        <w:t xml:space="preserve"> muitos </w:t>
      </w:r>
      <w:r w:rsidR="004C77A4">
        <w:rPr>
          <w:rFonts w:ascii="Arial" w:hAnsi="Arial" w:cs="Arial"/>
          <w:sz w:val="24"/>
          <w:szCs w:val="24"/>
        </w:rPr>
        <w:lastRenderedPageBreak/>
        <w:t xml:space="preserve">cuidados. </w:t>
      </w:r>
      <w:r w:rsidR="000E39A1">
        <w:rPr>
          <w:rFonts w:ascii="Arial" w:hAnsi="Arial" w:cs="Arial"/>
          <w:sz w:val="24"/>
          <w:szCs w:val="24"/>
        </w:rPr>
        <w:t>Sabe-se que o inicio do ano letivo, onde o choro principalmente das crianças menores são constantes, e que para acalmá-las torna-se</w:t>
      </w:r>
      <w:r w:rsidR="008B23AB">
        <w:rPr>
          <w:rFonts w:ascii="Arial" w:hAnsi="Arial" w:cs="Arial"/>
          <w:sz w:val="24"/>
          <w:szCs w:val="24"/>
        </w:rPr>
        <w:t xml:space="preserve"> </w:t>
      </w:r>
      <w:r w:rsidR="000E39A1">
        <w:rPr>
          <w:rFonts w:ascii="Arial" w:hAnsi="Arial" w:cs="Arial"/>
          <w:sz w:val="24"/>
          <w:szCs w:val="24"/>
        </w:rPr>
        <w:t>necessário o colo</w:t>
      </w:r>
      <w:r w:rsidR="004C77A4">
        <w:rPr>
          <w:rFonts w:ascii="Arial" w:hAnsi="Arial" w:cs="Arial"/>
          <w:sz w:val="24"/>
          <w:szCs w:val="24"/>
        </w:rPr>
        <w:t>, pouquíssimas vezes consegui visualizar, sentimentos satisfatório por parte dos profissionais, e quando chegava a hora da saída, cheguei ouvir algumas vezes “graças a Deus”.</w:t>
      </w:r>
    </w:p>
    <w:p w:rsidR="004C77A4" w:rsidRDefault="004C77A4" w:rsidP="000E39A1">
      <w:pPr>
        <w:spacing w:after="100" w:afterAutospacing="1" w:line="360" w:lineRule="auto"/>
        <w:jc w:val="both"/>
        <w:rPr>
          <w:rFonts w:ascii="Arial" w:hAnsi="Arial" w:cs="Arial"/>
          <w:sz w:val="24"/>
          <w:szCs w:val="24"/>
        </w:rPr>
      </w:pPr>
      <w:r>
        <w:rPr>
          <w:rFonts w:ascii="Arial" w:hAnsi="Arial" w:cs="Arial"/>
          <w:sz w:val="24"/>
          <w:szCs w:val="24"/>
        </w:rPr>
        <w:t>Derrepente essa expressão “graças a Deus”, podia justificar a fala da professora</w:t>
      </w:r>
      <w:r w:rsidR="008E35E6">
        <w:rPr>
          <w:rFonts w:ascii="Arial" w:hAnsi="Arial" w:cs="Arial"/>
          <w:sz w:val="24"/>
          <w:szCs w:val="24"/>
        </w:rPr>
        <w:t xml:space="preserve"> “E”, quando diz que </w:t>
      </w:r>
      <w:r w:rsidR="00C96440">
        <w:rPr>
          <w:rFonts w:ascii="Arial" w:hAnsi="Arial" w:cs="Arial"/>
          <w:sz w:val="24"/>
          <w:szCs w:val="24"/>
        </w:rPr>
        <w:t>“</w:t>
      </w:r>
      <w:r w:rsidR="008E35E6">
        <w:rPr>
          <w:rFonts w:ascii="Arial" w:hAnsi="Arial" w:cs="Arial"/>
          <w:sz w:val="24"/>
          <w:szCs w:val="24"/>
        </w:rPr>
        <w:t>a Educação Infantil, não era para qualquer um</w:t>
      </w:r>
      <w:r w:rsidR="00C96440">
        <w:rPr>
          <w:rFonts w:ascii="Arial" w:hAnsi="Arial" w:cs="Arial"/>
          <w:sz w:val="24"/>
          <w:szCs w:val="24"/>
        </w:rPr>
        <w:t>”</w:t>
      </w:r>
      <w:r w:rsidR="008E35E6">
        <w:rPr>
          <w:rFonts w:ascii="Arial" w:hAnsi="Arial" w:cs="Arial"/>
          <w:sz w:val="24"/>
          <w:szCs w:val="24"/>
        </w:rPr>
        <w:t>, uma vez que exige desse profissional</w:t>
      </w:r>
      <w:r w:rsidR="005854B9">
        <w:rPr>
          <w:rFonts w:ascii="Arial" w:hAnsi="Arial" w:cs="Arial"/>
          <w:sz w:val="24"/>
          <w:szCs w:val="24"/>
        </w:rPr>
        <w:t xml:space="preserve"> a condição de dar o cuidado e o afago necessário para aquele momento de mutuo</w:t>
      </w:r>
      <w:r w:rsidR="00C96440">
        <w:rPr>
          <w:rFonts w:ascii="Arial" w:hAnsi="Arial" w:cs="Arial"/>
          <w:sz w:val="24"/>
          <w:szCs w:val="24"/>
        </w:rPr>
        <w:t xml:space="preserve"> sofrimento, tanto da criança, quanto do professor.</w:t>
      </w:r>
    </w:p>
    <w:p w:rsidR="00AC1A4B" w:rsidRDefault="00AC1A4B">
      <w:pPr>
        <w:rPr>
          <w:rFonts w:ascii="Arial" w:hAnsi="Arial" w:cs="Arial"/>
          <w:b/>
          <w:sz w:val="24"/>
          <w:szCs w:val="24"/>
        </w:rPr>
      </w:pPr>
    </w:p>
    <w:p w:rsidR="00FE425C" w:rsidRDefault="00FE425C">
      <w:pPr>
        <w:rPr>
          <w:rFonts w:ascii="Arial" w:hAnsi="Arial" w:cs="Arial"/>
          <w:b/>
          <w:sz w:val="24"/>
          <w:szCs w:val="24"/>
        </w:rPr>
      </w:pPr>
    </w:p>
    <w:p w:rsidR="00AC1A4B" w:rsidRPr="004227AE" w:rsidRDefault="00603B26" w:rsidP="00AC1A4B">
      <w:pPr>
        <w:spacing w:after="100" w:afterAutospacing="1" w:line="360" w:lineRule="auto"/>
        <w:jc w:val="both"/>
        <w:rPr>
          <w:rFonts w:ascii="Arial" w:hAnsi="Arial" w:cs="Arial"/>
          <w:b/>
          <w:sz w:val="24"/>
          <w:szCs w:val="24"/>
        </w:rPr>
      </w:pPr>
      <w:r>
        <w:rPr>
          <w:rFonts w:ascii="Arial" w:hAnsi="Arial" w:cs="Arial"/>
          <w:b/>
          <w:sz w:val="24"/>
          <w:szCs w:val="24"/>
        </w:rPr>
        <w:t xml:space="preserve">1.1 </w:t>
      </w:r>
      <w:r w:rsidR="00F30998">
        <w:rPr>
          <w:rFonts w:ascii="Arial" w:hAnsi="Arial" w:cs="Arial"/>
          <w:b/>
          <w:sz w:val="24"/>
          <w:szCs w:val="24"/>
        </w:rPr>
        <w:t>Educação</w:t>
      </w:r>
      <w:r w:rsidR="00AC1A4B" w:rsidRPr="004227AE">
        <w:rPr>
          <w:rFonts w:ascii="Arial" w:hAnsi="Arial" w:cs="Arial"/>
          <w:b/>
          <w:sz w:val="24"/>
          <w:szCs w:val="24"/>
        </w:rPr>
        <w:t xml:space="preserve"> Infantil, lugar de encontro</w:t>
      </w:r>
      <w:r w:rsidR="003E65F9">
        <w:rPr>
          <w:rFonts w:ascii="Arial" w:hAnsi="Arial" w:cs="Arial"/>
          <w:b/>
          <w:sz w:val="24"/>
          <w:szCs w:val="24"/>
        </w:rPr>
        <w:t xml:space="preserve"> e também de Desencontros</w:t>
      </w:r>
    </w:p>
    <w:p w:rsidR="00737EA1" w:rsidRDefault="00BB1233" w:rsidP="00737EA1">
      <w:pPr>
        <w:spacing w:after="100" w:afterAutospacing="1" w:line="360" w:lineRule="auto"/>
        <w:jc w:val="both"/>
        <w:rPr>
          <w:rFonts w:ascii="Arial" w:hAnsi="Arial" w:cs="Arial"/>
          <w:sz w:val="24"/>
          <w:szCs w:val="24"/>
        </w:rPr>
      </w:pPr>
      <w:r w:rsidRPr="00503240">
        <w:rPr>
          <w:rFonts w:ascii="Arial" w:hAnsi="Arial" w:cs="Arial"/>
          <w:sz w:val="24"/>
          <w:szCs w:val="24"/>
        </w:rPr>
        <w:t>Trazer em evidencia a figura do professor e da criança</w:t>
      </w:r>
      <w:r w:rsidR="003E65F9">
        <w:rPr>
          <w:rFonts w:ascii="Arial" w:hAnsi="Arial" w:cs="Arial"/>
          <w:sz w:val="24"/>
          <w:szCs w:val="24"/>
        </w:rPr>
        <w:t xml:space="preserve"> que se relacionam no espaço da Educação Infantil</w:t>
      </w:r>
      <w:r w:rsidR="00737EA1" w:rsidRPr="00503240">
        <w:rPr>
          <w:rFonts w:ascii="Arial" w:hAnsi="Arial" w:cs="Arial"/>
          <w:sz w:val="24"/>
          <w:szCs w:val="24"/>
        </w:rPr>
        <w:t xml:space="preserve">, onde ora é considerado um espaço propicio para a pessoa em pleno desenvolvimento, ora é considerado um espaço que causa certa angustia pelo profissional que nela atua. Por tanto, percebe-se que o ato essencial que perpassa toda a ação educativa da Educação Infantil, que é o de educar e cuidar, não se constitui em uma tarefa fácil, pois para isso exige-se um envolvimento, do professor e da criança e por que não dizer: Do adulto e da sua criança.  </w:t>
      </w:r>
    </w:p>
    <w:p w:rsidR="00D02B12" w:rsidRDefault="00D02B12" w:rsidP="00D02B12">
      <w:pPr>
        <w:pStyle w:val="PargrafodaLista"/>
        <w:autoSpaceDE w:val="0"/>
        <w:autoSpaceDN w:val="0"/>
        <w:adjustRightInd w:val="0"/>
        <w:spacing w:after="100" w:afterAutospacing="1" w:line="360" w:lineRule="auto"/>
        <w:ind w:left="0"/>
        <w:contextualSpacing w:val="0"/>
        <w:jc w:val="both"/>
        <w:rPr>
          <w:rFonts w:ascii="Arial" w:hAnsi="Arial" w:cs="Arial"/>
          <w:sz w:val="24"/>
          <w:szCs w:val="24"/>
        </w:rPr>
      </w:pPr>
      <w:r w:rsidRPr="00503240">
        <w:rPr>
          <w:rFonts w:ascii="Arial" w:hAnsi="Arial" w:cs="Arial"/>
          <w:sz w:val="24"/>
          <w:szCs w:val="24"/>
        </w:rPr>
        <w:t>Por essa razão esse encontro do adulto com a criança</w:t>
      </w:r>
      <w:r w:rsidR="00AE0F28">
        <w:rPr>
          <w:rFonts w:ascii="Arial" w:hAnsi="Arial" w:cs="Arial"/>
          <w:sz w:val="24"/>
          <w:szCs w:val="24"/>
        </w:rPr>
        <w:t>, não se consiste em uma tarefa fácil,</w:t>
      </w:r>
      <w:r w:rsidRPr="00503240">
        <w:rPr>
          <w:rFonts w:ascii="Arial" w:hAnsi="Arial" w:cs="Arial"/>
          <w:sz w:val="24"/>
          <w:szCs w:val="24"/>
        </w:rPr>
        <w:t xml:space="preserve"> ocasiona o atravessamento inescapável com o infantil, proveniente de prazeres e desprazeres reprimidos que ressurgem nas lacunas da história pulsional</w:t>
      </w:r>
      <w:r w:rsidRPr="00503240">
        <w:rPr>
          <w:rStyle w:val="Refdenotaderodap"/>
          <w:rFonts w:ascii="Arial" w:hAnsi="Arial" w:cs="Arial"/>
          <w:sz w:val="24"/>
          <w:szCs w:val="24"/>
        </w:rPr>
        <w:footnoteReference w:customMarkFollows="1" w:id="2"/>
        <w:sym w:font="Symbol" w:char="F02A"/>
      </w:r>
      <w:r w:rsidRPr="00503240">
        <w:rPr>
          <w:rFonts w:ascii="Arial" w:hAnsi="Arial" w:cs="Arial"/>
          <w:sz w:val="24"/>
          <w:szCs w:val="24"/>
        </w:rPr>
        <w:t xml:space="preserve"> do professor. (DIAS 2014).</w:t>
      </w:r>
    </w:p>
    <w:p w:rsidR="00503240" w:rsidRPr="00503240" w:rsidRDefault="00503240" w:rsidP="00503240">
      <w:pPr>
        <w:pStyle w:val="PargrafodaLista"/>
        <w:autoSpaceDE w:val="0"/>
        <w:autoSpaceDN w:val="0"/>
        <w:adjustRightInd w:val="0"/>
        <w:spacing w:after="100" w:afterAutospacing="1" w:line="360" w:lineRule="auto"/>
        <w:ind w:left="0"/>
        <w:contextualSpacing w:val="0"/>
        <w:jc w:val="both"/>
        <w:rPr>
          <w:rFonts w:ascii="Arial" w:hAnsi="Arial" w:cs="Arial"/>
          <w:sz w:val="24"/>
          <w:szCs w:val="24"/>
        </w:rPr>
      </w:pPr>
      <w:r w:rsidRPr="00503240">
        <w:rPr>
          <w:rFonts w:ascii="Arial" w:hAnsi="Arial" w:cs="Arial"/>
          <w:sz w:val="24"/>
          <w:szCs w:val="24"/>
        </w:rPr>
        <w:t>No entanto vale salientar que assim como qualquer processo de mudança,</w:t>
      </w:r>
      <w:r w:rsidR="00EB5796">
        <w:rPr>
          <w:rFonts w:ascii="Arial" w:hAnsi="Arial" w:cs="Arial"/>
          <w:sz w:val="24"/>
          <w:szCs w:val="24"/>
        </w:rPr>
        <w:t xml:space="preserve"> tanto da criança para o espaço da escolarização da</w:t>
      </w:r>
      <w:r w:rsidR="00274DBA">
        <w:rPr>
          <w:rFonts w:ascii="Arial" w:hAnsi="Arial" w:cs="Arial"/>
          <w:sz w:val="24"/>
          <w:szCs w:val="24"/>
        </w:rPr>
        <w:t xml:space="preserve"> educação infantil</w:t>
      </w:r>
      <w:r w:rsidRPr="00503240">
        <w:rPr>
          <w:rFonts w:ascii="Arial" w:hAnsi="Arial" w:cs="Arial"/>
          <w:sz w:val="24"/>
          <w:szCs w:val="24"/>
        </w:rPr>
        <w:t xml:space="preserve">, </w:t>
      </w:r>
      <w:r w:rsidR="00EB5796">
        <w:rPr>
          <w:rFonts w:ascii="Arial" w:hAnsi="Arial" w:cs="Arial"/>
          <w:sz w:val="24"/>
          <w:szCs w:val="24"/>
        </w:rPr>
        <w:t xml:space="preserve">similarmente, </w:t>
      </w:r>
      <w:r w:rsidRPr="00503240">
        <w:rPr>
          <w:rFonts w:ascii="Arial" w:hAnsi="Arial" w:cs="Arial"/>
          <w:sz w:val="24"/>
          <w:szCs w:val="24"/>
        </w:rPr>
        <w:t>elucida</w:t>
      </w:r>
      <w:r w:rsidR="00EB5796">
        <w:rPr>
          <w:rFonts w:ascii="Arial" w:hAnsi="Arial" w:cs="Arial"/>
          <w:sz w:val="24"/>
          <w:szCs w:val="24"/>
        </w:rPr>
        <w:t xml:space="preserve"> uma insatisfação do </w:t>
      </w:r>
      <w:r w:rsidRPr="00503240">
        <w:rPr>
          <w:rFonts w:ascii="Arial" w:hAnsi="Arial" w:cs="Arial"/>
          <w:sz w:val="24"/>
          <w:szCs w:val="24"/>
        </w:rPr>
        <w:t>professor</w:t>
      </w:r>
      <w:r w:rsidR="00EB5796">
        <w:rPr>
          <w:rFonts w:ascii="Arial" w:hAnsi="Arial" w:cs="Arial"/>
          <w:sz w:val="24"/>
          <w:szCs w:val="24"/>
        </w:rPr>
        <w:t>,</w:t>
      </w:r>
      <w:r w:rsidRPr="00503240">
        <w:rPr>
          <w:rFonts w:ascii="Arial" w:hAnsi="Arial" w:cs="Arial"/>
          <w:sz w:val="24"/>
          <w:szCs w:val="24"/>
        </w:rPr>
        <w:t xml:space="preserve"> tomado de angustias, impressos na ótica da sexualidade, assim como nas outras facetas da educação. </w:t>
      </w:r>
    </w:p>
    <w:p w:rsidR="00503240" w:rsidRPr="00503240" w:rsidRDefault="00503240" w:rsidP="00503240">
      <w:pPr>
        <w:pStyle w:val="PargrafodaLista"/>
        <w:autoSpaceDE w:val="0"/>
        <w:autoSpaceDN w:val="0"/>
        <w:adjustRightInd w:val="0"/>
        <w:spacing w:after="100" w:afterAutospacing="1" w:line="360" w:lineRule="auto"/>
        <w:ind w:left="0"/>
        <w:contextualSpacing w:val="0"/>
        <w:jc w:val="both"/>
        <w:rPr>
          <w:rFonts w:ascii="Arial" w:hAnsi="Arial" w:cs="Arial"/>
          <w:sz w:val="24"/>
          <w:szCs w:val="24"/>
        </w:rPr>
      </w:pPr>
      <w:r w:rsidRPr="00503240">
        <w:rPr>
          <w:rFonts w:ascii="Arial" w:hAnsi="Arial" w:cs="Arial"/>
          <w:sz w:val="24"/>
          <w:szCs w:val="24"/>
        </w:rPr>
        <w:lastRenderedPageBreak/>
        <w:t>Nessa lógica Dias (2014, p.49) notabiliza</w:t>
      </w:r>
    </w:p>
    <w:p w:rsidR="00503240" w:rsidRPr="00503240" w:rsidRDefault="00503240" w:rsidP="00503240">
      <w:pPr>
        <w:pStyle w:val="PargrafodaLista"/>
        <w:autoSpaceDE w:val="0"/>
        <w:autoSpaceDN w:val="0"/>
        <w:adjustRightInd w:val="0"/>
        <w:spacing w:after="100" w:afterAutospacing="1" w:line="240" w:lineRule="auto"/>
        <w:ind w:left="2268"/>
        <w:contextualSpacing w:val="0"/>
        <w:jc w:val="both"/>
        <w:rPr>
          <w:rFonts w:ascii="Arial" w:hAnsi="Arial" w:cs="Arial"/>
          <w:sz w:val="20"/>
          <w:szCs w:val="20"/>
        </w:rPr>
      </w:pPr>
      <w:r w:rsidRPr="00503240">
        <w:rPr>
          <w:rFonts w:ascii="Arial" w:hAnsi="Arial" w:cs="Arial"/>
          <w:sz w:val="20"/>
          <w:szCs w:val="20"/>
        </w:rPr>
        <w:t>Nesse contexto, se a criança é aquela que porta o infantil, a partir das vivencias da sexualidade que marcam sua constituição ela, ao mesmo tempo, também interpela o adulto no que dela se inscreve pela via da repetição, ainda que isso não signifique apreende-la. Temos, portanto, uma cena enigmática que mesmo sem a pretensão de domínio absoluto e de controle por parte do adulto, segue produzindo efeito de (des) - encontro, do qual não é possível sair ileso.</w:t>
      </w:r>
    </w:p>
    <w:p w:rsidR="00503240" w:rsidRPr="00503240" w:rsidRDefault="00503240" w:rsidP="00503240">
      <w:pPr>
        <w:pStyle w:val="PargrafodaLista"/>
        <w:autoSpaceDE w:val="0"/>
        <w:autoSpaceDN w:val="0"/>
        <w:adjustRightInd w:val="0"/>
        <w:spacing w:after="100" w:afterAutospacing="1" w:line="360" w:lineRule="auto"/>
        <w:ind w:left="0"/>
        <w:jc w:val="both"/>
        <w:rPr>
          <w:rFonts w:ascii="Arial" w:hAnsi="Arial" w:cs="Arial"/>
          <w:sz w:val="24"/>
          <w:szCs w:val="24"/>
        </w:rPr>
      </w:pPr>
      <w:r w:rsidRPr="00503240">
        <w:rPr>
          <w:rFonts w:ascii="Arial" w:hAnsi="Arial" w:cs="Arial"/>
          <w:sz w:val="24"/>
          <w:szCs w:val="24"/>
        </w:rPr>
        <w:t xml:space="preserve">A vista disso anuncia um trecho da fala de um professor formado em filosofia, </w:t>
      </w:r>
      <w:r w:rsidR="002A5A75">
        <w:rPr>
          <w:rFonts w:ascii="Arial" w:hAnsi="Arial" w:cs="Arial"/>
          <w:sz w:val="24"/>
          <w:szCs w:val="24"/>
        </w:rPr>
        <w:t>do CEIM “Esperança”</w:t>
      </w:r>
      <w:r w:rsidRPr="00503240">
        <w:rPr>
          <w:rFonts w:ascii="Arial" w:hAnsi="Arial" w:cs="Arial"/>
          <w:sz w:val="24"/>
          <w:szCs w:val="24"/>
        </w:rPr>
        <w:t>, que autorizando escrever tal relato, demonstra certo desconforto quando fala do estar na educação infantil. Quando diz</w:t>
      </w:r>
    </w:p>
    <w:p w:rsidR="00503240" w:rsidRPr="00503240" w:rsidRDefault="00503240" w:rsidP="00503240">
      <w:pPr>
        <w:pStyle w:val="PargrafodaLista"/>
        <w:autoSpaceDE w:val="0"/>
        <w:autoSpaceDN w:val="0"/>
        <w:adjustRightInd w:val="0"/>
        <w:spacing w:after="100" w:afterAutospacing="1" w:line="240" w:lineRule="auto"/>
        <w:ind w:left="2268"/>
        <w:contextualSpacing w:val="0"/>
        <w:jc w:val="both"/>
        <w:rPr>
          <w:rFonts w:ascii="Arial" w:hAnsi="Arial" w:cs="Arial"/>
          <w:sz w:val="20"/>
          <w:szCs w:val="20"/>
        </w:rPr>
      </w:pPr>
      <w:r w:rsidRPr="00503240">
        <w:rPr>
          <w:rFonts w:ascii="Arial" w:hAnsi="Arial" w:cs="Arial"/>
          <w:sz w:val="20"/>
          <w:szCs w:val="20"/>
        </w:rPr>
        <w:t>“eu olhei no edital, e vi que as vagas eram para ensino fundamental, mas quando assumi, falaram que só tinha vaga para educação infantil, sinceramente, não sei o que fazer....”</w:t>
      </w:r>
    </w:p>
    <w:p w:rsidR="00503240" w:rsidRPr="00503240" w:rsidRDefault="00503240" w:rsidP="00503240">
      <w:pPr>
        <w:pStyle w:val="PargrafodaLista"/>
        <w:autoSpaceDE w:val="0"/>
        <w:autoSpaceDN w:val="0"/>
        <w:adjustRightInd w:val="0"/>
        <w:spacing w:after="100" w:afterAutospacing="1" w:line="240" w:lineRule="auto"/>
        <w:ind w:left="2268"/>
        <w:contextualSpacing w:val="0"/>
        <w:jc w:val="both"/>
        <w:rPr>
          <w:rFonts w:ascii="Arial" w:hAnsi="Arial" w:cs="Arial"/>
          <w:sz w:val="24"/>
          <w:szCs w:val="24"/>
        </w:rPr>
      </w:pPr>
      <w:r w:rsidRPr="00503240">
        <w:rPr>
          <w:rFonts w:ascii="Arial" w:hAnsi="Arial" w:cs="Arial"/>
          <w:sz w:val="20"/>
          <w:szCs w:val="20"/>
        </w:rPr>
        <w:t>As professoras me fal</w:t>
      </w:r>
      <w:r w:rsidR="001C590E">
        <w:rPr>
          <w:rFonts w:ascii="Arial" w:hAnsi="Arial" w:cs="Arial"/>
          <w:sz w:val="20"/>
          <w:szCs w:val="20"/>
        </w:rPr>
        <w:t>am, penso que na tentativa de</w:t>
      </w:r>
      <w:r w:rsidRPr="00503240">
        <w:rPr>
          <w:rFonts w:ascii="Arial" w:hAnsi="Arial" w:cs="Arial"/>
          <w:sz w:val="20"/>
          <w:szCs w:val="20"/>
        </w:rPr>
        <w:t xml:space="preserve"> consolar-me: “Não podemos perder você, se não ficamos sem PL”, acho que sou o professor do PL, pois sou filosofo e não fui preparado para educação infantil, mas preciso trabalhar....”</w:t>
      </w:r>
      <w:r w:rsidRPr="00503240">
        <w:rPr>
          <w:rFonts w:ascii="Arial" w:hAnsi="Arial" w:cs="Arial"/>
          <w:sz w:val="24"/>
          <w:szCs w:val="24"/>
        </w:rPr>
        <w:t xml:space="preserve"> </w:t>
      </w:r>
    </w:p>
    <w:p w:rsidR="00503240" w:rsidRPr="00503240" w:rsidRDefault="00503240" w:rsidP="00503240">
      <w:pPr>
        <w:pStyle w:val="PargrafodaLista"/>
        <w:autoSpaceDE w:val="0"/>
        <w:autoSpaceDN w:val="0"/>
        <w:adjustRightInd w:val="0"/>
        <w:spacing w:after="100" w:afterAutospacing="1" w:line="240" w:lineRule="auto"/>
        <w:ind w:left="2268"/>
        <w:contextualSpacing w:val="0"/>
        <w:jc w:val="both"/>
        <w:rPr>
          <w:rFonts w:ascii="Arial" w:hAnsi="Arial" w:cs="Arial"/>
          <w:sz w:val="24"/>
          <w:szCs w:val="24"/>
        </w:rPr>
      </w:pPr>
      <w:r w:rsidRPr="00503240">
        <w:rPr>
          <w:rFonts w:ascii="Arial" w:hAnsi="Arial" w:cs="Arial"/>
          <w:sz w:val="24"/>
          <w:szCs w:val="24"/>
        </w:rPr>
        <w:t>.</w:t>
      </w:r>
      <w:r w:rsidRPr="00503240">
        <w:rPr>
          <w:rFonts w:ascii="Arial" w:hAnsi="Arial" w:cs="Arial"/>
          <w:sz w:val="20"/>
          <w:szCs w:val="20"/>
        </w:rPr>
        <w:t>..”sentei com aquelas criancinhas no chão e começaram a chorar dizendo para mim, que queriam a mãe, eu também quis chorar, e também quis a minha mãe”.</w:t>
      </w:r>
      <w:r w:rsidRPr="00503240">
        <w:rPr>
          <w:rFonts w:ascii="Arial" w:hAnsi="Arial" w:cs="Arial"/>
          <w:sz w:val="24"/>
          <w:szCs w:val="24"/>
        </w:rPr>
        <w:t xml:space="preserve"> </w:t>
      </w:r>
    </w:p>
    <w:p w:rsidR="00503240" w:rsidRDefault="00503240" w:rsidP="00503240">
      <w:pPr>
        <w:pStyle w:val="Default"/>
        <w:spacing w:after="100" w:afterAutospacing="1" w:line="360" w:lineRule="auto"/>
        <w:jc w:val="both"/>
        <w:rPr>
          <w:rFonts w:ascii="Arial" w:hAnsi="Arial" w:cs="Arial"/>
          <w:color w:val="auto"/>
        </w:rPr>
      </w:pPr>
      <w:r w:rsidRPr="00503240">
        <w:rPr>
          <w:rFonts w:ascii="Arial" w:hAnsi="Arial" w:cs="Arial"/>
          <w:color w:val="auto"/>
        </w:rPr>
        <w:t xml:space="preserve">A angustia desse encontro com a criança, explicitada na fala do professor, manifesta com latência o infantil que no encontro com a criança, às vezes assusta o </w:t>
      </w:r>
      <w:r w:rsidR="001C590E">
        <w:rPr>
          <w:rFonts w:ascii="Arial" w:hAnsi="Arial" w:cs="Arial"/>
          <w:color w:val="auto"/>
        </w:rPr>
        <w:t>adulto, não sabendo o que fazer</w:t>
      </w:r>
      <w:r w:rsidRPr="00503240">
        <w:rPr>
          <w:rFonts w:ascii="Arial" w:hAnsi="Arial" w:cs="Arial"/>
          <w:color w:val="auto"/>
        </w:rPr>
        <w:t xml:space="preserve"> com a sua criança latente.</w:t>
      </w:r>
    </w:p>
    <w:p w:rsidR="00A61C8A" w:rsidRPr="00503240" w:rsidRDefault="00A61C8A" w:rsidP="00A61C8A">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Portanto remetendo-nos a fala do professor quando relata: “Não sei o que fazer...”, o mesmo imprime em sua fala um conflito interno que o adulto traça com o infantil, evidenciando que continua a desejar o que sempre desejou.</w:t>
      </w:r>
    </w:p>
    <w:p w:rsidR="00A61C8A" w:rsidRPr="00503240" w:rsidRDefault="00A61C8A" w:rsidP="00A61C8A">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hAnsi="Arial" w:cs="Arial"/>
          <w:sz w:val="24"/>
          <w:szCs w:val="24"/>
        </w:rPr>
        <w:t>Simões</w:t>
      </w:r>
      <w:r w:rsidRPr="00503240">
        <w:rPr>
          <w:rFonts w:ascii="Arial" w:eastAsia="Calibri" w:hAnsi="Arial" w:cs="Arial"/>
          <w:sz w:val="24"/>
          <w:szCs w:val="24"/>
        </w:rPr>
        <w:t xml:space="preserve"> </w:t>
      </w:r>
      <w:r w:rsidR="00F43EF8" w:rsidRPr="00503240">
        <w:rPr>
          <w:rFonts w:ascii="Arial" w:hAnsi="Arial" w:cs="Arial"/>
          <w:sz w:val="24"/>
          <w:szCs w:val="24"/>
        </w:rPr>
        <w:t>(</w:t>
      </w:r>
      <w:r w:rsidRPr="00503240">
        <w:rPr>
          <w:rFonts w:ascii="Arial" w:hAnsi="Arial" w:cs="Arial"/>
          <w:sz w:val="24"/>
          <w:szCs w:val="24"/>
        </w:rPr>
        <w:t>2008, p.2)</w:t>
      </w:r>
      <w:r w:rsidRPr="00503240">
        <w:rPr>
          <w:rFonts w:ascii="Arial" w:eastAsia="Calibri" w:hAnsi="Arial" w:cs="Arial"/>
          <w:sz w:val="24"/>
          <w:szCs w:val="24"/>
        </w:rPr>
        <w:t xml:space="preserve"> salientar </w:t>
      </w:r>
    </w:p>
    <w:p w:rsidR="00A61C8A" w:rsidRPr="00503240" w:rsidRDefault="00A61C8A" w:rsidP="00A61C8A">
      <w:pPr>
        <w:autoSpaceDE w:val="0"/>
        <w:autoSpaceDN w:val="0"/>
        <w:adjustRightInd w:val="0"/>
        <w:spacing w:after="100" w:afterAutospacing="1" w:line="240" w:lineRule="auto"/>
        <w:ind w:left="2268"/>
        <w:jc w:val="both"/>
        <w:rPr>
          <w:rFonts w:ascii="Arial" w:eastAsia="Calibri" w:hAnsi="Arial" w:cs="Arial"/>
          <w:sz w:val="20"/>
          <w:szCs w:val="20"/>
        </w:rPr>
      </w:pPr>
      <w:r w:rsidRPr="00503240">
        <w:rPr>
          <w:rFonts w:ascii="Arial" w:eastAsia="Calibri" w:hAnsi="Arial" w:cs="Arial"/>
          <w:sz w:val="20"/>
          <w:szCs w:val="20"/>
        </w:rPr>
        <w:t xml:space="preserve">... a distinção entre a criança da psicanálise e a criança da cronologia. Aquela é "a criança sempre viva com seus impulsos" que habita o "paraíso perdido de nossa infância pré-histórica" </w:t>
      </w:r>
      <w:r w:rsidRPr="00503240">
        <w:rPr>
          <w:rFonts w:ascii="Arial" w:eastAsia="Calibri" w:hAnsi="Arial" w:cs="Arial"/>
          <w:iCs/>
          <w:sz w:val="20"/>
          <w:szCs w:val="20"/>
        </w:rPr>
        <w:t xml:space="preserve">(Interpretação dos sonhos). </w:t>
      </w:r>
      <w:r w:rsidRPr="00503240">
        <w:rPr>
          <w:rFonts w:ascii="Arial" w:eastAsia="Calibri" w:hAnsi="Arial" w:cs="Arial"/>
          <w:sz w:val="20"/>
          <w:szCs w:val="20"/>
        </w:rPr>
        <w:t xml:space="preserve">"Civilização extinta", mas nem tanto, já que permanece no adulto, dando origem à "sensação esquisita”. </w:t>
      </w:r>
    </w:p>
    <w:p w:rsidR="00A61C8A" w:rsidRPr="00503240" w:rsidRDefault="00A61C8A" w:rsidP="00A61C8A">
      <w:pPr>
        <w:autoSpaceDE w:val="0"/>
        <w:autoSpaceDN w:val="0"/>
        <w:adjustRightInd w:val="0"/>
        <w:spacing w:after="100" w:afterAutospacing="1" w:line="240" w:lineRule="auto"/>
        <w:ind w:left="2268"/>
        <w:jc w:val="both"/>
        <w:rPr>
          <w:rFonts w:ascii="Arial" w:eastAsia="Calibri" w:hAnsi="Arial" w:cs="Arial"/>
          <w:sz w:val="20"/>
          <w:szCs w:val="20"/>
        </w:rPr>
      </w:pPr>
      <w:r w:rsidRPr="00503240">
        <w:rPr>
          <w:rFonts w:ascii="Arial" w:eastAsia="Calibri" w:hAnsi="Arial" w:cs="Arial"/>
          <w:sz w:val="20"/>
          <w:szCs w:val="20"/>
        </w:rPr>
        <w:t>[...] para obedecer à ordem recebida do antigo professor, como se o tempo não tivesse passado, e a criança não tivesse se tornado um velho.</w:t>
      </w:r>
    </w:p>
    <w:p w:rsidR="00A61C8A" w:rsidRPr="00503240" w:rsidRDefault="00A61C8A" w:rsidP="00A61C8A">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 xml:space="preserve">Nessa perspectiva Freud (1930) traz para reflexão que educar é civilizar. Portanto, a criança inserida na educação infantil, não chega escolarizada, não foi reprimida o </w:t>
      </w:r>
      <w:r w:rsidRPr="00503240">
        <w:rPr>
          <w:rFonts w:ascii="Arial" w:eastAsia="Calibri" w:hAnsi="Arial" w:cs="Arial"/>
          <w:sz w:val="24"/>
          <w:szCs w:val="24"/>
        </w:rPr>
        <w:lastRenderedPageBreak/>
        <w:t xml:space="preserve">suficiente para uma civilização, que cobra caro demais ao individuo dotado de prazeres, desejos e pulsões. </w:t>
      </w:r>
    </w:p>
    <w:p w:rsidR="00A61C8A" w:rsidRPr="00503240" w:rsidRDefault="00A61C8A" w:rsidP="00A61C8A">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Sobre essa guerra inconsciente que o adulto trava com a criança que manifesta no adulto a sua infância reprimida, Freud (1930, p. 4) destaca</w:t>
      </w:r>
    </w:p>
    <w:p w:rsidR="00A61C8A" w:rsidRPr="00503240" w:rsidRDefault="00A61C8A" w:rsidP="00A61C8A">
      <w:pPr>
        <w:autoSpaceDE w:val="0"/>
        <w:autoSpaceDN w:val="0"/>
        <w:adjustRightInd w:val="0"/>
        <w:spacing w:after="100" w:afterAutospacing="1" w:line="240" w:lineRule="auto"/>
        <w:ind w:left="2268"/>
        <w:jc w:val="both"/>
        <w:rPr>
          <w:rFonts w:ascii="Arial" w:eastAsia="Calibri" w:hAnsi="Arial" w:cs="Arial"/>
          <w:bCs/>
          <w:sz w:val="20"/>
          <w:szCs w:val="20"/>
        </w:rPr>
      </w:pPr>
      <w:r w:rsidRPr="00503240">
        <w:rPr>
          <w:rFonts w:ascii="Arial" w:eastAsia="Calibri" w:hAnsi="Arial" w:cs="Arial"/>
          <w:bCs/>
          <w:sz w:val="20"/>
          <w:szCs w:val="20"/>
        </w:rPr>
        <w:t>O assunto mal foi estudado ainda, mas é tão atraente e importante, que nos será permitido voltarmos um pouco nossa atenção para ele, ainda que nossa desculpa seja insuficiente. Desde que superamos o erro de supor que o esquecimento com quem os achamos familiarizados significava a destruição do resíduo mnêmico – isto é, a sua aniquilação –, ficamos inclinados a assumir o ponto de vista oposto, ou seja, o de que, na vida mental, nada do que uma vez se formou pode perecer – o de que tudo é, de alguma maneira, preservado e que, em circunstâncias apropriadas (quando, por exemplo, a regressão volta suficientemente atrás), pode ser trazido de novo à luz.</w:t>
      </w:r>
    </w:p>
    <w:p w:rsidR="00A61C8A" w:rsidRPr="00503240" w:rsidRDefault="00A61C8A" w:rsidP="00A61C8A">
      <w:pPr>
        <w:autoSpaceDE w:val="0"/>
        <w:autoSpaceDN w:val="0"/>
        <w:adjustRightInd w:val="0"/>
        <w:spacing w:after="100" w:afterAutospacing="1" w:line="360" w:lineRule="auto"/>
        <w:jc w:val="both"/>
        <w:rPr>
          <w:rFonts w:ascii="Arial" w:eastAsia="Calibri" w:hAnsi="Arial" w:cs="Arial"/>
          <w:sz w:val="24"/>
          <w:szCs w:val="24"/>
        </w:rPr>
      </w:pPr>
      <w:r>
        <w:rPr>
          <w:rFonts w:ascii="Arial" w:eastAsia="Calibri" w:hAnsi="Arial" w:cs="Arial"/>
          <w:sz w:val="24"/>
          <w:szCs w:val="24"/>
        </w:rPr>
        <w:t xml:space="preserve">Essa guerra inconsciente evidencia o </w:t>
      </w:r>
      <w:r w:rsidRPr="00503240">
        <w:rPr>
          <w:rFonts w:ascii="Arial" w:eastAsia="Calibri" w:hAnsi="Arial" w:cs="Arial"/>
          <w:sz w:val="24"/>
          <w:szCs w:val="24"/>
        </w:rPr>
        <w:t>quanto somos contraditórios realmente, justamente por que as condições estabelecidas pela civilização, não são favoráveis</w:t>
      </w:r>
      <w:r w:rsidR="00601D23">
        <w:rPr>
          <w:rFonts w:ascii="Arial" w:eastAsia="Calibri" w:hAnsi="Arial" w:cs="Arial"/>
          <w:sz w:val="24"/>
          <w:szCs w:val="24"/>
        </w:rPr>
        <w:t xml:space="preserve"> ás manifestações dos desejos, a</w:t>
      </w:r>
      <w:r w:rsidRPr="00503240">
        <w:rPr>
          <w:rFonts w:ascii="Arial" w:eastAsia="Calibri" w:hAnsi="Arial" w:cs="Arial"/>
          <w:sz w:val="24"/>
          <w:szCs w:val="24"/>
        </w:rPr>
        <w:t xml:space="preserve"> manifestação desses s</w:t>
      </w:r>
      <w:r w:rsidR="00601D23">
        <w:rPr>
          <w:rFonts w:ascii="Arial" w:eastAsia="Calibri" w:hAnsi="Arial" w:cs="Arial"/>
          <w:sz w:val="24"/>
          <w:szCs w:val="24"/>
        </w:rPr>
        <w:t xml:space="preserve">ó podem ser aceitas, desde que </w:t>
      </w:r>
      <w:r w:rsidRPr="00503240">
        <w:rPr>
          <w:rFonts w:ascii="Arial" w:eastAsia="Calibri" w:hAnsi="Arial" w:cs="Arial"/>
          <w:sz w:val="24"/>
          <w:szCs w:val="24"/>
        </w:rPr>
        <w:t xml:space="preserve"> passe por um processo de sublimação, ou seja, desde que o individuo a duras penas consiga transformar o seu desejo, ou pulsão (energia psíquica) em algo socialmente aceito. </w:t>
      </w:r>
    </w:p>
    <w:p w:rsidR="00A61C8A" w:rsidRPr="00503240" w:rsidRDefault="00A61C8A" w:rsidP="00A61C8A">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 xml:space="preserve">Por conseguinte, torna- se evidente esse conflito interno do adulto educador para com a criança, o seu aluno, justamente porque “continua a desejar o que sempre desejou”. </w:t>
      </w:r>
    </w:p>
    <w:p w:rsidR="001F7901" w:rsidRPr="00503240" w:rsidRDefault="001F7901" w:rsidP="008C0026">
      <w:pPr>
        <w:spacing w:after="100" w:afterAutospacing="1" w:line="360" w:lineRule="auto"/>
        <w:jc w:val="both"/>
        <w:rPr>
          <w:rFonts w:ascii="Arial" w:hAnsi="Arial" w:cs="Arial"/>
          <w:sz w:val="24"/>
          <w:szCs w:val="24"/>
        </w:rPr>
      </w:pPr>
      <w:r w:rsidRPr="00503240">
        <w:rPr>
          <w:rFonts w:ascii="Arial" w:hAnsi="Arial" w:cs="Arial"/>
          <w:sz w:val="24"/>
          <w:szCs w:val="24"/>
        </w:rPr>
        <w:t>Sobre esse processo</w:t>
      </w:r>
      <w:r w:rsidR="00CE78E4" w:rsidRPr="00503240">
        <w:rPr>
          <w:rFonts w:ascii="Arial" w:hAnsi="Arial" w:cs="Arial"/>
          <w:sz w:val="24"/>
          <w:szCs w:val="24"/>
        </w:rPr>
        <w:t>,</w:t>
      </w:r>
      <w:r w:rsidRPr="00503240">
        <w:rPr>
          <w:rFonts w:ascii="Arial" w:hAnsi="Arial" w:cs="Arial"/>
          <w:sz w:val="24"/>
          <w:szCs w:val="24"/>
        </w:rPr>
        <w:t xml:space="preserve"> </w:t>
      </w:r>
      <w:r w:rsidR="00C21FCA" w:rsidRPr="00503240">
        <w:rPr>
          <w:rFonts w:ascii="Arial" w:hAnsi="Arial" w:cs="Arial"/>
          <w:sz w:val="24"/>
          <w:szCs w:val="24"/>
        </w:rPr>
        <w:t>fica perceptível</w:t>
      </w:r>
      <w:r w:rsidR="00CE78E4" w:rsidRPr="00503240">
        <w:rPr>
          <w:rFonts w:ascii="Arial" w:hAnsi="Arial" w:cs="Arial"/>
          <w:sz w:val="24"/>
          <w:szCs w:val="24"/>
        </w:rPr>
        <w:t xml:space="preserve"> o</w:t>
      </w:r>
      <w:r w:rsidRPr="00503240">
        <w:rPr>
          <w:rFonts w:ascii="Arial" w:hAnsi="Arial" w:cs="Arial"/>
          <w:sz w:val="24"/>
          <w:szCs w:val="24"/>
        </w:rPr>
        <w:t xml:space="preserve"> desafi</w:t>
      </w:r>
      <w:r w:rsidR="00D02B12" w:rsidRPr="00503240">
        <w:rPr>
          <w:rFonts w:ascii="Arial" w:hAnsi="Arial" w:cs="Arial"/>
          <w:sz w:val="24"/>
          <w:szCs w:val="24"/>
        </w:rPr>
        <w:t>o apresentado por Dias (2014.p. 13) ao ressaltar a ação educativa do professor para como seu aluno e a</w:t>
      </w:r>
      <w:r w:rsidR="00C21FCA" w:rsidRPr="00503240">
        <w:rPr>
          <w:rFonts w:ascii="Arial" w:hAnsi="Arial" w:cs="Arial"/>
          <w:sz w:val="24"/>
          <w:szCs w:val="24"/>
        </w:rPr>
        <w:t xml:space="preserve"> </w:t>
      </w:r>
      <w:r w:rsidR="00CE78E4" w:rsidRPr="00503240">
        <w:rPr>
          <w:rFonts w:ascii="Arial" w:hAnsi="Arial" w:cs="Arial"/>
          <w:sz w:val="24"/>
          <w:szCs w:val="24"/>
        </w:rPr>
        <w:t>manifesta</w:t>
      </w:r>
      <w:r w:rsidR="00D02B12" w:rsidRPr="00503240">
        <w:rPr>
          <w:rFonts w:ascii="Arial" w:hAnsi="Arial" w:cs="Arial"/>
          <w:sz w:val="24"/>
          <w:szCs w:val="24"/>
        </w:rPr>
        <w:t>ção de</w:t>
      </w:r>
      <w:r w:rsidR="00C21FCA" w:rsidRPr="00503240">
        <w:rPr>
          <w:rFonts w:ascii="Arial" w:hAnsi="Arial" w:cs="Arial"/>
          <w:sz w:val="24"/>
          <w:szCs w:val="24"/>
        </w:rPr>
        <w:t xml:space="preserve"> certo desconforto</w:t>
      </w:r>
      <w:r w:rsidR="00CE78E4" w:rsidRPr="00503240">
        <w:rPr>
          <w:rFonts w:ascii="Arial" w:hAnsi="Arial" w:cs="Arial"/>
          <w:sz w:val="24"/>
          <w:szCs w:val="24"/>
        </w:rPr>
        <w:t xml:space="preserve"> </w:t>
      </w:r>
      <w:r w:rsidR="00D02B12" w:rsidRPr="00503240">
        <w:rPr>
          <w:rFonts w:ascii="Arial" w:hAnsi="Arial" w:cs="Arial"/>
          <w:sz w:val="24"/>
          <w:szCs w:val="24"/>
        </w:rPr>
        <w:t>ao abordar</w:t>
      </w:r>
      <w:r w:rsidR="00CE78E4" w:rsidRPr="00503240">
        <w:rPr>
          <w:rFonts w:ascii="Arial" w:hAnsi="Arial" w:cs="Arial"/>
          <w:sz w:val="24"/>
          <w:szCs w:val="24"/>
        </w:rPr>
        <w:t xml:space="preserve"> o real desejo da criança</w:t>
      </w:r>
      <w:r w:rsidR="00D02B12" w:rsidRPr="00503240">
        <w:rPr>
          <w:rFonts w:ascii="Arial" w:hAnsi="Arial" w:cs="Arial"/>
          <w:sz w:val="24"/>
          <w:szCs w:val="24"/>
        </w:rPr>
        <w:t>. Assim salienta</w:t>
      </w:r>
    </w:p>
    <w:p w:rsidR="001F7901" w:rsidRPr="00503240" w:rsidRDefault="001F7901" w:rsidP="002E056B">
      <w:pPr>
        <w:pStyle w:val="Default"/>
        <w:spacing w:after="100" w:afterAutospacing="1"/>
        <w:ind w:left="2268"/>
        <w:jc w:val="both"/>
        <w:rPr>
          <w:rFonts w:ascii="Arial" w:hAnsi="Arial" w:cs="Arial"/>
          <w:color w:val="auto"/>
          <w:sz w:val="20"/>
          <w:szCs w:val="20"/>
        </w:rPr>
      </w:pPr>
      <w:r w:rsidRPr="00503240">
        <w:rPr>
          <w:rFonts w:ascii="Arial" w:hAnsi="Arial" w:cs="Arial"/>
          <w:color w:val="auto"/>
          <w:sz w:val="20"/>
          <w:szCs w:val="20"/>
        </w:rPr>
        <w:t>Eu planejei tudo direitinho, mas não o que aconteceu com as crianças. Deu tudo errado e eles estavam super agitados. E você precisa ver quando bate o sinal do parque, eles mal esperam eu abrir a porta da sala e já saem todos gritando e correndo, parecem desgovernados. Por isso, eu acho que falta trabalhar mais a autonomia deles, eu falo sobre isso todo dia, mas parece que eles não escutam, parece que estão com a cabeça em outro lugar, só querem saber de brincar”.</w:t>
      </w:r>
    </w:p>
    <w:p w:rsidR="001F7901" w:rsidRPr="00503240" w:rsidRDefault="001F7901" w:rsidP="002E056B">
      <w:pPr>
        <w:pStyle w:val="Default"/>
        <w:spacing w:after="100" w:afterAutospacing="1" w:line="360" w:lineRule="auto"/>
        <w:jc w:val="both"/>
        <w:rPr>
          <w:rFonts w:ascii="Arial" w:hAnsi="Arial" w:cs="Arial"/>
          <w:color w:val="auto"/>
        </w:rPr>
      </w:pPr>
      <w:r w:rsidRPr="00503240">
        <w:rPr>
          <w:rFonts w:ascii="Arial" w:hAnsi="Arial" w:cs="Arial"/>
          <w:color w:val="auto"/>
        </w:rPr>
        <w:t>Sobre essa modificação dualista de prazer no preparo das atividades e desprazer baseado na pouca importância dada pelas crianças,</w:t>
      </w:r>
      <w:r w:rsidRPr="00503240">
        <w:rPr>
          <w:rFonts w:ascii="Arial" w:hAnsi="Arial" w:cs="Arial"/>
          <w:color w:val="auto"/>
          <w:sz w:val="20"/>
          <w:szCs w:val="20"/>
        </w:rPr>
        <w:t xml:space="preserve"> </w:t>
      </w:r>
      <w:r w:rsidRPr="00503240">
        <w:rPr>
          <w:rFonts w:ascii="Arial" w:hAnsi="Arial" w:cs="Arial"/>
          <w:color w:val="auto"/>
        </w:rPr>
        <w:t>Marcuse (1966, p. 34)</w:t>
      </w:r>
      <w:r w:rsidRPr="00503240">
        <w:rPr>
          <w:rFonts w:ascii="Arial" w:hAnsi="Arial" w:cs="Arial"/>
          <w:color w:val="auto"/>
          <w:sz w:val="20"/>
          <w:szCs w:val="20"/>
        </w:rPr>
        <w:t xml:space="preserve"> </w:t>
      </w:r>
      <w:r w:rsidR="002E056B" w:rsidRPr="00503240">
        <w:rPr>
          <w:rFonts w:ascii="Arial" w:hAnsi="Arial" w:cs="Arial"/>
          <w:color w:val="auto"/>
        </w:rPr>
        <w:t>salienta</w:t>
      </w:r>
    </w:p>
    <w:p w:rsidR="001F7901" w:rsidRPr="00503240" w:rsidRDefault="001F7901" w:rsidP="002E056B">
      <w:pPr>
        <w:autoSpaceDE w:val="0"/>
        <w:autoSpaceDN w:val="0"/>
        <w:adjustRightInd w:val="0"/>
        <w:spacing w:after="100" w:afterAutospacing="1" w:line="240" w:lineRule="auto"/>
        <w:ind w:left="2268"/>
        <w:contextualSpacing/>
        <w:jc w:val="both"/>
        <w:rPr>
          <w:rFonts w:ascii="Arial" w:eastAsia="Calibri" w:hAnsi="Arial" w:cs="Arial"/>
          <w:sz w:val="20"/>
          <w:szCs w:val="20"/>
        </w:rPr>
      </w:pPr>
      <w:r w:rsidRPr="00503240">
        <w:rPr>
          <w:rFonts w:ascii="Arial" w:eastAsia="Calibri" w:hAnsi="Arial" w:cs="Arial"/>
          <w:sz w:val="20"/>
          <w:szCs w:val="20"/>
        </w:rPr>
        <w:lastRenderedPageBreak/>
        <w:t xml:space="preserve">Freud descreveu essa mudança como a transformação do </w:t>
      </w:r>
      <w:r w:rsidRPr="00503240">
        <w:rPr>
          <w:rFonts w:ascii="Arial" w:eastAsia="Calibri" w:hAnsi="Arial" w:cs="Arial"/>
          <w:iCs/>
          <w:sz w:val="20"/>
          <w:szCs w:val="20"/>
        </w:rPr>
        <w:t xml:space="preserve">princípio de prazer </w:t>
      </w:r>
      <w:r w:rsidRPr="00503240">
        <w:rPr>
          <w:rFonts w:ascii="Arial" w:eastAsia="Calibri" w:hAnsi="Arial" w:cs="Arial"/>
          <w:sz w:val="20"/>
          <w:szCs w:val="20"/>
        </w:rPr>
        <w:t xml:space="preserve">em </w:t>
      </w:r>
      <w:r w:rsidRPr="00503240">
        <w:rPr>
          <w:rFonts w:ascii="Arial" w:eastAsia="Calibri" w:hAnsi="Arial" w:cs="Arial"/>
          <w:iCs/>
          <w:sz w:val="20"/>
          <w:szCs w:val="20"/>
        </w:rPr>
        <w:t>princípio de realidade</w:t>
      </w:r>
      <w:r w:rsidRPr="00503240">
        <w:rPr>
          <w:rFonts w:ascii="Arial" w:eastAsia="Calibri" w:hAnsi="Arial" w:cs="Arial"/>
          <w:sz w:val="20"/>
          <w:szCs w:val="20"/>
        </w:rPr>
        <w:t xml:space="preserve">. A interpretação do aparelho mental de acordo com esses dois princípios é básica para a teoria de Freud e assim permanece, apesar de todas as modificações da concepção dualista. </w:t>
      </w:r>
    </w:p>
    <w:p w:rsidR="001F7901" w:rsidRPr="00503240" w:rsidRDefault="001F7901" w:rsidP="002E056B">
      <w:pPr>
        <w:pStyle w:val="PargrafodaLista"/>
        <w:autoSpaceDE w:val="0"/>
        <w:autoSpaceDN w:val="0"/>
        <w:adjustRightInd w:val="0"/>
        <w:spacing w:after="100" w:afterAutospacing="1" w:line="240" w:lineRule="auto"/>
        <w:ind w:left="2268"/>
        <w:jc w:val="both"/>
        <w:rPr>
          <w:rFonts w:ascii="Arial" w:hAnsi="Arial" w:cs="Arial"/>
          <w:sz w:val="20"/>
          <w:szCs w:val="20"/>
        </w:rPr>
      </w:pPr>
      <w:r w:rsidRPr="00503240">
        <w:rPr>
          <w:rFonts w:ascii="Arial" w:hAnsi="Arial" w:cs="Arial"/>
          <w:sz w:val="20"/>
          <w:szCs w:val="20"/>
        </w:rPr>
        <w:t xml:space="preserve">Corresponde em grande parte (mas não inteiramente) à distinção entre os processos inconscientes e conscientes. É como se o indivíduo existisse em duas diferentes dimensões, caracterizadas por diferentes processos e princípios mentais. A diferença entre essas duas dimensões é tanto de natureza histórica genética como estrutural: o inconsciente, governado pelo princípio de prazer, compreende os mais remotos processos primários, resíduos de uma fase de desenvolvimento em que eles eram a única espécie de processos mentais. Lutavam unicamente por obter prazer; a atividade mental retrai-se, evitando qualquer operação que possa dar origem a sensações de desprazer (dor). Mas o princípio de prazer irrestrito entra em conflito com o meio natural e humano. O indivíduo chega à compreensão traumática de que uma plena e indolor gratificação de suas necessidades é impossível. E após essa experiência de desapontamento, um novo princípio de funcionamento mental ganha ascendência. O princípio de realidade supera o princípio de prazer: o homem aprende a renunciar ao prazer momentâneo, incerto e destrutivo, substituindo-o pelo prazer adiado, restringido, mas garantido. </w:t>
      </w:r>
    </w:p>
    <w:p w:rsidR="001F7901" w:rsidRPr="00503240" w:rsidRDefault="001F7901" w:rsidP="001F7901">
      <w:pPr>
        <w:pStyle w:val="PargrafodaLista"/>
        <w:autoSpaceDE w:val="0"/>
        <w:autoSpaceDN w:val="0"/>
        <w:adjustRightInd w:val="0"/>
        <w:spacing w:line="360" w:lineRule="auto"/>
        <w:ind w:left="567" w:firstLine="284"/>
        <w:jc w:val="both"/>
        <w:rPr>
          <w:rFonts w:ascii="Arial" w:hAnsi="Arial" w:cs="Arial"/>
        </w:rPr>
      </w:pPr>
    </w:p>
    <w:p w:rsidR="001F7901" w:rsidRPr="00503240" w:rsidRDefault="001F7901" w:rsidP="002E056B">
      <w:pPr>
        <w:pStyle w:val="Default"/>
        <w:spacing w:after="100" w:afterAutospacing="1" w:line="360" w:lineRule="auto"/>
        <w:jc w:val="both"/>
        <w:rPr>
          <w:rFonts w:ascii="Arial" w:hAnsi="Arial" w:cs="Arial"/>
          <w:color w:val="auto"/>
        </w:rPr>
      </w:pPr>
      <w:r w:rsidRPr="00503240">
        <w:rPr>
          <w:rFonts w:ascii="Arial" w:hAnsi="Arial" w:cs="Arial"/>
          <w:color w:val="auto"/>
        </w:rPr>
        <w:t xml:space="preserve">Simões (2008, pg. 2) faz menção a </w:t>
      </w:r>
      <w:r w:rsidR="00B53F4E" w:rsidRPr="00503240">
        <w:rPr>
          <w:rFonts w:ascii="Arial" w:hAnsi="Arial" w:cs="Arial"/>
          <w:color w:val="auto"/>
        </w:rPr>
        <w:t>Fr</w:t>
      </w:r>
      <w:r w:rsidR="00E86B6E" w:rsidRPr="00503240">
        <w:rPr>
          <w:rFonts w:ascii="Arial" w:hAnsi="Arial" w:cs="Arial"/>
          <w:color w:val="auto"/>
        </w:rPr>
        <w:t xml:space="preserve">eud sobre a amnésia infantil, assim menciona </w:t>
      </w:r>
    </w:p>
    <w:p w:rsidR="001F7901" w:rsidRPr="00503240" w:rsidRDefault="00503240" w:rsidP="002E056B">
      <w:pPr>
        <w:autoSpaceDE w:val="0"/>
        <w:autoSpaceDN w:val="0"/>
        <w:adjustRightInd w:val="0"/>
        <w:spacing w:after="100" w:afterAutospacing="1" w:line="240" w:lineRule="auto"/>
        <w:ind w:left="2268"/>
        <w:jc w:val="both"/>
        <w:rPr>
          <w:rFonts w:ascii="Arial" w:hAnsi="Arial" w:cs="Arial"/>
          <w:sz w:val="20"/>
          <w:szCs w:val="20"/>
        </w:rPr>
      </w:pPr>
      <w:r>
        <w:rPr>
          <w:rFonts w:ascii="Arial" w:eastAsia="Calibri" w:hAnsi="Arial" w:cs="Arial"/>
          <w:sz w:val="20"/>
          <w:szCs w:val="20"/>
        </w:rPr>
        <w:t>T</w:t>
      </w:r>
      <w:r w:rsidR="001F7901" w:rsidRPr="00503240">
        <w:rPr>
          <w:rFonts w:ascii="Arial" w:eastAsia="Calibri" w:hAnsi="Arial" w:cs="Arial"/>
          <w:sz w:val="20"/>
          <w:szCs w:val="20"/>
        </w:rPr>
        <w:t xml:space="preserve">alvez </w:t>
      </w:r>
      <w:r w:rsidR="001F7901" w:rsidRPr="00503240">
        <w:rPr>
          <w:rFonts w:ascii="Arial" w:eastAsia="Calibri" w:hAnsi="Arial" w:cs="Arial"/>
          <w:iCs/>
          <w:sz w:val="20"/>
          <w:szCs w:val="20"/>
        </w:rPr>
        <w:t xml:space="preserve">sobreviver </w:t>
      </w:r>
      <w:r w:rsidR="001F7901" w:rsidRPr="00503240">
        <w:rPr>
          <w:rFonts w:ascii="Arial" w:eastAsia="Calibri" w:hAnsi="Arial" w:cs="Arial"/>
          <w:sz w:val="20"/>
          <w:szCs w:val="20"/>
        </w:rPr>
        <w:t xml:space="preserve">fosse uma expressão mais adequada para descrever uma convivência que está longe de ser tranquila. "Nossa amnésia infantil prova que nos tornamos estranhos à nossa infância", observou ele em 1913. Um educador, para sê-lo, deve transpor esse abismo e </w:t>
      </w:r>
      <w:r w:rsidR="001F7901" w:rsidRPr="00503240">
        <w:rPr>
          <w:rFonts w:ascii="Arial" w:eastAsia="Calibri" w:hAnsi="Arial" w:cs="Arial"/>
          <w:iCs/>
          <w:sz w:val="20"/>
          <w:szCs w:val="20"/>
        </w:rPr>
        <w:t xml:space="preserve">reconciliar-se </w:t>
      </w:r>
      <w:r w:rsidR="001F7901" w:rsidRPr="00503240">
        <w:rPr>
          <w:rFonts w:ascii="Arial" w:eastAsia="Calibri" w:hAnsi="Arial" w:cs="Arial"/>
          <w:sz w:val="20"/>
          <w:szCs w:val="20"/>
        </w:rPr>
        <w:t>com a infância, recomenda. O adulto está em guerra com a criança, e nessa encruzilhada traça-se o destino da educação. "Reconciliar" é pôr fim ao conflito, estabelecer a paz.</w:t>
      </w:r>
    </w:p>
    <w:p w:rsidR="00527C11" w:rsidRPr="00503240" w:rsidRDefault="001F7901" w:rsidP="00527C11">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hAnsi="Arial" w:cs="Arial"/>
          <w:sz w:val="24"/>
          <w:szCs w:val="24"/>
        </w:rPr>
        <w:t xml:space="preserve">Sendo assim podemos dizer que </w:t>
      </w:r>
      <w:r w:rsidRPr="00503240">
        <w:rPr>
          <w:rFonts w:ascii="Arial" w:eastAsia="Times New Roman" w:hAnsi="Arial" w:cs="Arial"/>
          <w:sz w:val="24"/>
          <w:szCs w:val="24"/>
          <w:lang w:eastAsia="pt-BR"/>
        </w:rPr>
        <w:t>essa descoberta proporciona</w:t>
      </w:r>
      <w:r w:rsidR="0056059F" w:rsidRPr="00503240">
        <w:rPr>
          <w:rFonts w:ascii="Arial" w:eastAsia="Times New Roman" w:hAnsi="Arial" w:cs="Arial"/>
          <w:sz w:val="24"/>
          <w:szCs w:val="24"/>
          <w:lang w:eastAsia="pt-BR"/>
        </w:rPr>
        <w:t xml:space="preserve"> </w:t>
      </w:r>
      <w:r w:rsidRPr="00503240">
        <w:rPr>
          <w:rFonts w:ascii="Arial" w:eastAsia="Times New Roman" w:hAnsi="Arial" w:cs="Arial"/>
          <w:sz w:val="24"/>
          <w:szCs w:val="24"/>
          <w:lang w:eastAsia="pt-BR"/>
        </w:rPr>
        <w:t>um descolamento enigmático do adulto com a criança, habilitando o professor a olhar o seu próprio fazer pedagógico e às vezes até a se espantar com ele.</w:t>
      </w:r>
      <w:r w:rsidR="0056059F" w:rsidRPr="00503240">
        <w:rPr>
          <w:rFonts w:ascii="Arial" w:eastAsia="Times New Roman" w:hAnsi="Arial" w:cs="Arial"/>
          <w:sz w:val="24"/>
          <w:szCs w:val="24"/>
          <w:lang w:eastAsia="pt-BR"/>
        </w:rPr>
        <w:t xml:space="preserve"> </w:t>
      </w:r>
      <w:r w:rsidR="00B10F00">
        <w:rPr>
          <w:rFonts w:ascii="Arial" w:eastAsia="Times New Roman" w:hAnsi="Arial" w:cs="Arial"/>
          <w:sz w:val="24"/>
          <w:szCs w:val="24"/>
          <w:lang w:eastAsia="pt-BR"/>
        </w:rPr>
        <w:t xml:space="preserve"> </w:t>
      </w:r>
      <w:r w:rsidR="00527C11" w:rsidRPr="00503240">
        <w:rPr>
          <w:rFonts w:ascii="Arial" w:eastAsia="Calibri" w:hAnsi="Arial" w:cs="Arial"/>
          <w:sz w:val="24"/>
          <w:szCs w:val="24"/>
        </w:rPr>
        <w:t xml:space="preserve">Nessa perspectiva, seria pertinente pensarmos em uma forma de melhor dinamizar essa relação, professor e aluno, ou adulto e criança. </w:t>
      </w:r>
    </w:p>
    <w:p w:rsidR="0056059F" w:rsidRPr="00503240" w:rsidRDefault="001F7901" w:rsidP="0056059F">
      <w:pPr>
        <w:pStyle w:val="PargrafodaLista"/>
        <w:autoSpaceDE w:val="0"/>
        <w:autoSpaceDN w:val="0"/>
        <w:adjustRightInd w:val="0"/>
        <w:spacing w:after="100" w:afterAutospacing="1" w:line="360" w:lineRule="auto"/>
        <w:ind w:left="0"/>
        <w:contextualSpacing w:val="0"/>
        <w:jc w:val="both"/>
        <w:rPr>
          <w:rFonts w:ascii="Arial" w:hAnsi="Arial" w:cs="Arial"/>
          <w:iCs/>
          <w:sz w:val="24"/>
          <w:szCs w:val="24"/>
        </w:rPr>
      </w:pPr>
      <w:r w:rsidRPr="00503240">
        <w:rPr>
          <w:rFonts w:ascii="Arial" w:hAnsi="Arial" w:cs="Arial"/>
          <w:sz w:val="24"/>
          <w:szCs w:val="24"/>
        </w:rPr>
        <w:t>Em “O casulo”, História de Tia Anastácia de Monteiro Lobato, a infância aparece não mais como um “enigma”, mas como um paraíso, algo desejoso e indaga, será que foi perdido</w:t>
      </w:r>
      <w:r w:rsidRPr="00503240">
        <w:rPr>
          <w:rFonts w:ascii="Arial" w:hAnsi="Arial" w:cs="Arial"/>
          <w:iCs/>
          <w:sz w:val="24"/>
          <w:szCs w:val="24"/>
        </w:rPr>
        <w:t xml:space="preserve">? </w:t>
      </w:r>
    </w:p>
    <w:p w:rsidR="001F7901" w:rsidRPr="00503240" w:rsidRDefault="001F7901" w:rsidP="0056059F">
      <w:pPr>
        <w:pStyle w:val="PargrafodaLista"/>
        <w:autoSpaceDE w:val="0"/>
        <w:autoSpaceDN w:val="0"/>
        <w:adjustRightInd w:val="0"/>
        <w:spacing w:after="100" w:afterAutospacing="1" w:line="360" w:lineRule="auto"/>
        <w:ind w:left="0"/>
        <w:jc w:val="both"/>
        <w:rPr>
          <w:rFonts w:ascii="Arial" w:hAnsi="Arial" w:cs="Arial"/>
          <w:sz w:val="24"/>
          <w:szCs w:val="24"/>
        </w:rPr>
      </w:pPr>
      <w:r w:rsidRPr="00503240">
        <w:rPr>
          <w:rFonts w:ascii="Arial" w:hAnsi="Arial" w:cs="Arial"/>
          <w:sz w:val="24"/>
          <w:szCs w:val="24"/>
        </w:rPr>
        <w:t>Simões (</w:t>
      </w:r>
      <w:r w:rsidR="0056059F" w:rsidRPr="00503240">
        <w:rPr>
          <w:rFonts w:ascii="Arial" w:hAnsi="Arial" w:cs="Arial"/>
          <w:sz w:val="24"/>
          <w:szCs w:val="24"/>
        </w:rPr>
        <w:t>2008, p. 114) destaca</w:t>
      </w:r>
    </w:p>
    <w:p w:rsidR="001F7901" w:rsidRPr="00503240" w:rsidRDefault="001F7901" w:rsidP="0056059F">
      <w:pPr>
        <w:autoSpaceDE w:val="0"/>
        <w:autoSpaceDN w:val="0"/>
        <w:adjustRightInd w:val="0"/>
        <w:spacing w:after="100" w:afterAutospacing="1" w:line="240" w:lineRule="auto"/>
        <w:ind w:left="2268"/>
        <w:jc w:val="both"/>
        <w:rPr>
          <w:rFonts w:ascii="Arial" w:eastAsia="Calibri" w:hAnsi="Arial" w:cs="Arial"/>
          <w:iCs/>
          <w:sz w:val="20"/>
          <w:szCs w:val="20"/>
        </w:rPr>
      </w:pPr>
      <w:r w:rsidRPr="00503240">
        <w:rPr>
          <w:rFonts w:ascii="Arial" w:eastAsia="Calibri" w:hAnsi="Arial" w:cs="Arial"/>
          <w:iCs/>
          <w:sz w:val="20"/>
          <w:szCs w:val="20"/>
        </w:rPr>
        <w:t>Emília ficou muito admirada de saber que Dona Benta já havia sido criança. - Mas então a senhora também já foi criança, das pequeninas? - perguntou. - Está claro, Emília. Que pergunta!</w:t>
      </w:r>
    </w:p>
    <w:p w:rsidR="001F7901" w:rsidRPr="00503240" w:rsidRDefault="001F7901" w:rsidP="0056059F">
      <w:pPr>
        <w:autoSpaceDE w:val="0"/>
        <w:autoSpaceDN w:val="0"/>
        <w:adjustRightInd w:val="0"/>
        <w:spacing w:after="100" w:afterAutospacing="1" w:line="240" w:lineRule="auto"/>
        <w:ind w:left="2268"/>
        <w:jc w:val="both"/>
        <w:rPr>
          <w:rFonts w:ascii="Arial" w:eastAsia="Calibri" w:hAnsi="Arial" w:cs="Arial"/>
          <w:iCs/>
          <w:sz w:val="20"/>
          <w:szCs w:val="20"/>
        </w:rPr>
      </w:pPr>
      <w:r w:rsidRPr="00503240">
        <w:rPr>
          <w:rFonts w:ascii="Arial" w:eastAsia="Calibri" w:hAnsi="Arial" w:cs="Arial"/>
          <w:iCs/>
          <w:sz w:val="20"/>
          <w:szCs w:val="20"/>
        </w:rPr>
        <w:lastRenderedPageBreak/>
        <w:t>- E tia Nastácia também?... Que interessante! Está aí uma coisa que nunca me passou pela cabeça. “E ficou pensativa, imaginando como seriam as duas velhas quando criancinhas.”</w:t>
      </w:r>
    </w:p>
    <w:p w:rsidR="001F7901" w:rsidRPr="00503240" w:rsidRDefault="001F7901" w:rsidP="0056059F">
      <w:pPr>
        <w:autoSpaceDE w:val="0"/>
        <w:autoSpaceDN w:val="0"/>
        <w:adjustRightInd w:val="0"/>
        <w:spacing w:after="100" w:afterAutospacing="1" w:line="240" w:lineRule="auto"/>
        <w:ind w:left="2268"/>
        <w:jc w:val="both"/>
        <w:rPr>
          <w:rFonts w:ascii="Arial" w:eastAsia="Calibri" w:hAnsi="Arial" w:cs="Arial"/>
          <w:sz w:val="20"/>
          <w:szCs w:val="20"/>
        </w:rPr>
      </w:pPr>
      <w:r w:rsidRPr="00503240">
        <w:rPr>
          <w:rFonts w:ascii="Arial" w:eastAsia="Calibri" w:hAnsi="Arial" w:cs="Arial"/>
          <w:bCs/>
          <w:sz w:val="20"/>
          <w:szCs w:val="20"/>
        </w:rPr>
        <w:t>Imagine o leitor a surpresa da Emília se um dia viesse a saber que a criança continua a viver no adulto</w:t>
      </w:r>
      <w:r w:rsidRPr="00503240">
        <w:rPr>
          <w:rFonts w:ascii="Arial" w:eastAsia="Calibri" w:hAnsi="Arial" w:cs="Arial"/>
          <w:sz w:val="20"/>
          <w:szCs w:val="20"/>
        </w:rPr>
        <w:t>!</w:t>
      </w:r>
    </w:p>
    <w:p w:rsidR="001F7901" w:rsidRPr="00503240" w:rsidRDefault="001F7901" w:rsidP="0056059F">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Revolvendo a história da educação infantil</w:t>
      </w:r>
      <w:r w:rsidR="0056059F" w:rsidRPr="00503240">
        <w:rPr>
          <w:rFonts w:ascii="Arial" w:eastAsia="Calibri" w:hAnsi="Arial" w:cs="Arial"/>
          <w:sz w:val="24"/>
          <w:szCs w:val="24"/>
        </w:rPr>
        <w:t xml:space="preserve"> </w:t>
      </w:r>
      <w:r w:rsidRPr="00503240">
        <w:rPr>
          <w:rFonts w:ascii="Arial" w:eastAsia="Calibri" w:hAnsi="Arial" w:cs="Arial"/>
          <w:sz w:val="24"/>
          <w:szCs w:val="24"/>
        </w:rPr>
        <w:t xml:space="preserve">assim como a “escola” de maneira geral, foi pensada para reprimir desejos e prazeres. No ponto de vista da </w:t>
      </w:r>
      <w:r w:rsidR="00096A18" w:rsidRPr="00503240">
        <w:rPr>
          <w:rFonts w:ascii="Arial" w:eastAsia="Calibri" w:hAnsi="Arial" w:cs="Arial"/>
          <w:sz w:val="24"/>
          <w:szCs w:val="24"/>
        </w:rPr>
        <w:t>psicanálise</w:t>
      </w:r>
      <w:r w:rsidRPr="00503240">
        <w:rPr>
          <w:rFonts w:ascii="Arial" w:eastAsia="Calibri" w:hAnsi="Arial" w:cs="Arial"/>
          <w:sz w:val="24"/>
          <w:szCs w:val="24"/>
        </w:rPr>
        <w:t>, o adulto tem o prazer de reprimir</w:t>
      </w:r>
      <w:r w:rsidR="0056059F" w:rsidRPr="00503240">
        <w:rPr>
          <w:rFonts w:ascii="Arial" w:eastAsia="Calibri" w:hAnsi="Arial" w:cs="Arial"/>
          <w:sz w:val="24"/>
          <w:szCs w:val="24"/>
        </w:rPr>
        <w:t xml:space="preserve">, porque também foi reprimido. Kubic </w:t>
      </w:r>
      <w:r w:rsidR="00096A18" w:rsidRPr="00503240">
        <w:rPr>
          <w:rFonts w:ascii="Arial" w:eastAsia="Calibri" w:hAnsi="Arial" w:cs="Arial"/>
          <w:sz w:val="24"/>
          <w:szCs w:val="24"/>
        </w:rPr>
        <w:t xml:space="preserve">(2007, </w:t>
      </w:r>
      <w:r w:rsidR="0056059F" w:rsidRPr="00503240">
        <w:rPr>
          <w:rFonts w:ascii="Arial" w:eastAsia="Calibri" w:hAnsi="Arial" w:cs="Arial"/>
          <w:sz w:val="24"/>
          <w:szCs w:val="24"/>
        </w:rPr>
        <w:t>pg.37) menciona que</w:t>
      </w:r>
    </w:p>
    <w:p w:rsidR="001F7901" w:rsidRPr="00503240" w:rsidRDefault="001F7901" w:rsidP="0056059F">
      <w:pPr>
        <w:autoSpaceDE w:val="0"/>
        <w:autoSpaceDN w:val="0"/>
        <w:adjustRightInd w:val="0"/>
        <w:spacing w:after="100" w:afterAutospacing="1" w:line="240" w:lineRule="auto"/>
        <w:ind w:left="2268"/>
        <w:jc w:val="both"/>
        <w:rPr>
          <w:rFonts w:ascii="Arial" w:eastAsia="Calibri" w:hAnsi="Arial" w:cs="Arial"/>
          <w:sz w:val="20"/>
          <w:szCs w:val="20"/>
        </w:rPr>
      </w:pPr>
      <w:r w:rsidRPr="00503240">
        <w:rPr>
          <w:rFonts w:ascii="Arial" w:eastAsia="Calibri" w:hAnsi="Arial" w:cs="Arial"/>
          <w:sz w:val="20"/>
          <w:szCs w:val="20"/>
        </w:rPr>
        <w:t>[...] as pessoas consideradas pelo senso comum como “normais” são qualificadas pela psicanálise como neuróticas, ou seja, podemos dizer que são portadoras de uma marca infantil que não passa com a idade.</w:t>
      </w:r>
    </w:p>
    <w:p w:rsidR="009C6C74" w:rsidRPr="00503240" w:rsidRDefault="001F7901" w:rsidP="009C6C74">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 xml:space="preserve">Por isso Freud (1930) aponta de que todas as saídas que a civilização apresenta, são saídas que apelam para o que ele chama de superego, ou seja, o sentimento de culpa, em que cada prazer experimentado exige grandes sacrifícios, e que o próprio Freud vai chamar de forças antagônicas: Pulsão de vida e pulsão de morte. </w:t>
      </w:r>
    </w:p>
    <w:p w:rsidR="001F7901" w:rsidRPr="00503240" w:rsidRDefault="001F7901" w:rsidP="009C6C74">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 xml:space="preserve">Sobre essa energia psíquica (pulsões) e a maneira de </w:t>
      </w:r>
      <w:r w:rsidR="003E61B2" w:rsidRPr="00503240">
        <w:rPr>
          <w:rFonts w:ascii="Arial" w:eastAsia="Calibri" w:hAnsi="Arial" w:cs="Arial"/>
          <w:sz w:val="24"/>
          <w:szCs w:val="24"/>
        </w:rPr>
        <w:t>torná-la</w:t>
      </w:r>
      <w:r w:rsidRPr="00503240">
        <w:rPr>
          <w:rFonts w:ascii="Arial" w:eastAsia="Calibri" w:hAnsi="Arial" w:cs="Arial"/>
          <w:sz w:val="24"/>
          <w:szCs w:val="24"/>
        </w:rPr>
        <w:t xml:space="preserve"> inofensiva Freud (1930, p. 36) descreve.</w:t>
      </w:r>
    </w:p>
    <w:p w:rsidR="001F7901" w:rsidRPr="00503240" w:rsidRDefault="001F7901" w:rsidP="009C6C74">
      <w:pPr>
        <w:autoSpaceDE w:val="0"/>
        <w:autoSpaceDN w:val="0"/>
        <w:adjustRightInd w:val="0"/>
        <w:spacing w:after="100" w:afterAutospacing="1" w:line="240" w:lineRule="auto"/>
        <w:ind w:left="2268"/>
        <w:jc w:val="both"/>
        <w:rPr>
          <w:rFonts w:ascii="Arial" w:eastAsia="Calibri" w:hAnsi="Arial" w:cs="Arial"/>
          <w:bCs/>
          <w:sz w:val="20"/>
          <w:szCs w:val="20"/>
        </w:rPr>
      </w:pPr>
      <w:r w:rsidRPr="00503240">
        <w:rPr>
          <w:rFonts w:ascii="Arial" w:eastAsia="Calibri" w:hAnsi="Arial" w:cs="Arial"/>
          <w:bCs/>
          <w:sz w:val="20"/>
          <w:szCs w:val="20"/>
        </w:rPr>
        <w:t>Outra questão nos interessa mais de perto. Quais os meios que a civilização utiliza para inibir a agressividade que se lhe opõe torná-la inócua ou, talvez, livrar-se dela? Já nos familiarizamos com alguns desses métodos, mas ainda não com aquele que parece ser o mais importante. Podemos estudá-lo na história do desenvolvimento do indivíduo. O que acontece neste para tornar inofensivo seu desejo de agressão?</w:t>
      </w:r>
    </w:p>
    <w:p w:rsidR="00693020" w:rsidRPr="00503240" w:rsidRDefault="001F7901" w:rsidP="009C6C74">
      <w:pPr>
        <w:autoSpaceDE w:val="0"/>
        <w:autoSpaceDN w:val="0"/>
        <w:adjustRightInd w:val="0"/>
        <w:spacing w:after="100" w:afterAutospacing="1" w:line="360" w:lineRule="auto"/>
        <w:jc w:val="both"/>
        <w:rPr>
          <w:rFonts w:ascii="Arial" w:eastAsia="Calibri" w:hAnsi="Arial" w:cs="Arial"/>
          <w:sz w:val="24"/>
          <w:szCs w:val="24"/>
        </w:rPr>
      </w:pPr>
      <w:r w:rsidRPr="00503240">
        <w:rPr>
          <w:rFonts w:ascii="Arial" w:eastAsia="Calibri" w:hAnsi="Arial" w:cs="Arial"/>
          <w:sz w:val="24"/>
          <w:szCs w:val="24"/>
        </w:rPr>
        <w:t>O questionamento de Freud (1930) evidencia a dinâmica dificílima que acontece entre adulto e a criança, nessa relação à dinâmica do professor da educação infantil para com o seu aluno, não tinha como ser fácil mesmo, uma vez que essa absorção do papel do educador, ta</w:t>
      </w:r>
      <w:r w:rsidR="00DF293D" w:rsidRPr="00503240">
        <w:rPr>
          <w:rFonts w:ascii="Arial" w:eastAsia="Calibri" w:hAnsi="Arial" w:cs="Arial"/>
          <w:sz w:val="24"/>
          <w:szCs w:val="24"/>
        </w:rPr>
        <w:t>mbém esta no seu desejo pessoal, que intrinsecamente busca reencontrar a própria criança que foi um dia</w:t>
      </w:r>
      <w:r w:rsidR="00693020" w:rsidRPr="00503240">
        <w:rPr>
          <w:rFonts w:ascii="Arial" w:eastAsia="Calibri" w:hAnsi="Arial" w:cs="Arial"/>
          <w:sz w:val="24"/>
          <w:szCs w:val="24"/>
        </w:rPr>
        <w:t>, afinal, o poeta e cantor Cazuza (Acesso em 14 de Novembro de 2016) já dizia</w:t>
      </w:r>
    </w:p>
    <w:p w:rsidR="001F7901" w:rsidRPr="00503240" w:rsidRDefault="00693020" w:rsidP="00693020">
      <w:pPr>
        <w:autoSpaceDE w:val="0"/>
        <w:autoSpaceDN w:val="0"/>
        <w:adjustRightInd w:val="0"/>
        <w:spacing w:after="100" w:afterAutospacing="1" w:line="240" w:lineRule="auto"/>
        <w:ind w:left="2268"/>
        <w:jc w:val="both"/>
        <w:rPr>
          <w:rFonts w:ascii="Arial" w:eastAsia="Calibri" w:hAnsi="Arial" w:cs="Arial"/>
          <w:sz w:val="20"/>
          <w:szCs w:val="20"/>
        </w:rPr>
      </w:pPr>
      <w:r w:rsidRPr="00503240">
        <w:rPr>
          <w:rFonts w:ascii="Arial" w:eastAsia="Calibri" w:hAnsi="Arial" w:cs="Arial"/>
          <w:sz w:val="20"/>
          <w:szCs w:val="20"/>
        </w:rPr>
        <w:t>Eu vejo o futuro repetir o passado. Eu vejo um museu de grandes novidades. O tempo não para. Não para, não, não pára...</w:t>
      </w:r>
      <w:r w:rsidR="00DF293D" w:rsidRPr="00503240">
        <w:rPr>
          <w:rFonts w:ascii="Arial" w:eastAsia="Calibri" w:hAnsi="Arial" w:cs="Arial"/>
          <w:sz w:val="20"/>
          <w:szCs w:val="20"/>
        </w:rPr>
        <w:t xml:space="preserve"> </w:t>
      </w:r>
    </w:p>
    <w:p w:rsidR="00FF17BB" w:rsidRPr="00503240" w:rsidRDefault="00693020" w:rsidP="00485FCC">
      <w:pPr>
        <w:spacing w:after="100" w:afterAutospacing="1" w:line="360" w:lineRule="auto"/>
        <w:jc w:val="both"/>
        <w:rPr>
          <w:rFonts w:ascii="Arial" w:hAnsi="Arial" w:cs="Arial"/>
          <w:sz w:val="24"/>
          <w:szCs w:val="24"/>
        </w:rPr>
      </w:pPr>
      <w:r w:rsidRPr="00503240">
        <w:rPr>
          <w:rFonts w:ascii="Arial" w:hAnsi="Arial" w:cs="Arial"/>
          <w:sz w:val="24"/>
          <w:szCs w:val="24"/>
        </w:rPr>
        <w:t>Esse verso evidencia claramente a criança da psicanálise que mesmo após um árduo trabalho civilizatório, de isolar e até mesmo separar a criança do adulto, no</w:t>
      </w:r>
      <w:r w:rsidR="00DA0BAB">
        <w:rPr>
          <w:rFonts w:ascii="Arial" w:hAnsi="Arial" w:cs="Arial"/>
          <w:sz w:val="24"/>
          <w:szCs w:val="24"/>
        </w:rPr>
        <w:t xml:space="preserve"> </w:t>
      </w:r>
      <w:r w:rsidR="00DA0BAB">
        <w:rPr>
          <w:rFonts w:ascii="Arial" w:hAnsi="Arial" w:cs="Arial"/>
          <w:sz w:val="24"/>
          <w:szCs w:val="24"/>
        </w:rPr>
        <w:lastRenderedPageBreak/>
        <w:t>e</w:t>
      </w:r>
      <w:r w:rsidR="00DA0BAB" w:rsidRPr="00503240">
        <w:rPr>
          <w:rFonts w:ascii="Arial" w:hAnsi="Arial" w:cs="Arial"/>
          <w:sz w:val="24"/>
          <w:szCs w:val="24"/>
        </w:rPr>
        <w:t>spaço da Educação Infantil</w:t>
      </w:r>
      <w:r w:rsidR="00DA0BAB">
        <w:rPr>
          <w:rFonts w:ascii="Arial" w:hAnsi="Arial" w:cs="Arial"/>
          <w:sz w:val="24"/>
          <w:szCs w:val="24"/>
        </w:rPr>
        <w:t>, onde os encontros e reencontros acontecem,</w:t>
      </w:r>
      <w:r w:rsidRPr="00503240">
        <w:rPr>
          <w:rFonts w:ascii="Arial" w:hAnsi="Arial" w:cs="Arial"/>
          <w:sz w:val="24"/>
          <w:szCs w:val="24"/>
        </w:rPr>
        <w:t xml:space="preserve"> percebe-se que o tempo não para.</w:t>
      </w:r>
      <w:bookmarkStart w:id="0" w:name="_Toc454634485"/>
      <w:bookmarkStart w:id="1" w:name="_Toc454802406"/>
    </w:p>
    <w:p w:rsidR="0039593C" w:rsidRPr="00503240" w:rsidRDefault="0039593C" w:rsidP="0039593C">
      <w:pPr>
        <w:spacing w:after="100" w:afterAutospacing="1" w:line="360" w:lineRule="auto"/>
        <w:rPr>
          <w:rFonts w:ascii="Arial" w:hAnsi="Arial" w:cs="Arial"/>
          <w:sz w:val="24"/>
          <w:szCs w:val="24"/>
        </w:rPr>
      </w:pPr>
    </w:p>
    <w:p w:rsidR="00E32EF7" w:rsidRPr="00503240" w:rsidRDefault="002E303A" w:rsidP="0039593C">
      <w:pPr>
        <w:spacing w:after="100" w:afterAutospacing="1" w:line="360" w:lineRule="auto"/>
        <w:rPr>
          <w:rFonts w:ascii="Arial" w:hAnsi="Arial" w:cs="Arial"/>
          <w:b/>
          <w:sz w:val="24"/>
          <w:szCs w:val="24"/>
        </w:rPr>
      </w:pPr>
      <w:r w:rsidRPr="00503240">
        <w:rPr>
          <w:rFonts w:ascii="Arial" w:hAnsi="Arial" w:cs="Arial"/>
          <w:b/>
          <w:sz w:val="24"/>
          <w:szCs w:val="24"/>
        </w:rPr>
        <w:t>CONSIDERAÇÕES FINAIS</w:t>
      </w:r>
    </w:p>
    <w:p w:rsidR="00021342" w:rsidRPr="00503240" w:rsidRDefault="00021342" w:rsidP="00021342">
      <w:pPr>
        <w:spacing w:afterAutospacing="1" w:line="360" w:lineRule="auto"/>
        <w:jc w:val="both"/>
        <w:rPr>
          <w:rFonts w:ascii="Arial" w:hAnsi="Arial" w:cs="Arial"/>
          <w:sz w:val="24"/>
          <w:szCs w:val="24"/>
        </w:rPr>
      </w:pPr>
      <w:r w:rsidRPr="00503240">
        <w:rPr>
          <w:rFonts w:ascii="Arial" w:hAnsi="Arial" w:cs="Arial"/>
          <w:sz w:val="24"/>
          <w:szCs w:val="24"/>
        </w:rPr>
        <w:t xml:space="preserve">Foi possível perceber </w:t>
      </w:r>
      <w:r w:rsidR="00471133">
        <w:rPr>
          <w:rFonts w:ascii="Arial" w:hAnsi="Arial" w:cs="Arial"/>
          <w:sz w:val="24"/>
          <w:szCs w:val="24"/>
        </w:rPr>
        <w:t xml:space="preserve">que </w:t>
      </w:r>
      <w:r w:rsidRPr="00503240">
        <w:rPr>
          <w:rFonts w:ascii="Arial" w:hAnsi="Arial" w:cs="Arial"/>
          <w:sz w:val="24"/>
          <w:szCs w:val="24"/>
        </w:rPr>
        <w:t>a Educação Infantil aparece como espaço propicio aos encontros e por alojar emoções tão antagônicas revestidas de desejos e emoções, evidencia a complexidade da tarefa docente, por ocasionar o que na psicanálise chama de atravessamento do adulto com o seu infantil, oriundos de prazeres</w:t>
      </w:r>
      <w:r w:rsidR="003E61B2" w:rsidRPr="00503240">
        <w:rPr>
          <w:rFonts w:ascii="Arial" w:hAnsi="Arial" w:cs="Arial"/>
          <w:sz w:val="24"/>
          <w:szCs w:val="24"/>
        </w:rPr>
        <w:t xml:space="preserve"> </w:t>
      </w:r>
      <w:r w:rsidRPr="00503240">
        <w:rPr>
          <w:rFonts w:ascii="Arial" w:hAnsi="Arial" w:cs="Arial"/>
          <w:sz w:val="24"/>
          <w:szCs w:val="24"/>
        </w:rPr>
        <w:t xml:space="preserve">e desprazeres, e por trazer a tona no seu encontro com a criança, seu aluno, os desejos que foram reprimidos, mas que </w:t>
      </w:r>
      <w:r w:rsidR="00416872" w:rsidRPr="00503240">
        <w:rPr>
          <w:rFonts w:ascii="Arial" w:hAnsi="Arial" w:cs="Arial"/>
          <w:sz w:val="24"/>
          <w:szCs w:val="24"/>
        </w:rPr>
        <w:t>mesmo com todos os ajustamentos da sociedade civilizada, este, continua desejar o que sempre desejou, e por que não se jogar no chão, fazer a birra e gritar querendo a mãe.</w:t>
      </w:r>
    </w:p>
    <w:p w:rsidR="00416872" w:rsidRPr="00503240" w:rsidRDefault="00CD3300" w:rsidP="00CD3300">
      <w:pPr>
        <w:spacing w:afterAutospacing="1" w:line="360" w:lineRule="auto"/>
        <w:jc w:val="both"/>
        <w:rPr>
          <w:rFonts w:ascii="Arial" w:hAnsi="Arial" w:cs="Arial"/>
          <w:sz w:val="24"/>
          <w:szCs w:val="24"/>
        </w:rPr>
      </w:pPr>
      <w:r w:rsidRPr="00503240">
        <w:rPr>
          <w:rFonts w:ascii="Arial" w:eastAsia="Calibri" w:hAnsi="Arial" w:cs="Arial"/>
          <w:sz w:val="24"/>
          <w:szCs w:val="24"/>
        </w:rPr>
        <w:t xml:space="preserve">E assim evidenciando a dificílima dinâmica desses “encontros” o papel do educador traz suas questões pessoais, seus desejos e por que não dizer também suas repressões, que de maneira conflituosa busca </w:t>
      </w:r>
      <w:r w:rsidR="00471133">
        <w:rPr>
          <w:rFonts w:ascii="Arial" w:eastAsia="Calibri" w:hAnsi="Arial" w:cs="Arial"/>
          <w:sz w:val="24"/>
          <w:szCs w:val="24"/>
        </w:rPr>
        <w:t xml:space="preserve">de maneira </w:t>
      </w:r>
      <w:r w:rsidRPr="00503240">
        <w:rPr>
          <w:rFonts w:ascii="Arial" w:eastAsia="Calibri" w:hAnsi="Arial" w:cs="Arial"/>
          <w:sz w:val="24"/>
          <w:szCs w:val="24"/>
        </w:rPr>
        <w:t>inconsciente reencontrar a sua própria criança.</w:t>
      </w:r>
    </w:p>
    <w:p w:rsidR="00FF17BB" w:rsidRPr="00503240" w:rsidRDefault="00FF17BB" w:rsidP="0039593C">
      <w:pPr>
        <w:jc w:val="both"/>
        <w:rPr>
          <w:rFonts w:ascii="Arial" w:hAnsi="Arial" w:cs="Arial"/>
          <w:sz w:val="24"/>
          <w:szCs w:val="24"/>
        </w:rPr>
      </w:pPr>
      <w:r w:rsidRPr="00503240">
        <w:rPr>
          <w:rFonts w:ascii="Arial" w:hAnsi="Arial" w:cs="Arial"/>
          <w:sz w:val="24"/>
          <w:szCs w:val="24"/>
        </w:rPr>
        <w:br w:type="page"/>
      </w:r>
    </w:p>
    <w:p w:rsidR="009C6C74" w:rsidRPr="00503240" w:rsidRDefault="009C6C74" w:rsidP="00FF17BB">
      <w:pPr>
        <w:rPr>
          <w:rFonts w:ascii="Arial" w:hAnsi="Arial" w:cs="Arial"/>
          <w:b/>
          <w:sz w:val="24"/>
          <w:szCs w:val="24"/>
        </w:rPr>
      </w:pPr>
      <w:r w:rsidRPr="00503240">
        <w:rPr>
          <w:rFonts w:ascii="Arial" w:hAnsi="Arial" w:cs="Arial"/>
          <w:b/>
          <w:sz w:val="24"/>
          <w:szCs w:val="24"/>
        </w:rPr>
        <w:lastRenderedPageBreak/>
        <w:t>REFERÊNCIAS</w:t>
      </w:r>
      <w:bookmarkEnd w:id="0"/>
      <w:bookmarkEnd w:id="1"/>
    </w:p>
    <w:p w:rsidR="00D86B18" w:rsidRPr="00503240" w:rsidRDefault="00A76C8F" w:rsidP="009C6C74">
      <w:pPr>
        <w:autoSpaceDE w:val="0"/>
        <w:autoSpaceDN w:val="0"/>
        <w:adjustRightInd w:val="0"/>
        <w:spacing w:after="100" w:afterAutospacing="1" w:line="360" w:lineRule="auto"/>
        <w:jc w:val="both"/>
        <w:rPr>
          <w:rFonts w:ascii="Arial" w:hAnsi="Arial" w:cs="Arial"/>
          <w:sz w:val="24"/>
          <w:szCs w:val="24"/>
        </w:rPr>
      </w:pPr>
      <w:r w:rsidRPr="00503240">
        <w:rPr>
          <w:rFonts w:ascii="Arial" w:hAnsi="Arial" w:cs="Arial"/>
          <w:sz w:val="24"/>
          <w:szCs w:val="24"/>
        </w:rPr>
        <w:t xml:space="preserve">ARIES, P. </w:t>
      </w:r>
      <w:r w:rsidRPr="00503240">
        <w:rPr>
          <w:rFonts w:ascii="Arial" w:hAnsi="Arial" w:cs="Arial"/>
          <w:b/>
          <w:bCs/>
          <w:sz w:val="24"/>
          <w:szCs w:val="24"/>
        </w:rPr>
        <w:t xml:space="preserve">História Social da Criança e da Família. </w:t>
      </w:r>
      <w:r w:rsidRPr="00503240">
        <w:rPr>
          <w:rFonts w:ascii="Arial" w:hAnsi="Arial" w:cs="Arial"/>
          <w:sz w:val="24"/>
          <w:szCs w:val="24"/>
        </w:rPr>
        <w:t xml:space="preserve">Editora S.A. </w:t>
      </w:r>
      <w:r w:rsidR="004470E6" w:rsidRPr="00503240">
        <w:rPr>
          <w:rFonts w:ascii="Arial" w:hAnsi="Arial" w:cs="Arial"/>
          <w:sz w:val="24"/>
          <w:szCs w:val="24"/>
        </w:rPr>
        <w:t>Rio de Janeiro, RJ</w:t>
      </w:r>
      <w:r w:rsidRPr="00503240">
        <w:rPr>
          <w:rFonts w:ascii="Arial" w:hAnsi="Arial" w:cs="Arial"/>
          <w:sz w:val="24"/>
          <w:szCs w:val="24"/>
        </w:rPr>
        <w:t>—</w:t>
      </w:r>
      <w:r w:rsidR="004470E6" w:rsidRPr="00503240">
        <w:rPr>
          <w:rFonts w:ascii="Arial" w:hAnsi="Arial" w:cs="Arial"/>
          <w:sz w:val="24"/>
          <w:szCs w:val="24"/>
        </w:rPr>
        <w:t>198</w:t>
      </w:r>
      <w:r w:rsidRPr="00503240">
        <w:rPr>
          <w:rFonts w:ascii="Arial" w:hAnsi="Arial" w:cs="Arial"/>
          <w:sz w:val="24"/>
          <w:szCs w:val="24"/>
        </w:rPr>
        <w:t>1.</w:t>
      </w:r>
    </w:p>
    <w:p w:rsidR="00BC7804" w:rsidRPr="00503240" w:rsidRDefault="00BC7804" w:rsidP="009C6C74">
      <w:pPr>
        <w:autoSpaceDE w:val="0"/>
        <w:autoSpaceDN w:val="0"/>
        <w:adjustRightInd w:val="0"/>
        <w:spacing w:after="100" w:afterAutospacing="1" w:line="360" w:lineRule="auto"/>
        <w:jc w:val="both"/>
        <w:rPr>
          <w:rFonts w:ascii="Arial" w:hAnsi="Arial" w:cs="Arial"/>
          <w:sz w:val="24"/>
          <w:szCs w:val="24"/>
        </w:rPr>
      </w:pPr>
      <w:r w:rsidRPr="00503240">
        <w:rPr>
          <w:rFonts w:ascii="Arial" w:hAnsi="Arial" w:cs="Arial"/>
          <w:sz w:val="24"/>
          <w:szCs w:val="24"/>
          <w:shd w:val="clear" w:color="auto" w:fill="FFFFFF"/>
        </w:rPr>
        <w:t>FREUD, S. (1987b).</w:t>
      </w:r>
      <w:r w:rsidRPr="00503240">
        <w:rPr>
          <w:rStyle w:val="apple-converted-space"/>
          <w:rFonts w:ascii="Arial" w:hAnsi="Arial" w:cs="Arial"/>
          <w:sz w:val="24"/>
          <w:szCs w:val="24"/>
          <w:shd w:val="clear" w:color="auto" w:fill="FFFFFF"/>
        </w:rPr>
        <w:t> </w:t>
      </w:r>
      <w:r w:rsidRPr="00503240">
        <w:rPr>
          <w:rFonts w:ascii="Arial" w:hAnsi="Arial" w:cs="Arial"/>
          <w:iCs/>
          <w:sz w:val="24"/>
          <w:szCs w:val="24"/>
          <w:shd w:val="clear" w:color="auto" w:fill="FFFFFF"/>
        </w:rPr>
        <w:t>O mal-estar na civilização</w:t>
      </w:r>
      <w:r w:rsidRPr="00503240">
        <w:rPr>
          <w:rStyle w:val="apple-converted-space"/>
          <w:rFonts w:ascii="Arial" w:hAnsi="Arial" w:cs="Arial"/>
          <w:sz w:val="24"/>
          <w:szCs w:val="24"/>
          <w:shd w:val="clear" w:color="auto" w:fill="FFFFFF"/>
        </w:rPr>
        <w:t> </w:t>
      </w:r>
      <w:r w:rsidRPr="00503240">
        <w:rPr>
          <w:rFonts w:ascii="Arial" w:hAnsi="Arial" w:cs="Arial"/>
          <w:sz w:val="24"/>
          <w:szCs w:val="24"/>
          <w:shd w:val="clear" w:color="auto" w:fill="FFFFFF"/>
        </w:rPr>
        <w:t>(</w:t>
      </w:r>
      <w:r w:rsidRPr="00503240">
        <w:rPr>
          <w:rFonts w:ascii="Arial" w:hAnsi="Arial" w:cs="Arial"/>
          <w:b/>
          <w:sz w:val="24"/>
          <w:szCs w:val="24"/>
          <w:shd w:val="clear" w:color="auto" w:fill="FFFFFF"/>
        </w:rPr>
        <w:t>Edição Standard Brasileira das Obras Psicológicas Completas de Sigmund Freud</w:t>
      </w:r>
      <w:r w:rsidRPr="00503240">
        <w:rPr>
          <w:rFonts w:ascii="Arial" w:hAnsi="Arial" w:cs="Arial"/>
          <w:sz w:val="24"/>
          <w:szCs w:val="24"/>
          <w:shd w:val="clear" w:color="auto" w:fill="FFFFFF"/>
        </w:rPr>
        <w:t>, Vol. 21). Rio Janeiro: Imago. (Originalmente publicado em 1930[1929]).</w:t>
      </w:r>
      <w:r w:rsidRPr="00503240">
        <w:rPr>
          <w:rStyle w:val="apple-converted-space"/>
          <w:rFonts w:ascii="Arial" w:hAnsi="Arial" w:cs="Arial"/>
          <w:sz w:val="24"/>
          <w:szCs w:val="24"/>
          <w:shd w:val="clear" w:color="auto" w:fill="FFFFFF"/>
        </w:rPr>
        <w:t> </w:t>
      </w:r>
    </w:p>
    <w:p w:rsidR="00BC7804" w:rsidRPr="00503240" w:rsidRDefault="00BC7804" w:rsidP="009C6C74">
      <w:pPr>
        <w:spacing w:after="100" w:afterAutospacing="1" w:line="360" w:lineRule="auto"/>
        <w:jc w:val="both"/>
        <w:rPr>
          <w:rFonts w:ascii="Arial" w:hAnsi="Arial" w:cs="Arial"/>
          <w:sz w:val="24"/>
          <w:szCs w:val="24"/>
        </w:rPr>
      </w:pPr>
      <w:r w:rsidRPr="00503240">
        <w:rPr>
          <w:rFonts w:ascii="Arial" w:hAnsi="Arial" w:cs="Arial"/>
          <w:sz w:val="24"/>
          <w:szCs w:val="24"/>
        </w:rPr>
        <w:t xml:space="preserve">KUBRIC, S. </w:t>
      </w:r>
      <w:r w:rsidRPr="00503240">
        <w:rPr>
          <w:rFonts w:ascii="Arial" w:hAnsi="Arial" w:cs="Arial"/>
          <w:b/>
          <w:sz w:val="24"/>
          <w:szCs w:val="24"/>
        </w:rPr>
        <w:t>O Infantil além dos princípios (psico)</w:t>
      </w:r>
      <w:r w:rsidR="003E61B2">
        <w:rPr>
          <w:rFonts w:ascii="Arial" w:hAnsi="Arial" w:cs="Arial"/>
          <w:b/>
          <w:sz w:val="24"/>
          <w:szCs w:val="24"/>
        </w:rPr>
        <w:t xml:space="preserve"> </w:t>
      </w:r>
      <w:r w:rsidRPr="00503240">
        <w:rPr>
          <w:rFonts w:ascii="Arial" w:hAnsi="Arial" w:cs="Arial"/>
          <w:b/>
          <w:sz w:val="24"/>
          <w:szCs w:val="24"/>
        </w:rPr>
        <w:t>pedagógicos: conceitos da psicanálise para uma reflexão sobre a educação.</w:t>
      </w:r>
      <w:r w:rsidRPr="00503240">
        <w:rPr>
          <w:rFonts w:ascii="Arial" w:hAnsi="Arial" w:cs="Arial"/>
          <w:sz w:val="24"/>
          <w:szCs w:val="24"/>
        </w:rPr>
        <w:t xml:space="preserve"> Dissertação apresentada à Faculdade de São Paulo na área de Psicologia e Educação. &lt;https://</w:t>
      </w:r>
      <w:r w:rsidR="003E61B2" w:rsidRPr="00503240">
        <w:rPr>
          <w:rFonts w:ascii="Arial" w:hAnsi="Arial" w:cs="Arial"/>
          <w:sz w:val="24"/>
          <w:szCs w:val="24"/>
        </w:rPr>
        <w:t xml:space="preserve">drive. </w:t>
      </w:r>
      <w:r w:rsidRPr="00503240">
        <w:rPr>
          <w:rFonts w:ascii="Arial" w:hAnsi="Arial" w:cs="Arial"/>
          <w:sz w:val="24"/>
          <w:szCs w:val="24"/>
        </w:rPr>
        <w:t>google.com/file/d/0B9IwXB-UfHv-c1JzS0NERHR6QmM/view&gt; Acesso em 27 de maio de 2016.</w:t>
      </w:r>
    </w:p>
    <w:p w:rsidR="00BC7804" w:rsidRPr="00503240" w:rsidRDefault="00BC7804" w:rsidP="009C6C74">
      <w:pPr>
        <w:spacing w:after="100" w:afterAutospacing="1" w:line="360" w:lineRule="auto"/>
        <w:jc w:val="both"/>
        <w:rPr>
          <w:rFonts w:ascii="Arial" w:hAnsi="Arial" w:cs="Arial"/>
          <w:sz w:val="24"/>
          <w:szCs w:val="24"/>
        </w:rPr>
      </w:pPr>
      <w:r w:rsidRPr="00503240">
        <w:rPr>
          <w:rFonts w:ascii="Arial" w:hAnsi="Arial" w:cs="Arial"/>
          <w:sz w:val="24"/>
          <w:szCs w:val="24"/>
        </w:rPr>
        <w:t xml:space="preserve">LAJONQUIÈRE, L. </w:t>
      </w:r>
      <w:r w:rsidRPr="00503240">
        <w:rPr>
          <w:rFonts w:ascii="Arial" w:hAnsi="Arial" w:cs="Arial"/>
          <w:b/>
          <w:sz w:val="24"/>
          <w:szCs w:val="24"/>
        </w:rPr>
        <w:t>A Infância que inventamos e as escolas de ontem e de hoje.</w:t>
      </w:r>
      <w:r w:rsidRPr="00503240">
        <w:rPr>
          <w:rFonts w:ascii="Arial" w:hAnsi="Arial" w:cs="Arial"/>
          <w:sz w:val="24"/>
          <w:szCs w:val="24"/>
        </w:rPr>
        <w:t xml:space="preserve"> Artigo. &lt;https://</w:t>
      </w:r>
      <w:r w:rsidR="003E61B2" w:rsidRPr="00503240">
        <w:rPr>
          <w:rFonts w:ascii="Arial" w:hAnsi="Arial" w:cs="Arial"/>
          <w:sz w:val="24"/>
          <w:szCs w:val="24"/>
        </w:rPr>
        <w:t xml:space="preserve">drive. </w:t>
      </w:r>
      <w:r w:rsidRPr="00503240">
        <w:rPr>
          <w:rFonts w:ascii="Arial" w:hAnsi="Arial" w:cs="Arial"/>
          <w:sz w:val="24"/>
          <w:szCs w:val="24"/>
        </w:rPr>
        <w:t>google.com/file/d/0B9IwXB-UfHv-by1Hc0 dEb1dXblk/ view&gt; Acesso em 14 de maio de 2016.</w:t>
      </w:r>
    </w:p>
    <w:p w:rsidR="00BC7804" w:rsidRPr="00503240" w:rsidRDefault="00FA7F1E" w:rsidP="009C6C74">
      <w:pPr>
        <w:spacing w:after="100" w:afterAutospacing="1" w:line="360" w:lineRule="auto"/>
        <w:jc w:val="both"/>
        <w:rPr>
          <w:rFonts w:ascii="Arial" w:hAnsi="Arial" w:cs="Arial"/>
          <w:sz w:val="24"/>
          <w:szCs w:val="24"/>
        </w:rPr>
      </w:pPr>
      <w:r w:rsidRPr="00503240">
        <w:rPr>
          <w:rFonts w:ascii="Arial" w:hAnsi="Arial" w:cs="Arial"/>
          <w:sz w:val="24"/>
          <w:szCs w:val="24"/>
        </w:rPr>
        <w:t>_______________</w:t>
      </w:r>
      <w:r w:rsidR="00BC7804" w:rsidRPr="00503240">
        <w:rPr>
          <w:rFonts w:ascii="Arial" w:hAnsi="Arial" w:cs="Arial"/>
          <w:sz w:val="24"/>
          <w:szCs w:val="24"/>
        </w:rPr>
        <w:t xml:space="preserve">. </w:t>
      </w:r>
      <w:r w:rsidR="00BC7804" w:rsidRPr="00503240">
        <w:rPr>
          <w:rFonts w:ascii="Arial" w:hAnsi="Arial" w:cs="Arial"/>
          <w:b/>
          <w:sz w:val="24"/>
          <w:szCs w:val="24"/>
        </w:rPr>
        <w:t>O que da infância da ilusão (psico</w:t>
      </w:r>
      <w:r w:rsidR="003E61B2" w:rsidRPr="00503240">
        <w:rPr>
          <w:rFonts w:ascii="Arial" w:hAnsi="Arial" w:cs="Arial"/>
          <w:b/>
          <w:sz w:val="24"/>
          <w:szCs w:val="24"/>
        </w:rPr>
        <w:t>) pedagógica</w:t>
      </w:r>
      <w:r w:rsidR="00BC7804" w:rsidRPr="00503240">
        <w:rPr>
          <w:rFonts w:ascii="Arial" w:hAnsi="Arial" w:cs="Arial"/>
          <w:b/>
          <w:sz w:val="24"/>
          <w:szCs w:val="24"/>
        </w:rPr>
        <w:t xml:space="preserve"> mascara.</w:t>
      </w:r>
      <w:r w:rsidR="00BC7804" w:rsidRPr="00503240">
        <w:rPr>
          <w:rFonts w:ascii="Arial" w:hAnsi="Arial" w:cs="Arial"/>
          <w:sz w:val="24"/>
          <w:szCs w:val="24"/>
        </w:rPr>
        <w:t xml:space="preserve"> Debate.&lt;https://</w:t>
      </w:r>
      <w:r w:rsidR="003E61B2" w:rsidRPr="00503240">
        <w:rPr>
          <w:rFonts w:ascii="Arial" w:hAnsi="Arial" w:cs="Arial"/>
          <w:sz w:val="24"/>
          <w:szCs w:val="24"/>
        </w:rPr>
        <w:t xml:space="preserve">drive. </w:t>
      </w:r>
      <w:r w:rsidR="00BC7804" w:rsidRPr="00503240">
        <w:rPr>
          <w:rFonts w:ascii="Arial" w:hAnsi="Arial" w:cs="Arial"/>
          <w:sz w:val="24"/>
          <w:szCs w:val="24"/>
        </w:rPr>
        <w:t>google.com/file/d/0B9IwXB-UfHv-OWprVHRF UHV4bXM/view&gt;  Acesso em 15 de maio de 2016.</w:t>
      </w:r>
    </w:p>
    <w:p w:rsidR="00FA7F1E" w:rsidRPr="00503240" w:rsidRDefault="00FA7F1E" w:rsidP="009C6C74">
      <w:pPr>
        <w:spacing w:after="100" w:afterAutospacing="1" w:line="360" w:lineRule="auto"/>
        <w:jc w:val="both"/>
        <w:rPr>
          <w:rFonts w:ascii="Arial" w:hAnsi="Arial" w:cs="Arial"/>
          <w:sz w:val="24"/>
          <w:szCs w:val="24"/>
        </w:rPr>
      </w:pPr>
      <w:r w:rsidRPr="00503240">
        <w:rPr>
          <w:rFonts w:ascii="Arial" w:hAnsi="Arial" w:cs="Arial"/>
          <w:bCs/>
          <w:sz w:val="24"/>
          <w:szCs w:val="24"/>
        </w:rPr>
        <w:t xml:space="preserve">Letras: </w:t>
      </w:r>
      <w:hyperlink r:id="rId8" w:history="1">
        <w:r w:rsidRPr="00503240">
          <w:rPr>
            <w:rStyle w:val="Hyperlink"/>
            <w:rFonts w:ascii="Arial" w:hAnsi="Arial" w:cs="Arial"/>
            <w:b/>
            <w:bCs/>
            <w:color w:val="auto"/>
            <w:sz w:val="24"/>
            <w:szCs w:val="24"/>
            <w:u w:val="none"/>
          </w:rPr>
          <w:t>O</w:t>
        </w:r>
      </w:hyperlink>
      <w:r w:rsidRPr="00503240">
        <w:rPr>
          <w:rFonts w:ascii="Arial" w:hAnsi="Arial" w:cs="Arial"/>
          <w:b/>
          <w:bCs/>
          <w:sz w:val="24"/>
          <w:szCs w:val="24"/>
        </w:rPr>
        <w:t xml:space="preserve"> tempo não Para. </w:t>
      </w:r>
      <w:r w:rsidRPr="00503240">
        <w:rPr>
          <w:rFonts w:ascii="Arial" w:hAnsi="Arial" w:cs="Arial"/>
          <w:bCs/>
          <w:sz w:val="24"/>
          <w:szCs w:val="24"/>
        </w:rPr>
        <w:t>https://www.letras.mus.br/cazuza/45005/</w:t>
      </w:r>
      <w:r w:rsidRPr="00503240">
        <w:rPr>
          <w:rFonts w:ascii="Arial" w:hAnsi="Arial" w:cs="Arial"/>
          <w:sz w:val="24"/>
          <w:szCs w:val="24"/>
        </w:rPr>
        <w:t>&gt; Acesso em 14 de Novembro de 2016.</w:t>
      </w:r>
    </w:p>
    <w:p w:rsidR="00BC7804" w:rsidRPr="00503240" w:rsidRDefault="00BC7804" w:rsidP="009C6C74">
      <w:pPr>
        <w:autoSpaceDE w:val="0"/>
        <w:autoSpaceDN w:val="0"/>
        <w:adjustRightInd w:val="0"/>
        <w:spacing w:after="100" w:afterAutospacing="1" w:line="360" w:lineRule="auto"/>
        <w:jc w:val="both"/>
        <w:rPr>
          <w:rFonts w:ascii="Arial" w:hAnsi="Arial" w:cs="Arial"/>
          <w:sz w:val="24"/>
          <w:szCs w:val="24"/>
        </w:rPr>
      </w:pPr>
      <w:r w:rsidRPr="00503240">
        <w:rPr>
          <w:rFonts w:ascii="Arial" w:eastAsia="Calibri" w:hAnsi="Arial" w:cs="Arial"/>
          <w:sz w:val="24"/>
          <w:szCs w:val="24"/>
        </w:rPr>
        <w:t xml:space="preserve">OLIVEIRA, Z. M.; MELLO, A. M.; VITÓRIA, T.; FERREIRA, M. C. R. </w:t>
      </w:r>
      <w:r w:rsidRPr="00503240">
        <w:rPr>
          <w:rFonts w:ascii="Arial" w:eastAsia="Calibri" w:hAnsi="Arial" w:cs="Arial"/>
          <w:b/>
          <w:bCs/>
          <w:sz w:val="24"/>
          <w:szCs w:val="24"/>
        </w:rPr>
        <w:t xml:space="preserve">Creches: </w:t>
      </w:r>
      <w:r w:rsidRPr="00503240">
        <w:rPr>
          <w:rFonts w:ascii="Arial" w:eastAsia="Calibri" w:hAnsi="Arial" w:cs="Arial"/>
          <w:b/>
          <w:sz w:val="24"/>
          <w:szCs w:val="24"/>
        </w:rPr>
        <w:t>crianças</w:t>
      </w:r>
      <w:r w:rsidR="003E61B2" w:rsidRPr="00503240">
        <w:rPr>
          <w:rFonts w:ascii="Arial" w:eastAsia="Calibri" w:hAnsi="Arial" w:cs="Arial"/>
          <w:b/>
          <w:sz w:val="24"/>
          <w:szCs w:val="24"/>
        </w:rPr>
        <w:t xml:space="preserve"> faz</w:t>
      </w:r>
      <w:r w:rsidRPr="00503240">
        <w:rPr>
          <w:rFonts w:ascii="Arial" w:eastAsia="Calibri" w:hAnsi="Arial" w:cs="Arial"/>
          <w:b/>
          <w:sz w:val="24"/>
          <w:szCs w:val="24"/>
        </w:rPr>
        <w:t xml:space="preserve"> de conta &amp; cia</w:t>
      </w:r>
      <w:r w:rsidRPr="00503240">
        <w:rPr>
          <w:rFonts w:ascii="Arial" w:eastAsia="Calibri" w:hAnsi="Arial" w:cs="Arial"/>
          <w:sz w:val="24"/>
          <w:szCs w:val="24"/>
        </w:rPr>
        <w:t>. Petrópolis, RJ: Vozes, 1992.</w:t>
      </w:r>
    </w:p>
    <w:p w:rsidR="00BC7804" w:rsidRPr="00503240" w:rsidRDefault="00BC7804" w:rsidP="009C6C74">
      <w:pPr>
        <w:autoSpaceDE w:val="0"/>
        <w:autoSpaceDN w:val="0"/>
        <w:adjustRightInd w:val="0"/>
        <w:spacing w:after="100" w:afterAutospacing="1" w:line="360" w:lineRule="auto"/>
        <w:jc w:val="both"/>
        <w:rPr>
          <w:rFonts w:ascii="Arial" w:hAnsi="Arial" w:cs="Arial"/>
          <w:sz w:val="24"/>
          <w:szCs w:val="24"/>
        </w:rPr>
      </w:pPr>
      <w:r w:rsidRPr="00503240">
        <w:rPr>
          <w:rFonts w:ascii="Arial" w:hAnsi="Arial" w:cs="Arial"/>
          <w:sz w:val="24"/>
          <w:szCs w:val="24"/>
        </w:rPr>
        <w:t xml:space="preserve">OLIVEIRA, Z. R. </w:t>
      </w:r>
      <w:r w:rsidRPr="00503240">
        <w:rPr>
          <w:rFonts w:ascii="Arial" w:hAnsi="Arial" w:cs="Arial"/>
          <w:b/>
          <w:sz w:val="24"/>
          <w:szCs w:val="24"/>
        </w:rPr>
        <w:t>Educação Infantil:</w:t>
      </w:r>
      <w:r w:rsidRPr="00503240">
        <w:rPr>
          <w:rFonts w:ascii="Arial" w:hAnsi="Arial" w:cs="Arial"/>
          <w:sz w:val="24"/>
          <w:szCs w:val="24"/>
        </w:rPr>
        <w:t xml:space="preserve"> </w:t>
      </w:r>
      <w:r w:rsidRPr="00503240">
        <w:rPr>
          <w:rFonts w:ascii="Arial" w:hAnsi="Arial" w:cs="Arial"/>
          <w:b/>
          <w:sz w:val="24"/>
          <w:szCs w:val="24"/>
        </w:rPr>
        <w:t>fundamentos e métodos</w:t>
      </w:r>
      <w:r w:rsidRPr="00503240">
        <w:rPr>
          <w:rFonts w:ascii="Arial" w:hAnsi="Arial" w:cs="Arial"/>
          <w:sz w:val="24"/>
          <w:szCs w:val="24"/>
        </w:rPr>
        <w:t>. São Paulo: Cortez, 2002. (Coleção Docência em Formação).</w:t>
      </w:r>
    </w:p>
    <w:p w:rsidR="00BC7804" w:rsidRPr="00503240" w:rsidRDefault="00BC7804" w:rsidP="009C6C74">
      <w:pPr>
        <w:autoSpaceDE w:val="0"/>
        <w:autoSpaceDN w:val="0"/>
        <w:adjustRightInd w:val="0"/>
        <w:spacing w:after="100" w:afterAutospacing="1" w:line="360" w:lineRule="auto"/>
        <w:rPr>
          <w:rFonts w:ascii="Arial" w:eastAsia="Calibri" w:hAnsi="Arial" w:cs="Arial"/>
          <w:bCs/>
          <w:sz w:val="24"/>
          <w:szCs w:val="24"/>
        </w:rPr>
      </w:pPr>
      <w:r w:rsidRPr="00503240">
        <w:rPr>
          <w:rFonts w:ascii="Arial" w:eastAsia="Calibri" w:hAnsi="Arial" w:cs="Arial"/>
          <w:iCs/>
          <w:sz w:val="24"/>
          <w:szCs w:val="24"/>
        </w:rPr>
        <w:t>PEDROZA</w:t>
      </w:r>
      <w:r w:rsidRPr="00503240">
        <w:rPr>
          <w:rFonts w:ascii="Arial" w:eastAsia="Calibri" w:hAnsi="Arial" w:cs="Arial"/>
          <w:b/>
          <w:iCs/>
          <w:sz w:val="24"/>
          <w:szCs w:val="24"/>
        </w:rPr>
        <w:t xml:space="preserve">, </w:t>
      </w:r>
      <w:r w:rsidRPr="00503240">
        <w:rPr>
          <w:rFonts w:ascii="Arial" w:eastAsia="Calibri" w:hAnsi="Arial" w:cs="Arial"/>
          <w:iCs/>
          <w:sz w:val="24"/>
          <w:szCs w:val="24"/>
        </w:rPr>
        <w:t xml:space="preserve">R. L. S. </w:t>
      </w:r>
      <w:r w:rsidRPr="00503240">
        <w:rPr>
          <w:rFonts w:ascii="Arial" w:eastAsia="Calibri" w:hAnsi="Arial" w:cs="Arial"/>
          <w:b/>
          <w:bCs/>
          <w:sz w:val="24"/>
          <w:szCs w:val="24"/>
        </w:rPr>
        <w:t>Aprendizagem e subjetividade: uma construção a partir do brincar.</w:t>
      </w:r>
      <w:r w:rsidRPr="00503240">
        <w:rPr>
          <w:rFonts w:ascii="Arial" w:eastAsia="Calibri" w:hAnsi="Arial" w:cs="Arial"/>
          <w:sz w:val="24"/>
          <w:szCs w:val="24"/>
        </w:rPr>
        <w:t xml:space="preserve"> Revista do Departamento de Psicologia - UFF, Brasília, </w:t>
      </w:r>
      <w:r w:rsidRPr="00503240">
        <w:rPr>
          <w:rFonts w:ascii="Arial" w:eastAsia="Calibri" w:hAnsi="Arial" w:cs="Arial"/>
          <w:bCs/>
          <w:sz w:val="24"/>
          <w:szCs w:val="24"/>
        </w:rPr>
        <w:t>abril 2005.</w:t>
      </w:r>
    </w:p>
    <w:p w:rsidR="00720D8E" w:rsidRPr="00503240" w:rsidRDefault="00720D8E" w:rsidP="009C6C74">
      <w:pPr>
        <w:spacing w:after="100" w:afterAutospacing="1" w:line="240" w:lineRule="auto"/>
        <w:rPr>
          <w:rFonts w:ascii="Arial" w:hAnsi="Arial" w:cs="Arial"/>
          <w:sz w:val="24"/>
          <w:szCs w:val="24"/>
        </w:rPr>
      </w:pPr>
    </w:p>
    <w:sectPr w:rsidR="00720D8E" w:rsidRPr="00503240" w:rsidSect="00A81CBF">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557" w:rsidRDefault="002C7557" w:rsidP="001233CF">
      <w:pPr>
        <w:spacing w:after="0" w:line="240" w:lineRule="auto"/>
      </w:pPr>
      <w:r>
        <w:separator/>
      </w:r>
    </w:p>
  </w:endnote>
  <w:endnote w:type="continuationSeparator" w:id="1">
    <w:p w:rsidR="002C7557" w:rsidRDefault="002C7557" w:rsidP="00123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3CF" w:rsidRDefault="001233C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557" w:rsidRDefault="002C7557" w:rsidP="001233CF">
      <w:pPr>
        <w:spacing w:after="0" w:line="240" w:lineRule="auto"/>
      </w:pPr>
      <w:r>
        <w:separator/>
      </w:r>
    </w:p>
  </w:footnote>
  <w:footnote w:type="continuationSeparator" w:id="1">
    <w:p w:rsidR="002C7557" w:rsidRDefault="002C7557" w:rsidP="001233CF">
      <w:pPr>
        <w:spacing w:after="0" w:line="240" w:lineRule="auto"/>
      </w:pPr>
      <w:r>
        <w:continuationSeparator/>
      </w:r>
    </w:p>
  </w:footnote>
  <w:footnote w:id="2">
    <w:p w:rsidR="00D02B12" w:rsidRPr="001233CF" w:rsidRDefault="00D02B12" w:rsidP="00D02B12">
      <w:pPr>
        <w:pStyle w:val="NormalWeb"/>
        <w:shd w:val="clear" w:color="auto" w:fill="FFFFFF"/>
        <w:spacing w:before="120" w:beforeAutospacing="0" w:after="120" w:afterAutospacing="0"/>
        <w:rPr>
          <w:rFonts w:ascii="Arial" w:hAnsi="Arial" w:cs="Arial"/>
          <w:color w:val="252525"/>
        </w:rPr>
      </w:pPr>
      <w:r w:rsidRPr="001233CF">
        <w:rPr>
          <w:rStyle w:val="Refdenotaderodap"/>
        </w:rPr>
        <w:sym w:font="Symbol" w:char="F02A"/>
      </w:r>
      <w:r>
        <w:t xml:space="preserve"> </w:t>
      </w:r>
      <w:r w:rsidRPr="001233CF">
        <w:rPr>
          <w:rFonts w:ascii="Arial" w:hAnsi="Arial" w:cs="Arial"/>
        </w:rPr>
        <w:t>O termo Pulsão</w:t>
      </w:r>
      <w:r>
        <w:rPr>
          <w:rFonts w:ascii="Arial" w:hAnsi="Arial" w:cs="Arial"/>
        </w:rPr>
        <w:t xml:space="preserve"> usado na psicanálise a fim de direcionar um impulso energético interno que direciona o comportamento humano</w:t>
      </w:r>
      <w:r w:rsidRPr="001233CF">
        <w:rPr>
          <w:rFonts w:ascii="Arial" w:hAnsi="Arial" w:cs="Arial"/>
          <w:color w:val="252525"/>
        </w:rPr>
        <w:t xml:space="preserve"> </w:t>
      </w:r>
    </w:p>
    <w:p w:rsidR="00D02B12" w:rsidRDefault="00D02B12" w:rsidP="00D02B12">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20D8E"/>
    <w:rsid w:val="000077CC"/>
    <w:rsid w:val="00021342"/>
    <w:rsid w:val="000440DD"/>
    <w:rsid w:val="00076A63"/>
    <w:rsid w:val="00086768"/>
    <w:rsid w:val="00096A18"/>
    <w:rsid w:val="000A1D29"/>
    <w:rsid w:val="000D4B16"/>
    <w:rsid w:val="000D58DB"/>
    <w:rsid w:val="000E39A1"/>
    <w:rsid w:val="000F7774"/>
    <w:rsid w:val="000F7D07"/>
    <w:rsid w:val="001233CF"/>
    <w:rsid w:val="00127B62"/>
    <w:rsid w:val="00132F11"/>
    <w:rsid w:val="00150F30"/>
    <w:rsid w:val="001613A1"/>
    <w:rsid w:val="001969C5"/>
    <w:rsid w:val="0019758A"/>
    <w:rsid w:val="001A4773"/>
    <w:rsid w:val="001B3EEA"/>
    <w:rsid w:val="001C57C9"/>
    <w:rsid w:val="001C590E"/>
    <w:rsid w:val="001E4544"/>
    <w:rsid w:val="001F7901"/>
    <w:rsid w:val="00204862"/>
    <w:rsid w:val="0023245D"/>
    <w:rsid w:val="00261BD6"/>
    <w:rsid w:val="00270DDE"/>
    <w:rsid w:val="00274DBA"/>
    <w:rsid w:val="00283D46"/>
    <w:rsid w:val="00292CE0"/>
    <w:rsid w:val="0029304D"/>
    <w:rsid w:val="002A5A75"/>
    <w:rsid w:val="002B4612"/>
    <w:rsid w:val="002C5C6B"/>
    <w:rsid w:val="002C7557"/>
    <w:rsid w:val="002D2ACC"/>
    <w:rsid w:val="002D567C"/>
    <w:rsid w:val="002E056B"/>
    <w:rsid w:val="002E303A"/>
    <w:rsid w:val="002F2A01"/>
    <w:rsid w:val="00315D70"/>
    <w:rsid w:val="003229CC"/>
    <w:rsid w:val="0036189E"/>
    <w:rsid w:val="0039593C"/>
    <w:rsid w:val="003A1D8C"/>
    <w:rsid w:val="003B7B38"/>
    <w:rsid w:val="003D7F22"/>
    <w:rsid w:val="003E61B2"/>
    <w:rsid w:val="003E65F9"/>
    <w:rsid w:val="004058ED"/>
    <w:rsid w:val="00411322"/>
    <w:rsid w:val="00416872"/>
    <w:rsid w:val="004227AE"/>
    <w:rsid w:val="00426F1F"/>
    <w:rsid w:val="004470E6"/>
    <w:rsid w:val="00447374"/>
    <w:rsid w:val="00471133"/>
    <w:rsid w:val="00475181"/>
    <w:rsid w:val="00484C0D"/>
    <w:rsid w:val="00485FCC"/>
    <w:rsid w:val="00493E95"/>
    <w:rsid w:val="004A0E3C"/>
    <w:rsid w:val="004C77A4"/>
    <w:rsid w:val="004C7C4E"/>
    <w:rsid w:val="004E677A"/>
    <w:rsid w:val="004E7EA8"/>
    <w:rsid w:val="004F5BBC"/>
    <w:rsid w:val="00503240"/>
    <w:rsid w:val="00513E8F"/>
    <w:rsid w:val="00523072"/>
    <w:rsid w:val="00527C11"/>
    <w:rsid w:val="00542F2A"/>
    <w:rsid w:val="00560452"/>
    <w:rsid w:val="0056059F"/>
    <w:rsid w:val="00564CD6"/>
    <w:rsid w:val="005854B9"/>
    <w:rsid w:val="00597CC4"/>
    <w:rsid w:val="005E737A"/>
    <w:rsid w:val="005F0F25"/>
    <w:rsid w:val="00601D23"/>
    <w:rsid w:val="00603B26"/>
    <w:rsid w:val="006066C1"/>
    <w:rsid w:val="0062221D"/>
    <w:rsid w:val="00654C65"/>
    <w:rsid w:val="006556D2"/>
    <w:rsid w:val="00692FA1"/>
    <w:rsid w:val="00693020"/>
    <w:rsid w:val="006C4515"/>
    <w:rsid w:val="006D5196"/>
    <w:rsid w:val="00701068"/>
    <w:rsid w:val="00720D8E"/>
    <w:rsid w:val="00737EA1"/>
    <w:rsid w:val="00751A70"/>
    <w:rsid w:val="00765605"/>
    <w:rsid w:val="00772383"/>
    <w:rsid w:val="007C6BB8"/>
    <w:rsid w:val="007C7FFD"/>
    <w:rsid w:val="007D03C0"/>
    <w:rsid w:val="007E322E"/>
    <w:rsid w:val="007F293E"/>
    <w:rsid w:val="00813437"/>
    <w:rsid w:val="008176F3"/>
    <w:rsid w:val="00845D03"/>
    <w:rsid w:val="00853482"/>
    <w:rsid w:val="00871A65"/>
    <w:rsid w:val="008738BD"/>
    <w:rsid w:val="00873C9E"/>
    <w:rsid w:val="008816D5"/>
    <w:rsid w:val="008B23AB"/>
    <w:rsid w:val="008B75AB"/>
    <w:rsid w:val="008C0026"/>
    <w:rsid w:val="008E35E6"/>
    <w:rsid w:val="008F3670"/>
    <w:rsid w:val="00936902"/>
    <w:rsid w:val="00972052"/>
    <w:rsid w:val="0097469E"/>
    <w:rsid w:val="00982B33"/>
    <w:rsid w:val="009B6080"/>
    <w:rsid w:val="009C6C74"/>
    <w:rsid w:val="009E382B"/>
    <w:rsid w:val="00A07632"/>
    <w:rsid w:val="00A4785E"/>
    <w:rsid w:val="00A536A5"/>
    <w:rsid w:val="00A60322"/>
    <w:rsid w:val="00A61C8A"/>
    <w:rsid w:val="00A65219"/>
    <w:rsid w:val="00A729CE"/>
    <w:rsid w:val="00A76C8F"/>
    <w:rsid w:val="00A81CBF"/>
    <w:rsid w:val="00A86988"/>
    <w:rsid w:val="00AC1A4B"/>
    <w:rsid w:val="00AC4B61"/>
    <w:rsid w:val="00AE0F28"/>
    <w:rsid w:val="00B00C36"/>
    <w:rsid w:val="00B10F00"/>
    <w:rsid w:val="00B21D24"/>
    <w:rsid w:val="00B222B4"/>
    <w:rsid w:val="00B269DF"/>
    <w:rsid w:val="00B27C87"/>
    <w:rsid w:val="00B53F4E"/>
    <w:rsid w:val="00B7118B"/>
    <w:rsid w:val="00B77747"/>
    <w:rsid w:val="00B85341"/>
    <w:rsid w:val="00B90FCA"/>
    <w:rsid w:val="00B937EF"/>
    <w:rsid w:val="00BA049C"/>
    <w:rsid w:val="00BA4FA9"/>
    <w:rsid w:val="00BB1233"/>
    <w:rsid w:val="00BC2649"/>
    <w:rsid w:val="00BC7804"/>
    <w:rsid w:val="00BD1A6D"/>
    <w:rsid w:val="00BF6AB3"/>
    <w:rsid w:val="00C21FCA"/>
    <w:rsid w:val="00C617D1"/>
    <w:rsid w:val="00C63B37"/>
    <w:rsid w:val="00C655E8"/>
    <w:rsid w:val="00C709C5"/>
    <w:rsid w:val="00C96440"/>
    <w:rsid w:val="00CA1907"/>
    <w:rsid w:val="00CA425F"/>
    <w:rsid w:val="00CD3300"/>
    <w:rsid w:val="00CD63FC"/>
    <w:rsid w:val="00CE0EB0"/>
    <w:rsid w:val="00CE1FC7"/>
    <w:rsid w:val="00CE5907"/>
    <w:rsid w:val="00CE78E4"/>
    <w:rsid w:val="00D01B91"/>
    <w:rsid w:val="00D02B12"/>
    <w:rsid w:val="00D03C72"/>
    <w:rsid w:val="00D172BA"/>
    <w:rsid w:val="00D2586C"/>
    <w:rsid w:val="00D377B8"/>
    <w:rsid w:val="00D47B98"/>
    <w:rsid w:val="00D52053"/>
    <w:rsid w:val="00D76A5B"/>
    <w:rsid w:val="00D8277E"/>
    <w:rsid w:val="00D86B18"/>
    <w:rsid w:val="00DA062C"/>
    <w:rsid w:val="00DA0BAB"/>
    <w:rsid w:val="00DB6063"/>
    <w:rsid w:val="00DE6AF0"/>
    <w:rsid w:val="00DF11E7"/>
    <w:rsid w:val="00DF293D"/>
    <w:rsid w:val="00E057AF"/>
    <w:rsid w:val="00E32EF7"/>
    <w:rsid w:val="00E418F8"/>
    <w:rsid w:val="00E65166"/>
    <w:rsid w:val="00E84088"/>
    <w:rsid w:val="00E86B6E"/>
    <w:rsid w:val="00E905AC"/>
    <w:rsid w:val="00EB46CE"/>
    <w:rsid w:val="00EB5693"/>
    <w:rsid w:val="00EB5796"/>
    <w:rsid w:val="00F02192"/>
    <w:rsid w:val="00F30998"/>
    <w:rsid w:val="00F34ED4"/>
    <w:rsid w:val="00F363D6"/>
    <w:rsid w:val="00F439CC"/>
    <w:rsid w:val="00F43EF8"/>
    <w:rsid w:val="00F533EE"/>
    <w:rsid w:val="00F81082"/>
    <w:rsid w:val="00F85F75"/>
    <w:rsid w:val="00FA6281"/>
    <w:rsid w:val="00FA7F1E"/>
    <w:rsid w:val="00FB4420"/>
    <w:rsid w:val="00FD3C1B"/>
    <w:rsid w:val="00FE425C"/>
    <w:rsid w:val="00FF17BB"/>
    <w:rsid w:val="00FF19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C1"/>
  </w:style>
  <w:style w:type="paragraph" w:styleId="Ttulo2">
    <w:name w:val="heading 2"/>
    <w:basedOn w:val="Normal"/>
    <w:next w:val="Normal"/>
    <w:link w:val="Ttulo2Char"/>
    <w:uiPriority w:val="9"/>
    <w:unhideWhenUsed/>
    <w:qFormat/>
    <w:rsid w:val="009C6C74"/>
    <w:pPr>
      <w:keepNext/>
      <w:keepLines/>
      <w:spacing w:before="40" w:after="0" w:line="240" w:lineRule="auto"/>
      <w:outlineLvl w:val="1"/>
    </w:pPr>
    <w:rPr>
      <w:rFonts w:asciiTheme="majorHAnsi" w:eastAsiaTheme="majorEastAsia" w:hAnsiTheme="majorHAnsi" w:cstheme="majorBidi"/>
      <w:color w:val="365F91" w:themeColor="accent1" w:themeShade="BF"/>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BC7804"/>
  </w:style>
  <w:style w:type="paragraph" w:customStyle="1" w:styleId="Default">
    <w:name w:val="Default"/>
    <w:rsid w:val="001F7901"/>
    <w:pPr>
      <w:autoSpaceDE w:val="0"/>
      <w:autoSpaceDN w:val="0"/>
      <w:adjustRightInd w:val="0"/>
      <w:spacing w:after="0" w:line="240" w:lineRule="auto"/>
    </w:pPr>
    <w:rPr>
      <w:rFonts w:ascii="Calibri" w:eastAsia="Calibri" w:hAnsi="Calibri" w:cs="Calibri"/>
      <w:color w:val="000000"/>
      <w:sz w:val="24"/>
      <w:szCs w:val="24"/>
    </w:rPr>
  </w:style>
  <w:style w:type="paragraph" w:styleId="PargrafodaLista">
    <w:name w:val="List Paragraph"/>
    <w:basedOn w:val="Normal"/>
    <w:uiPriority w:val="34"/>
    <w:qFormat/>
    <w:rsid w:val="001F7901"/>
    <w:pPr>
      <w:ind w:left="720"/>
      <w:contextualSpacing/>
    </w:pPr>
    <w:rPr>
      <w:rFonts w:ascii="Calibri" w:eastAsia="Calibri" w:hAnsi="Calibri" w:cs="Times New Roman"/>
    </w:rPr>
  </w:style>
  <w:style w:type="character" w:customStyle="1" w:styleId="Ttulo2Char">
    <w:name w:val="Título 2 Char"/>
    <w:basedOn w:val="Fontepargpadro"/>
    <w:link w:val="Ttulo2"/>
    <w:uiPriority w:val="9"/>
    <w:rsid w:val="009C6C74"/>
    <w:rPr>
      <w:rFonts w:asciiTheme="majorHAnsi" w:eastAsiaTheme="majorEastAsia" w:hAnsiTheme="majorHAnsi" w:cstheme="majorBidi"/>
      <w:color w:val="365F91" w:themeColor="accent1" w:themeShade="BF"/>
      <w:sz w:val="26"/>
      <w:szCs w:val="20"/>
      <w:lang w:eastAsia="pt-BR"/>
    </w:rPr>
  </w:style>
  <w:style w:type="paragraph" w:styleId="Cabealho">
    <w:name w:val="header"/>
    <w:basedOn w:val="Normal"/>
    <w:link w:val="CabealhoChar"/>
    <w:uiPriority w:val="99"/>
    <w:semiHidden/>
    <w:unhideWhenUsed/>
    <w:rsid w:val="001233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233CF"/>
  </w:style>
  <w:style w:type="paragraph" w:styleId="Rodap">
    <w:name w:val="footer"/>
    <w:basedOn w:val="Normal"/>
    <w:link w:val="RodapChar"/>
    <w:uiPriority w:val="99"/>
    <w:unhideWhenUsed/>
    <w:rsid w:val="001233CF"/>
    <w:pPr>
      <w:tabs>
        <w:tab w:val="center" w:pos="4252"/>
        <w:tab w:val="right" w:pos="8504"/>
      </w:tabs>
      <w:spacing w:after="0" w:line="240" w:lineRule="auto"/>
    </w:pPr>
  </w:style>
  <w:style w:type="character" w:customStyle="1" w:styleId="RodapChar">
    <w:name w:val="Rodapé Char"/>
    <w:basedOn w:val="Fontepargpadro"/>
    <w:link w:val="Rodap"/>
    <w:uiPriority w:val="99"/>
    <w:rsid w:val="001233CF"/>
  </w:style>
  <w:style w:type="paragraph" w:styleId="Textodebalo">
    <w:name w:val="Balloon Text"/>
    <w:basedOn w:val="Normal"/>
    <w:link w:val="TextodebaloChar"/>
    <w:uiPriority w:val="99"/>
    <w:semiHidden/>
    <w:unhideWhenUsed/>
    <w:rsid w:val="001233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33CF"/>
    <w:rPr>
      <w:rFonts w:ascii="Tahoma" w:hAnsi="Tahoma" w:cs="Tahoma"/>
      <w:sz w:val="16"/>
      <w:szCs w:val="16"/>
    </w:rPr>
  </w:style>
  <w:style w:type="paragraph" w:styleId="NormalWeb">
    <w:name w:val="Normal (Web)"/>
    <w:basedOn w:val="Normal"/>
    <w:uiPriority w:val="99"/>
    <w:semiHidden/>
    <w:unhideWhenUsed/>
    <w:rsid w:val="001233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33CF"/>
    <w:rPr>
      <w:color w:val="0000FF"/>
      <w:u w:val="single"/>
    </w:rPr>
  </w:style>
  <w:style w:type="paragraph" w:styleId="Textodenotaderodap">
    <w:name w:val="footnote text"/>
    <w:basedOn w:val="Normal"/>
    <w:link w:val="TextodenotaderodapChar"/>
    <w:uiPriority w:val="99"/>
    <w:semiHidden/>
    <w:unhideWhenUsed/>
    <w:rsid w:val="001233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33CF"/>
    <w:rPr>
      <w:sz w:val="20"/>
      <w:szCs w:val="20"/>
    </w:rPr>
  </w:style>
  <w:style w:type="character" w:styleId="Refdenotaderodap">
    <w:name w:val="footnote reference"/>
    <w:basedOn w:val="Fontepargpadro"/>
    <w:uiPriority w:val="99"/>
    <w:semiHidden/>
    <w:unhideWhenUsed/>
    <w:rsid w:val="001233CF"/>
    <w:rPr>
      <w:vertAlign w:val="superscript"/>
    </w:rPr>
  </w:style>
</w:styles>
</file>

<file path=word/webSettings.xml><?xml version="1.0" encoding="utf-8"?>
<w:webSettings xmlns:r="http://schemas.openxmlformats.org/officeDocument/2006/relationships" xmlns:w="http://schemas.openxmlformats.org/wordprocessingml/2006/main">
  <w:divs>
    <w:div w:id="21018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tras.mus.br/cazuza/45005/O" TargetMode="External"/><Relationship Id="rId3" Type="http://schemas.openxmlformats.org/officeDocument/2006/relationships/settings" Target="settings.xml"/><Relationship Id="rId7" Type="http://schemas.openxmlformats.org/officeDocument/2006/relationships/hyperlink" Target="mailto:rosimeridejesu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01BF9-D309-4E25-8E87-D053921F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3572</Words>
  <Characters>19291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User</cp:lastModifiedBy>
  <cp:revision>13</cp:revision>
  <dcterms:created xsi:type="dcterms:W3CDTF">2017-03-07T22:00:00Z</dcterms:created>
  <dcterms:modified xsi:type="dcterms:W3CDTF">2017-03-07T22:36:00Z</dcterms:modified>
</cp:coreProperties>
</file>