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B05" w:rsidRPr="002E0E74" w:rsidRDefault="00F8739B" w:rsidP="00184433">
      <w:pPr>
        <w:spacing w:line="360" w:lineRule="auto"/>
        <w:ind w:left="-1080" w:right="-180"/>
        <w:jc w:val="center"/>
        <w:rPr>
          <w:b/>
          <w:sz w:val="28"/>
        </w:rPr>
      </w:pPr>
      <w:r w:rsidRPr="002E0E74">
        <w:rPr>
          <w:b/>
          <w:sz w:val="28"/>
        </w:rPr>
        <w:t xml:space="preserve">UMA DESCRIÇÃO DAS EXPRESSÕES CRISTALIZADAS </w:t>
      </w:r>
    </w:p>
    <w:p w:rsidR="00395A56" w:rsidRDefault="00F8739B" w:rsidP="00184433">
      <w:pPr>
        <w:spacing w:line="360" w:lineRule="auto"/>
        <w:ind w:left="-1080" w:right="-180"/>
        <w:jc w:val="center"/>
        <w:rPr>
          <w:b/>
          <w:sz w:val="28"/>
        </w:rPr>
      </w:pPr>
      <w:r w:rsidRPr="002E0E74">
        <w:rPr>
          <w:b/>
          <w:sz w:val="28"/>
        </w:rPr>
        <w:t>E O PROCESSAMENTO AUTOMÁTICO</w:t>
      </w:r>
    </w:p>
    <w:p w:rsidR="00F8739B" w:rsidRPr="00395A56" w:rsidRDefault="00F8739B" w:rsidP="00FD7A56">
      <w:pPr>
        <w:spacing w:line="360" w:lineRule="auto"/>
        <w:ind w:right="-180"/>
        <w:rPr>
          <w:lang w:val="en-US"/>
        </w:rPr>
      </w:pPr>
      <w:r w:rsidRPr="00395A56">
        <w:rPr>
          <w:lang w:val="en-US"/>
        </w:rPr>
        <w:t xml:space="preserve">                                                                                                    </w:t>
      </w:r>
    </w:p>
    <w:p w:rsidR="00F8739B" w:rsidRPr="00841D4C" w:rsidRDefault="00F8739B" w:rsidP="00841D4C">
      <w:pPr>
        <w:spacing w:line="360" w:lineRule="auto"/>
        <w:ind w:left="3876" w:right="-180" w:firstLine="1080"/>
        <w:jc w:val="center"/>
      </w:pPr>
      <w:r w:rsidRPr="00841D4C">
        <w:t xml:space="preserve">Alzira da Penha Costa </w:t>
      </w:r>
      <w:proofErr w:type="spellStart"/>
      <w:r w:rsidRPr="00841D4C">
        <w:t>Davel</w:t>
      </w:r>
      <w:proofErr w:type="spellEnd"/>
      <w:r>
        <w:rPr>
          <w:rStyle w:val="Refdenotaderodap"/>
        </w:rPr>
        <w:footnoteReference w:id="1"/>
      </w:r>
      <w:r w:rsidRPr="00841D4C">
        <w:t xml:space="preserve"> </w:t>
      </w:r>
    </w:p>
    <w:p w:rsidR="00F8739B" w:rsidRPr="00A528FC" w:rsidRDefault="00F8739B" w:rsidP="00184433">
      <w:pPr>
        <w:spacing w:line="360" w:lineRule="auto"/>
        <w:ind w:left="-1080" w:right="-180"/>
      </w:pPr>
    </w:p>
    <w:p w:rsidR="00F8739B" w:rsidRPr="00A528FC" w:rsidRDefault="00F8739B" w:rsidP="006F582A">
      <w:pPr>
        <w:ind w:left="-1080" w:right="-180"/>
        <w:jc w:val="both"/>
      </w:pPr>
      <w:r w:rsidRPr="00A528FC">
        <w:rPr>
          <w:b/>
        </w:rPr>
        <w:t>RESUMO</w:t>
      </w:r>
      <w:r w:rsidRPr="00A528FC">
        <w:t xml:space="preserve">: O presente estudo analisa o processo de construção de </w:t>
      </w:r>
      <w:r w:rsidRPr="008815D0">
        <w:rPr>
          <w:color w:val="000000"/>
        </w:rPr>
        <w:t>expressões cristalizadas</w:t>
      </w:r>
      <w:r>
        <w:t xml:space="preserve">, com a estrutura Verbo + Nome, observando </w:t>
      </w:r>
      <w:r w:rsidRPr="00A528FC">
        <w:t>a</w:t>
      </w:r>
      <w:r>
        <w:t xml:space="preserve"> extensão do sentido metafórico que contribui</w:t>
      </w:r>
      <w:r w:rsidRPr="00A528FC">
        <w:t xml:space="preserve"> para a compree</w:t>
      </w:r>
      <w:r>
        <w:t xml:space="preserve">nsão do significado de textos, </w:t>
      </w:r>
      <w:r w:rsidRPr="00A528FC">
        <w:t>tendo como principal aporte teórico os pressupostos da teoria do Léxico-Gramática (GROSS, 1975, 1984). Para a identificação das estruturas</w:t>
      </w:r>
      <w:r w:rsidR="003A5D04">
        <w:t>,</w:t>
      </w:r>
      <w:r w:rsidRPr="00A528FC">
        <w:t xml:space="preserve"> são aplicados alguns critérios formais de ordem morfossintático-semântica e de transformação, cujo propósito é o de manter o sentido inicial da sentença.  Esses critérios facilitam a averiguação do </w:t>
      </w:r>
      <w:r>
        <w:t xml:space="preserve">linguista </w:t>
      </w:r>
      <w:r w:rsidRPr="00A528FC">
        <w:t>em relação à delimitação de determinad</w:t>
      </w:r>
      <w:r>
        <w:t xml:space="preserve">os itens </w:t>
      </w:r>
      <w:r w:rsidRPr="00A528FC">
        <w:t>quando se depara com aspectos rela</w:t>
      </w:r>
      <w:r w:rsidR="003A5D04">
        <w:t>cionados à composicionalidade e</w:t>
      </w:r>
      <w:r>
        <w:t xml:space="preserve"> </w:t>
      </w:r>
      <w:r w:rsidRPr="00A528FC">
        <w:t>à ambiguidade, além da intuição linguística que pode interferir n</w:t>
      </w:r>
      <w:r>
        <w:t>o julgamento da aceitabilidade. Tais procedimentos de averiguação oferecem maior segurança para formalização e</w:t>
      </w:r>
      <w:r w:rsidRPr="00A528FC">
        <w:t xml:space="preserve"> processament</w:t>
      </w:r>
      <w:r>
        <w:t>o automático das expressões na</w:t>
      </w:r>
      <w:r w:rsidRPr="00A528FC">
        <w:t xml:space="preserve"> elaboração de um</w:t>
      </w:r>
      <w:r>
        <w:t xml:space="preserve"> dicionário eletrônico.</w:t>
      </w:r>
      <w:r w:rsidRPr="00A528FC">
        <w:t xml:space="preserve"> </w:t>
      </w:r>
    </w:p>
    <w:p w:rsidR="00F8739B" w:rsidRPr="00A528FC" w:rsidRDefault="00F8739B" w:rsidP="009E4FF2">
      <w:pPr>
        <w:pStyle w:val="Corpodetexto"/>
        <w:ind w:left="-1080" w:right="-180"/>
      </w:pPr>
      <w:r w:rsidRPr="00A528FC">
        <w:t xml:space="preserve"> </w:t>
      </w:r>
    </w:p>
    <w:p w:rsidR="00F8739B" w:rsidRDefault="00F8739B" w:rsidP="009E4FF2">
      <w:pPr>
        <w:pStyle w:val="Corpodetexto"/>
        <w:ind w:left="-1080" w:right="-180"/>
      </w:pPr>
      <w:r w:rsidRPr="00A528FC">
        <w:rPr>
          <w:b/>
        </w:rPr>
        <w:t>Palavras-chave</w:t>
      </w:r>
      <w:r>
        <w:t xml:space="preserve">: expressões cristalizadas; morfossintaxe; semântica; </w:t>
      </w:r>
      <w:proofErr w:type="spellStart"/>
      <w:r>
        <w:t>não-composicionalidade</w:t>
      </w:r>
      <w:proofErr w:type="spellEnd"/>
      <w:r>
        <w:t xml:space="preserve">; </w:t>
      </w:r>
      <w:r w:rsidRPr="00841D4C">
        <w:t>ambiguidade.</w:t>
      </w:r>
    </w:p>
    <w:p w:rsidR="00395A56" w:rsidRPr="00841D4C" w:rsidRDefault="00395A56" w:rsidP="009E4FF2">
      <w:pPr>
        <w:pStyle w:val="Corpodetexto"/>
        <w:ind w:left="-1080" w:right="-180"/>
      </w:pPr>
    </w:p>
    <w:p w:rsidR="00F8739B" w:rsidRDefault="00B752D3" w:rsidP="00D15DDF">
      <w:pPr>
        <w:pStyle w:val="Corpodetexto"/>
        <w:ind w:left="-1077" w:right="-181"/>
        <w:rPr>
          <w:lang w:val="en-US"/>
        </w:rPr>
      </w:pPr>
      <w:r w:rsidRPr="00B752D3">
        <w:rPr>
          <w:b/>
          <w:lang w:val="en-US"/>
        </w:rPr>
        <w:t xml:space="preserve">ABSTRACT: </w:t>
      </w:r>
      <w:r w:rsidRPr="00B752D3">
        <w:rPr>
          <w:lang w:val="en-US"/>
        </w:rPr>
        <w:t>The present study</w:t>
      </w:r>
      <w:r>
        <w:rPr>
          <w:lang w:val="en-US"/>
        </w:rPr>
        <w:t xml:space="preserve"> analyses the construction of cry</w:t>
      </w:r>
      <w:r w:rsidRPr="00B752D3">
        <w:rPr>
          <w:lang w:val="en-US"/>
        </w:rPr>
        <w:t>sta</w:t>
      </w:r>
      <w:r w:rsidR="00395A56">
        <w:rPr>
          <w:lang w:val="en-US"/>
        </w:rPr>
        <w:t>l</w:t>
      </w:r>
      <w:r w:rsidRPr="00B752D3">
        <w:rPr>
          <w:lang w:val="en-US"/>
        </w:rPr>
        <w:t>l</w:t>
      </w:r>
      <w:r>
        <w:rPr>
          <w:lang w:val="en-US"/>
        </w:rPr>
        <w:t>i</w:t>
      </w:r>
      <w:r w:rsidR="00395A56">
        <w:rPr>
          <w:lang w:val="en-US"/>
        </w:rPr>
        <w:t xml:space="preserve">zed expressions with </w:t>
      </w:r>
      <w:r>
        <w:rPr>
          <w:lang w:val="en-US"/>
        </w:rPr>
        <w:t xml:space="preserve">Verb + </w:t>
      </w:r>
      <w:r w:rsidRPr="00B752D3">
        <w:rPr>
          <w:lang w:val="en-US"/>
        </w:rPr>
        <w:t>Noun</w:t>
      </w:r>
      <w:r>
        <w:rPr>
          <w:lang w:val="en-US"/>
        </w:rPr>
        <w:t xml:space="preserve"> </w:t>
      </w:r>
      <w:r w:rsidR="00395A56" w:rsidRPr="00B752D3">
        <w:rPr>
          <w:lang w:val="en-US"/>
        </w:rPr>
        <w:t>structure</w:t>
      </w:r>
      <w:r w:rsidR="00395A56">
        <w:rPr>
          <w:lang w:val="en-US"/>
        </w:rPr>
        <w:t xml:space="preserve"> </w:t>
      </w:r>
      <w:r>
        <w:rPr>
          <w:lang w:val="en-US"/>
        </w:rPr>
        <w:t xml:space="preserve">observing the extension of the metaphoric sense contributing to the understanding of the meaning of texts, based mainly on the </w:t>
      </w:r>
      <w:proofErr w:type="spellStart"/>
      <w:r>
        <w:rPr>
          <w:lang w:val="en-US"/>
        </w:rPr>
        <w:t>Lexic</w:t>
      </w:r>
      <w:proofErr w:type="spellEnd"/>
      <w:r>
        <w:rPr>
          <w:lang w:val="en-US"/>
        </w:rPr>
        <w:t xml:space="preserve">-Grammar </w:t>
      </w:r>
      <w:r w:rsidR="00395A56">
        <w:rPr>
          <w:lang w:val="en-US"/>
        </w:rPr>
        <w:t>T</w:t>
      </w:r>
      <w:r>
        <w:rPr>
          <w:lang w:val="en-US"/>
        </w:rPr>
        <w:t xml:space="preserve">heory (GROSS, 1975, 1984). </w:t>
      </w:r>
      <w:r w:rsidR="00803312">
        <w:rPr>
          <w:lang w:val="en-US"/>
        </w:rPr>
        <w:t xml:space="preserve">For the identification of structures, some formal, </w:t>
      </w:r>
      <w:proofErr w:type="spellStart"/>
      <w:r w:rsidR="00803312">
        <w:rPr>
          <w:lang w:val="en-US"/>
        </w:rPr>
        <w:t>morphosyntatic</w:t>
      </w:r>
      <w:proofErr w:type="spellEnd"/>
      <w:r w:rsidR="00803312">
        <w:rPr>
          <w:lang w:val="en-US"/>
        </w:rPr>
        <w:t xml:space="preserve">-semantic and transformation criteria are applied for the main purpose of maintaining the initial sense of the sentence. Those </w:t>
      </w:r>
      <w:r w:rsidR="00872081">
        <w:rPr>
          <w:lang w:val="en-US"/>
        </w:rPr>
        <w:t xml:space="preserve">criteria make </w:t>
      </w:r>
      <w:r w:rsidR="00803312">
        <w:rPr>
          <w:lang w:val="en-US"/>
        </w:rPr>
        <w:t>the linguist’s inquiry about the delimitation of certain items</w:t>
      </w:r>
      <w:r w:rsidR="00395A56" w:rsidRPr="00395A56">
        <w:rPr>
          <w:lang w:val="en-US"/>
        </w:rPr>
        <w:t xml:space="preserve"> </w:t>
      </w:r>
      <w:r w:rsidR="00395A56">
        <w:rPr>
          <w:lang w:val="en-US"/>
        </w:rPr>
        <w:t>easier,</w:t>
      </w:r>
      <w:r w:rsidR="00803312">
        <w:rPr>
          <w:lang w:val="en-US"/>
        </w:rPr>
        <w:t xml:space="preserve"> </w:t>
      </w:r>
      <w:r w:rsidR="00872081">
        <w:rPr>
          <w:lang w:val="en-US"/>
        </w:rPr>
        <w:t>whenever facing aspects of compositionality and ambiguity, besides the linguistic intuition that can interfere on the acceptability scrutiny. Such investigation proceedings provide higher security for automatic formalization and processing of expressions in the elaboration of an electronic dictionary.</w:t>
      </w:r>
    </w:p>
    <w:p w:rsidR="00395A56" w:rsidRDefault="00395A56" w:rsidP="00D15DDF">
      <w:pPr>
        <w:pStyle w:val="Corpodetexto"/>
        <w:ind w:left="-1080" w:right="-180"/>
        <w:rPr>
          <w:lang w:val="en-US"/>
        </w:rPr>
      </w:pPr>
    </w:p>
    <w:p w:rsidR="00395A56" w:rsidRPr="00FD7A56" w:rsidRDefault="00395A56" w:rsidP="00D15DDF">
      <w:pPr>
        <w:pStyle w:val="Corpodetexto"/>
        <w:ind w:left="-1080" w:right="-180"/>
      </w:pPr>
      <w:proofErr w:type="spellStart"/>
      <w:r w:rsidRPr="00FD7A56">
        <w:rPr>
          <w:b/>
        </w:rPr>
        <w:t>Keywords</w:t>
      </w:r>
      <w:proofErr w:type="spellEnd"/>
      <w:r w:rsidRPr="00FD7A56">
        <w:rPr>
          <w:b/>
        </w:rPr>
        <w:t xml:space="preserve">: </w:t>
      </w:r>
      <w:proofErr w:type="spellStart"/>
      <w:r w:rsidRPr="00FD7A56">
        <w:t>crystallized</w:t>
      </w:r>
      <w:proofErr w:type="spellEnd"/>
      <w:r w:rsidRPr="00FD7A56">
        <w:t xml:space="preserve"> </w:t>
      </w:r>
      <w:proofErr w:type="spellStart"/>
      <w:r w:rsidRPr="00FD7A56">
        <w:t>expressions</w:t>
      </w:r>
      <w:proofErr w:type="spellEnd"/>
      <w:r w:rsidRPr="00FD7A56">
        <w:t xml:space="preserve">; </w:t>
      </w:r>
      <w:proofErr w:type="spellStart"/>
      <w:r w:rsidRPr="00FD7A56">
        <w:t>morphosyntax</w:t>
      </w:r>
      <w:proofErr w:type="spellEnd"/>
      <w:r w:rsidRPr="00FD7A56">
        <w:t xml:space="preserve">; </w:t>
      </w:r>
      <w:proofErr w:type="spellStart"/>
      <w:r w:rsidRPr="00FD7A56">
        <w:t>semantics</w:t>
      </w:r>
      <w:proofErr w:type="spellEnd"/>
      <w:r w:rsidRPr="00FD7A56">
        <w:t xml:space="preserve">; </w:t>
      </w:r>
      <w:proofErr w:type="spellStart"/>
      <w:r w:rsidRPr="00FD7A56">
        <w:t>non-compositionality</w:t>
      </w:r>
      <w:proofErr w:type="spellEnd"/>
      <w:r w:rsidRPr="00FD7A56">
        <w:t xml:space="preserve">; </w:t>
      </w:r>
      <w:proofErr w:type="spellStart"/>
      <w:r w:rsidRPr="00FD7A56">
        <w:t>ambiguity</w:t>
      </w:r>
      <w:proofErr w:type="spellEnd"/>
      <w:r w:rsidRPr="00FD7A56">
        <w:t>.</w:t>
      </w:r>
    </w:p>
    <w:p w:rsidR="00F8739B" w:rsidRPr="00FD7A56" w:rsidRDefault="00F8739B" w:rsidP="00760B51">
      <w:pPr>
        <w:pStyle w:val="Ttulo4"/>
        <w:spacing w:line="360" w:lineRule="auto"/>
        <w:ind w:left="-1080" w:right="-180"/>
      </w:pPr>
    </w:p>
    <w:p w:rsidR="00F8739B" w:rsidRDefault="00F8739B" w:rsidP="00760B51">
      <w:pPr>
        <w:pStyle w:val="Ttulo4"/>
        <w:spacing w:line="360" w:lineRule="auto"/>
        <w:ind w:left="-1080" w:right="-180"/>
      </w:pPr>
      <w:r w:rsidRPr="00A528FC">
        <w:t>INTRODUÇÃO</w:t>
      </w:r>
    </w:p>
    <w:p w:rsidR="00F8739B" w:rsidRPr="006F582A" w:rsidRDefault="00F8739B" w:rsidP="006F582A"/>
    <w:p w:rsidR="00F8739B" w:rsidRPr="00A528FC" w:rsidRDefault="00F8739B" w:rsidP="00FD7A56">
      <w:pPr>
        <w:pStyle w:val="Ttulo4"/>
        <w:spacing w:line="360" w:lineRule="auto"/>
        <w:ind w:left="-1080" w:right="-180" w:firstLine="654"/>
        <w:jc w:val="both"/>
        <w:rPr>
          <w:b w:val="0"/>
        </w:rPr>
      </w:pPr>
      <w:r>
        <w:rPr>
          <w:b w:val="0"/>
        </w:rPr>
        <w:t xml:space="preserve">Este estudo tem como objetivo apresentar uma descrição </w:t>
      </w:r>
      <w:r w:rsidRPr="00A528FC">
        <w:rPr>
          <w:b w:val="0"/>
        </w:rPr>
        <w:t xml:space="preserve">de expressões </w:t>
      </w:r>
      <w:r>
        <w:rPr>
          <w:b w:val="0"/>
          <w:color w:val="000000"/>
        </w:rPr>
        <w:t>cristalizadas</w:t>
      </w:r>
      <w:r w:rsidRPr="00D71B57">
        <w:rPr>
          <w:b w:val="0"/>
          <w:color w:val="000000"/>
        </w:rPr>
        <w:t xml:space="preserve"> </w:t>
      </w:r>
      <w:r>
        <w:rPr>
          <w:b w:val="0"/>
        </w:rPr>
        <w:t>do português do Brasil, para o</w:t>
      </w:r>
      <w:r w:rsidRPr="00A528FC">
        <w:rPr>
          <w:b w:val="0"/>
        </w:rPr>
        <w:t xml:space="preserve"> processamento automático da linguagem natural. Deu-se ênfase ao estudo de e</w:t>
      </w:r>
      <w:r>
        <w:rPr>
          <w:b w:val="0"/>
        </w:rPr>
        <w:t xml:space="preserve">xpressões, tendo em vista que, </w:t>
      </w:r>
      <w:r w:rsidRPr="00A528FC">
        <w:rPr>
          <w:b w:val="0"/>
        </w:rPr>
        <w:t>de acordo</w:t>
      </w:r>
      <w:r>
        <w:rPr>
          <w:rStyle w:val="Refdecomentrio"/>
          <w:b w:val="0"/>
          <w:bCs w:val="0"/>
        </w:rPr>
        <w:t xml:space="preserve"> </w:t>
      </w:r>
      <w:r w:rsidRPr="00BD10F4">
        <w:rPr>
          <w:rStyle w:val="Refdecomentrio"/>
          <w:b w:val="0"/>
          <w:bCs w:val="0"/>
          <w:sz w:val="24"/>
          <w:szCs w:val="24"/>
        </w:rPr>
        <w:t>com a</w:t>
      </w:r>
      <w:r w:rsidRPr="00BD10F4">
        <w:rPr>
          <w:b w:val="0"/>
        </w:rPr>
        <w:t>s</w:t>
      </w:r>
      <w:r w:rsidRPr="00A528FC">
        <w:rPr>
          <w:b w:val="0"/>
        </w:rPr>
        <w:t xml:space="preserve"> divergências acerca das </w:t>
      </w:r>
      <w:r w:rsidRPr="00A528FC">
        <w:rPr>
          <w:b w:val="0"/>
        </w:rPr>
        <w:lastRenderedPageBreak/>
        <w:t>terminologias e a falta de critérios de análise adeq</w:t>
      </w:r>
      <w:r>
        <w:rPr>
          <w:b w:val="0"/>
        </w:rPr>
        <w:t>uados, essa</w:t>
      </w:r>
      <w:r w:rsidRPr="00A528FC">
        <w:rPr>
          <w:b w:val="0"/>
        </w:rPr>
        <w:t>s expressões são</w:t>
      </w:r>
      <w:r w:rsidRPr="00A528FC">
        <w:t xml:space="preserve"> </w:t>
      </w:r>
      <w:r w:rsidRPr="00A528FC">
        <w:rPr>
          <w:b w:val="0"/>
        </w:rPr>
        <w:t>considerad</w:t>
      </w:r>
      <w:r>
        <w:rPr>
          <w:b w:val="0"/>
        </w:rPr>
        <w:t xml:space="preserve">as </w:t>
      </w:r>
      <w:r w:rsidRPr="00A528FC">
        <w:rPr>
          <w:b w:val="0"/>
        </w:rPr>
        <w:t>pelos estudos</w:t>
      </w:r>
      <w:r w:rsidRPr="00A528FC">
        <w:t xml:space="preserve"> </w:t>
      </w:r>
      <w:r w:rsidRPr="00A528FC">
        <w:rPr>
          <w:b w:val="0"/>
        </w:rPr>
        <w:t>tradicionais como objetos linguísticos excepcionais, não sendo integradas na gramática da língua, por não serem inseridas nas “regras gerais”.</w:t>
      </w:r>
    </w:p>
    <w:p w:rsidR="00F8739B" w:rsidRPr="00A528FC" w:rsidRDefault="00F8739B" w:rsidP="00FD7A56">
      <w:pPr>
        <w:spacing w:line="360" w:lineRule="auto"/>
        <w:ind w:left="-1080" w:right="-180" w:firstLine="654"/>
      </w:pPr>
    </w:p>
    <w:p w:rsidR="00F8739B" w:rsidRPr="00A528FC" w:rsidRDefault="00F8739B" w:rsidP="00FD7A56">
      <w:pPr>
        <w:pStyle w:val="Corpodetexto"/>
        <w:spacing w:line="360" w:lineRule="auto"/>
        <w:ind w:left="-1080" w:right="-180" w:firstLine="654"/>
      </w:pPr>
      <w:r w:rsidRPr="00A528FC">
        <w:t>Nas últimas dé</w:t>
      </w:r>
      <w:r>
        <w:t>cadas,</w:t>
      </w:r>
      <w:r w:rsidRPr="00A528FC">
        <w:t xml:space="preserve"> mudanças significativas aconteceram no campo computacional, em especial</w:t>
      </w:r>
      <w:r>
        <w:t>,</w:t>
      </w:r>
      <w:r w:rsidRPr="00A528FC">
        <w:t xml:space="preserve"> o estudo das línguas naturais, possibilitando a obtenção de informações a respeito do funcionamento/regularidade da língua em suas diferentes construções.</w:t>
      </w:r>
      <w:r>
        <w:t xml:space="preserve"> Sendo assim, o</w:t>
      </w:r>
      <w:r w:rsidRPr="00A528FC">
        <w:t xml:space="preserve"> objetivo da linguística computacional é construir programas, c</w:t>
      </w:r>
      <w:r>
        <w:t xml:space="preserve">om a capacidade de interpretar </w:t>
      </w:r>
      <w:r w:rsidRPr="00A528FC">
        <w:t>informações fornecidas pela linguagem natural. Para isso, são necessários os conhecimentos referentes à língua para construção de sistemas e técnicas que possa</w:t>
      </w:r>
      <w:r>
        <w:t xml:space="preserve">m realizar o processamento dos </w:t>
      </w:r>
      <w:r w:rsidRPr="00A528FC">
        <w:t>níveis l</w:t>
      </w:r>
      <w:r w:rsidR="003A5D04">
        <w:t>inguísticos de uma língua, como</w:t>
      </w:r>
      <w:r w:rsidRPr="00A528FC">
        <w:t xml:space="preserve"> a morfologia, a sintaxe, a semântica e também os discursos</w:t>
      </w:r>
      <w:r>
        <w:t xml:space="preserve"> (pragmática)</w:t>
      </w:r>
      <w:r w:rsidRPr="00A528FC">
        <w:t xml:space="preserve"> que podem trazer significado no uso.</w:t>
      </w:r>
    </w:p>
    <w:p w:rsidR="00F8739B" w:rsidRPr="00A528FC" w:rsidRDefault="00F8739B" w:rsidP="00FD7A56">
      <w:pPr>
        <w:pStyle w:val="Corpodetexto"/>
        <w:spacing w:line="360" w:lineRule="auto"/>
        <w:ind w:left="-1080" w:right="-180" w:firstLine="654"/>
      </w:pPr>
    </w:p>
    <w:p w:rsidR="00F8739B" w:rsidRPr="00A528FC" w:rsidRDefault="00F8739B" w:rsidP="00FD7A56">
      <w:pPr>
        <w:pStyle w:val="Corpodetexto"/>
        <w:spacing w:line="360" w:lineRule="auto"/>
        <w:ind w:left="-1080" w:right="-180" w:firstLine="654"/>
      </w:pPr>
      <w:r>
        <w:t>Sabe-se que é comum</w:t>
      </w:r>
      <w:r w:rsidRPr="00A528FC">
        <w:t xml:space="preserve"> o falante seguir de</w:t>
      </w:r>
      <w:r w:rsidR="003A5D04">
        <w:t>terminadas convenções da língua</w:t>
      </w:r>
      <w:r>
        <w:t xml:space="preserve"> que lhe </w:t>
      </w:r>
      <w:r w:rsidRPr="00A528FC">
        <w:t>permite</w:t>
      </w:r>
      <w:r w:rsidR="003A5D04">
        <w:t>m reconhecer</w:t>
      </w:r>
      <w:r w:rsidRPr="00A528FC">
        <w:t xml:space="preserve"> se determinadas palavras ou expressões são válidas. </w:t>
      </w:r>
      <w:r>
        <w:t xml:space="preserve">É a intuição linguística relacionada à competência comunicativa dos nativos que governam essas regras.  </w:t>
      </w:r>
      <w:r w:rsidRPr="00A528FC">
        <w:t xml:space="preserve">No Processamento das Línguas Naturais, essa função </w:t>
      </w:r>
      <w:r>
        <w:t>compete a</w:t>
      </w:r>
      <w:r w:rsidRPr="00A528FC">
        <w:t>os analisadores sintáticos, e</w:t>
      </w:r>
      <w:r w:rsidR="003A5D04">
        <w:t>,</w:t>
      </w:r>
      <w:r w:rsidRPr="00A528FC">
        <w:t xml:space="preserve"> para isso, é preciso que a língua seja especificada por um léxico e por uma gramática.</w:t>
      </w:r>
    </w:p>
    <w:p w:rsidR="00F8739B" w:rsidRPr="00A528FC" w:rsidRDefault="00F8739B" w:rsidP="00FD7A56">
      <w:pPr>
        <w:pStyle w:val="Corpodetexto"/>
        <w:spacing w:line="360" w:lineRule="auto"/>
        <w:ind w:left="-1080" w:right="-180" w:firstLine="654"/>
      </w:pPr>
    </w:p>
    <w:p w:rsidR="00F8739B" w:rsidRPr="002C2F5B" w:rsidRDefault="00F8739B" w:rsidP="00FD7A56">
      <w:pPr>
        <w:pStyle w:val="Corpodetexto"/>
        <w:spacing w:line="360" w:lineRule="auto"/>
        <w:ind w:left="-1080" w:right="-180" w:firstLine="654"/>
        <w:rPr>
          <w:color w:val="FF0000"/>
        </w:rPr>
      </w:pPr>
      <w:r w:rsidRPr="00A528FC">
        <w:t>Para o processamento da linguagem natural, além da língua escrita, a linguística computacional também tem como objeto de estudo a língua falada</w:t>
      </w:r>
      <w:r>
        <w:t xml:space="preserve">. Por isso, </w:t>
      </w:r>
      <w:r w:rsidRPr="00A528FC">
        <w:t>precisa de uma tecnologia especial para interpretar a fala por meio da manipulação da representação do conhecimento fonético-fonológico.</w:t>
      </w:r>
    </w:p>
    <w:p w:rsidR="00F8739B" w:rsidRPr="002C2F5B" w:rsidRDefault="00F8739B" w:rsidP="00FD7A56">
      <w:pPr>
        <w:pStyle w:val="Corpodetexto"/>
        <w:spacing w:line="360" w:lineRule="auto"/>
        <w:ind w:left="-1080" w:right="-180" w:firstLine="654"/>
        <w:rPr>
          <w:color w:val="FF0000"/>
        </w:rPr>
      </w:pPr>
    </w:p>
    <w:p w:rsidR="00F8739B" w:rsidRDefault="00F8739B" w:rsidP="00FD7A56">
      <w:pPr>
        <w:pStyle w:val="Corpodetexto"/>
        <w:spacing w:line="360" w:lineRule="auto"/>
        <w:ind w:left="-1080" w:right="-180" w:firstLine="654"/>
        <w:rPr>
          <w:i/>
          <w:iCs/>
        </w:rPr>
      </w:pPr>
      <w:r w:rsidRPr="00A528FC">
        <w:t>Com referênc</w:t>
      </w:r>
      <w:r>
        <w:t xml:space="preserve">ia às questões do significado, </w:t>
      </w:r>
      <w:r w:rsidRPr="00A528FC">
        <w:t xml:space="preserve">expressas </w:t>
      </w:r>
      <w:r w:rsidR="003A5D04">
        <w:t>por meio</w:t>
      </w:r>
      <w:r w:rsidRPr="00A528FC">
        <w:t xml:space="preserve"> dos sistemas do f</w:t>
      </w:r>
      <w:r>
        <w:t xml:space="preserve">alante em relação ao ouvinte, </w:t>
      </w:r>
      <w:r w:rsidRPr="00A528FC">
        <w:t xml:space="preserve">é </w:t>
      </w:r>
      <w:proofErr w:type="gramStart"/>
      <w:r w:rsidRPr="00A528FC">
        <w:t>necessário</w:t>
      </w:r>
      <w:proofErr w:type="gramEnd"/>
      <w:r w:rsidRPr="00A528FC">
        <w:t xml:space="preserve"> que se recorra a mecanismos que representem o conhecimento de mundo. Além disso, esses mecanismos proporcionam relações entre os vários componentes e segmentos de um texto ou discurso que</w:t>
      </w:r>
      <w:r>
        <w:t>, do ponto de vista semântico</w:t>
      </w:r>
      <w:r w:rsidRPr="00A528FC">
        <w:t>, pode</w:t>
      </w:r>
      <w:r>
        <w:t>m</w:t>
      </w:r>
      <w:r w:rsidRPr="00A528FC">
        <w:t xml:space="preserve"> estar envolvid</w:t>
      </w:r>
      <w:r>
        <w:t>os</w:t>
      </w:r>
      <w:r w:rsidRPr="00A528FC">
        <w:t xml:space="preserve"> tanto </w:t>
      </w:r>
      <w:r>
        <w:t xml:space="preserve">na </w:t>
      </w:r>
      <w:r w:rsidRPr="00A528FC">
        <w:t>construção de um mode</w:t>
      </w:r>
      <w:r w:rsidR="003A5D04">
        <w:t>lo de interpretação de um texto</w:t>
      </w:r>
      <w:r w:rsidRPr="00A528FC">
        <w:t xml:space="preserve"> </w:t>
      </w:r>
      <w:r w:rsidR="003A5D04">
        <w:t>quanto</w:t>
      </w:r>
      <w:r>
        <w:t xml:space="preserve"> no reconhecimento</w:t>
      </w:r>
      <w:r w:rsidRPr="00A528FC">
        <w:t xml:space="preserve"> </w:t>
      </w:r>
      <w:r>
        <w:t>de u</w:t>
      </w:r>
      <w:r w:rsidRPr="00A528FC">
        <w:t>m sentido específico, dentro de um contexto, em casos de palavras ambíguas, como</w:t>
      </w:r>
      <w:r>
        <w:t>,</w:t>
      </w:r>
      <w:r w:rsidRPr="00A528FC">
        <w:t xml:space="preserve"> por exemplo: </w:t>
      </w:r>
      <w:r w:rsidRPr="00B851F8">
        <w:rPr>
          <w:b/>
          <w:iCs/>
        </w:rPr>
        <w:t>manga</w:t>
      </w:r>
      <w:r w:rsidRPr="00A528FC">
        <w:t xml:space="preserve"> de camisa ou </w:t>
      </w:r>
      <w:r w:rsidRPr="00B851F8">
        <w:rPr>
          <w:b/>
          <w:iCs/>
        </w:rPr>
        <w:t>manga</w:t>
      </w:r>
      <w:r w:rsidRPr="00B851F8">
        <w:rPr>
          <w:b/>
        </w:rPr>
        <w:t xml:space="preserve"> </w:t>
      </w:r>
      <w:r w:rsidRPr="00A528FC">
        <w:t>como fruta</w:t>
      </w:r>
      <w:r w:rsidR="003A5D04">
        <w:t>,</w:t>
      </w:r>
      <w:r w:rsidRPr="00A528FC">
        <w:t xml:space="preserve"> ou ainda</w:t>
      </w:r>
      <w:r>
        <w:t xml:space="preserve"> </w:t>
      </w:r>
      <w:r w:rsidRPr="00B851F8">
        <w:rPr>
          <w:b/>
        </w:rPr>
        <w:t xml:space="preserve">manga </w:t>
      </w:r>
      <w:r>
        <w:t xml:space="preserve">como coletivo de porcos. </w:t>
      </w:r>
      <w:r w:rsidRPr="00A528FC">
        <w:t xml:space="preserve"> </w:t>
      </w:r>
    </w:p>
    <w:p w:rsidR="00F8739B" w:rsidRPr="00A528FC" w:rsidRDefault="00F8739B" w:rsidP="00FD7A56">
      <w:pPr>
        <w:pStyle w:val="Corpodetexto"/>
        <w:spacing w:line="360" w:lineRule="auto"/>
        <w:ind w:left="-1080" w:right="-180" w:firstLine="654"/>
      </w:pPr>
    </w:p>
    <w:p w:rsidR="00F8739B" w:rsidRPr="00A528FC" w:rsidRDefault="00F8739B" w:rsidP="00FD7A56">
      <w:pPr>
        <w:pStyle w:val="Corpodetexto"/>
        <w:spacing w:line="360" w:lineRule="auto"/>
        <w:ind w:left="-1080" w:right="-180" w:firstLine="654"/>
      </w:pPr>
      <w:r w:rsidRPr="00A528FC">
        <w:t xml:space="preserve">A língua natural tem sempre seu significado </w:t>
      </w:r>
      <w:r>
        <w:t xml:space="preserve">relacionado à situação de uso, </w:t>
      </w:r>
      <w:r w:rsidRPr="00A528FC">
        <w:t>e a semântica caracterizou-se como uma área de estudo que considera o significado das expressões linguísticas de modo dependente de quem as usa e de como são usadas. No entanto, as quest</w:t>
      </w:r>
      <w:r w:rsidR="003A5D04">
        <w:t>ões ligadas ao uso da linguagem</w:t>
      </w:r>
      <w:r w:rsidRPr="00A528FC">
        <w:t xml:space="preserve"> estão associadas ao domínio da pragmática, cuja consideração para as análises centra-se no contexto linguístico, na interpretação das expressões linguísticas. O contexto linguístico é mais facilmente tratado pela linguística computacional, uma vez que se refere ao que está explicitado no texto. </w:t>
      </w:r>
    </w:p>
    <w:p w:rsidR="00F8739B" w:rsidRPr="00A528FC" w:rsidRDefault="00F8739B" w:rsidP="00FD7A56">
      <w:pPr>
        <w:pStyle w:val="Corpodetexto"/>
        <w:spacing w:line="360" w:lineRule="auto"/>
        <w:ind w:left="-1080" w:right="-180" w:firstLine="654"/>
      </w:pPr>
    </w:p>
    <w:p w:rsidR="00F8739B" w:rsidRPr="00A528FC" w:rsidRDefault="00F8739B" w:rsidP="00FD7A56">
      <w:pPr>
        <w:pStyle w:val="Corpodetexto"/>
        <w:spacing w:line="360" w:lineRule="auto"/>
        <w:ind w:left="-1080" w:right="-180" w:firstLine="654"/>
        <w:rPr>
          <w:b/>
          <w:bCs/>
        </w:rPr>
      </w:pPr>
      <w:r w:rsidRPr="00A528FC">
        <w:rPr>
          <w:b/>
          <w:bCs/>
        </w:rPr>
        <w:t>A mente humana e a inteligência artificial</w:t>
      </w:r>
    </w:p>
    <w:p w:rsidR="00F8739B" w:rsidRPr="00A528FC" w:rsidRDefault="00F8739B" w:rsidP="00FD7A56">
      <w:pPr>
        <w:pStyle w:val="Corpodetexto"/>
        <w:spacing w:line="360" w:lineRule="auto"/>
        <w:ind w:left="-1080" w:right="-180" w:firstLine="654"/>
      </w:pPr>
    </w:p>
    <w:p w:rsidR="00F8739B" w:rsidRDefault="00F8739B" w:rsidP="00FD7A56">
      <w:pPr>
        <w:pStyle w:val="Corpodetexto"/>
        <w:spacing w:line="360" w:lineRule="auto"/>
        <w:ind w:left="-1080" w:right="-180" w:firstLine="654"/>
      </w:pPr>
      <w:r w:rsidRPr="00A528FC">
        <w:t xml:space="preserve">O objetivo maior da linguística computacional é promover, cada vez mais, a interação entre o homem e o computador. A Inteligência Artificial tem como finalidade imitar, por intermédio de máquinas eletrônicas, o máximo possível, a atividade mental </w:t>
      </w:r>
      <w:r>
        <w:t xml:space="preserve">e, consequentemente, talvez, </w:t>
      </w:r>
      <w:r w:rsidRPr="00A528FC">
        <w:t>trazer alguma melhoria para a capacidade humana. Segundo Winston (1987), a “Inteligência Artificial é o estudo de conceitos que permitem aos computadores serem inteligentes</w:t>
      </w:r>
      <w:r>
        <w:t xml:space="preserve">”. </w:t>
      </w:r>
      <w:r w:rsidRPr="00A528FC">
        <w:t xml:space="preserve">O estudo da </w:t>
      </w:r>
      <w:r>
        <w:t xml:space="preserve">robótica, por exemplo, </w:t>
      </w:r>
      <w:r w:rsidRPr="00A528FC">
        <w:t>procura atender às exigências da indústria, relacionadas a aparelhos para realizar tarefas “inteligentes”, que até então exigiram a intervenção humana. Há também interesse no desenvolvimento dos sistemas especializados, nas profissões da medicina, do direito</w:t>
      </w:r>
      <w:r>
        <w:t>, entre outras.</w:t>
      </w:r>
    </w:p>
    <w:p w:rsidR="00F8739B" w:rsidRDefault="00F8739B" w:rsidP="00FD7A56">
      <w:pPr>
        <w:pStyle w:val="Corpodetexto"/>
        <w:spacing w:line="360" w:lineRule="auto"/>
        <w:ind w:left="-1080" w:right="-180" w:firstLine="654"/>
      </w:pPr>
    </w:p>
    <w:p w:rsidR="00F8739B" w:rsidRPr="002C2F5B" w:rsidRDefault="00F8739B" w:rsidP="00FD7A56">
      <w:pPr>
        <w:pStyle w:val="Corpodetexto"/>
        <w:spacing w:line="360" w:lineRule="auto"/>
        <w:ind w:left="-1080" w:right="-180" w:firstLine="654"/>
        <w:rPr>
          <w:color w:val="FF0000"/>
        </w:rPr>
      </w:pPr>
      <w:r w:rsidRPr="00A528FC">
        <w:t>Nesse sentido, surgem, inclusive, questionamentos</w:t>
      </w:r>
      <w:r>
        <w:t xml:space="preserve"> </w:t>
      </w:r>
      <w:r w:rsidRPr="00A528FC">
        <w:t>se o conhecimento e a experiência dos seres humanos seriam substituídos pela “máquina”. É preciso considerar que esse aspecto traria implicações sociais mais abrangentes. A psi</w:t>
      </w:r>
      <w:r>
        <w:t xml:space="preserve">cologia, e talvez a filosofia, </w:t>
      </w:r>
      <w:r w:rsidRPr="00A528FC">
        <w:t>nesse caso, trariam relevantes contribuições, pois, na tentativa de imitar o comportamento humano por meio de um recurso eletrônico, é possível que se aprenda algo sobre o funcionamento do cérebro humano.</w:t>
      </w:r>
      <w:r>
        <w:t xml:space="preserve"> No entanto, embora a Inteligência Artificial já tenha obtido inúmeros avanços, ainda há muitas lacunas a serem preenchidas, no que diz respeito à capacidade de o computador interpretar certos comportamentos do cérebro humano. Em outros termos, pensa-se a possibilidade de o computador trabalh</w:t>
      </w:r>
      <w:r w:rsidR="0063690D">
        <w:t>ar</w:t>
      </w:r>
      <w:r>
        <w:t xml:space="preserve"> à semelhança do cérebro humano e, com isso, ocorra um processo reverso de entendimento, já que o cérebro é uma “engrenagem” complexa. </w:t>
      </w:r>
    </w:p>
    <w:p w:rsidR="00F8739B" w:rsidRDefault="00F8739B" w:rsidP="00FD7A56">
      <w:pPr>
        <w:pStyle w:val="Corpodetexto"/>
        <w:spacing w:line="360" w:lineRule="auto"/>
        <w:ind w:left="-1080" w:right="-180" w:firstLine="654"/>
      </w:pPr>
    </w:p>
    <w:p w:rsidR="00F8739B" w:rsidRPr="00A528FC" w:rsidRDefault="00F8739B" w:rsidP="00FD7A56">
      <w:pPr>
        <w:pStyle w:val="Ttulo2"/>
        <w:spacing w:line="360" w:lineRule="auto"/>
        <w:ind w:left="-1080" w:right="-180" w:firstLine="654"/>
      </w:pPr>
      <w:proofErr w:type="gramStart"/>
      <w:r w:rsidRPr="00A528FC">
        <w:t>O Léxico-Gramática</w:t>
      </w:r>
      <w:proofErr w:type="gramEnd"/>
    </w:p>
    <w:p w:rsidR="00F8739B" w:rsidRPr="00A528FC" w:rsidRDefault="00F8739B" w:rsidP="00FD7A56">
      <w:pPr>
        <w:spacing w:line="360" w:lineRule="auto"/>
        <w:ind w:left="-1080" w:right="-180" w:firstLine="654"/>
        <w:jc w:val="both"/>
      </w:pPr>
    </w:p>
    <w:p w:rsidR="00F8739B" w:rsidRPr="002C2F5B" w:rsidRDefault="00F8739B" w:rsidP="00FD7A56">
      <w:pPr>
        <w:spacing w:line="360" w:lineRule="auto"/>
        <w:ind w:left="-1080" w:right="-180" w:firstLine="654"/>
        <w:jc w:val="both"/>
        <w:rPr>
          <w:color w:val="FF0000"/>
        </w:rPr>
      </w:pPr>
      <w:r>
        <w:t xml:space="preserve">Para a descrição das expressões </w:t>
      </w:r>
      <w:r w:rsidRPr="00D71B57">
        <w:rPr>
          <w:color w:val="000000"/>
        </w:rPr>
        <w:t>cristalizadas</w:t>
      </w:r>
      <w:r w:rsidR="00FD5A38">
        <w:rPr>
          <w:color w:val="000000"/>
        </w:rPr>
        <w:t>,</w:t>
      </w:r>
      <w:r w:rsidRPr="00D71B57">
        <w:rPr>
          <w:color w:val="000000"/>
        </w:rPr>
        <w:t xml:space="preserve"> </w:t>
      </w:r>
      <w:r>
        <w:t xml:space="preserve">toma-se como base a teoria do Léxico-gramática (GROSS, 1975), que é também um método para descrição lexical de uma língua, </w:t>
      </w:r>
      <w:r w:rsidRPr="00E66E6E">
        <w:rPr>
          <w:color w:val="000000"/>
        </w:rPr>
        <w:t xml:space="preserve">cuja orientação é a aceitabilidade de frases como fonte </w:t>
      </w:r>
      <w:r>
        <w:rPr>
          <w:color w:val="000000"/>
        </w:rPr>
        <w:t>básica para o conhecimento lingu</w:t>
      </w:r>
      <w:r w:rsidRPr="00E66E6E">
        <w:rPr>
          <w:color w:val="000000"/>
        </w:rPr>
        <w:t>ístico</w:t>
      </w:r>
      <w:r>
        <w:rPr>
          <w:color w:val="000000"/>
        </w:rPr>
        <w:t xml:space="preserve">. </w:t>
      </w:r>
      <w:r w:rsidR="00FD5A38">
        <w:rPr>
          <w:color w:val="000000"/>
        </w:rPr>
        <w:t xml:space="preserve">A análise é feita </w:t>
      </w:r>
      <w:r>
        <w:t>sob o ponto de vista sintático-semântic</w:t>
      </w:r>
      <w:r w:rsidR="00FD5A38">
        <w:t>o</w:t>
      </w:r>
      <w:r>
        <w:rPr>
          <w:color w:val="000000"/>
        </w:rPr>
        <w:t>, observando as restrições paradigmáticas, por meio das inserções e/ou substituições de elementos, que indicam maior ou menor nível de fixidez.</w:t>
      </w:r>
    </w:p>
    <w:p w:rsidR="00F8739B" w:rsidRPr="00553460" w:rsidRDefault="00F8739B" w:rsidP="00FD7A56">
      <w:pPr>
        <w:spacing w:line="360" w:lineRule="auto"/>
        <w:ind w:left="-1080" w:right="-180" w:firstLine="654"/>
        <w:jc w:val="both"/>
        <w:rPr>
          <w:color w:val="000000"/>
        </w:rPr>
      </w:pPr>
    </w:p>
    <w:p w:rsidR="00F8739B" w:rsidRDefault="00F8739B" w:rsidP="00FD7A56">
      <w:pPr>
        <w:spacing w:line="360" w:lineRule="auto"/>
        <w:ind w:left="-1080" w:right="-180" w:firstLine="654"/>
        <w:jc w:val="both"/>
        <w:rPr>
          <w:color w:val="000000"/>
        </w:rPr>
      </w:pPr>
      <w:r>
        <w:t>As abordagens do Léxico-gramática, acima mencionado, são</w:t>
      </w:r>
      <w:r w:rsidRPr="00A528FC">
        <w:t xml:space="preserve"> ancorad</w:t>
      </w:r>
      <w:r>
        <w:t>as na teoria transformacional de</w:t>
      </w:r>
      <w:r w:rsidRPr="00A528FC">
        <w:t xml:space="preserve"> Harris (1970) que, muitas vezes pode relacionar-se com a Gramática Gerativa; porém, car</w:t>
      </w:r>
      <w:r>
        <w:t>acteriza-se</w:t>
      </w:r>
      <w:r w:rsidRPr="00A528FC">
        <w:t xml:space="preserve"> de</w:t>
      </w:r>
      <w:r w:rsidR="00FE05AC">
        <w:t xml:space="preserve"> modo diferente, pois</w:t>
      </w:r>
      <w:r>
        <w:t xml:space="preserve"> os postulados do </w:t>
      </w:r>
      <w:r w:rsidRPr="00A528FC">
        <w:t>Léxico-Gramática baseiam-se nos procedime</w:t>
      </w:r>
      <w:r>
        <w:t xml:space="preserve">ntos empíricos. Por esta razão, Gross (1975) tem pontos de vista bem </w:t>
      </w:r>
      <w:r w:rsidRPr="00A528FC">
        <w:t>diversos dos estudos gerativistas, uma vez que seus princípios fundamentais são os de construção de ‘modelos’, que não consideram a real produtividade na língua.</w:t>
      </w:r>
      <w:r>
        <w:t xml:space="preserve"> A teoria do</w:t>
      </w:r>
      <w:r w:rsidRPr="00A528FC">
        <w:t xml:space="preserve"> Léxico-Gramática assume uma postura taxonômica e a Gramática Gerativa caracteriza-se pelo método hipotético-dedutivo.</w:t>
      </w:r>
      <w:r w:rsidRPr="002A2F13">
        <w:rPr>
          <w:color w:val="000000"/>
        </w:rPr>
        <w:t xml:space="preserve"> </w:t>
      </w:r>
    </w:p>
    <w:p w:rsidR="00F8739B" w:rsidRPr="00A528FC" w:rsidRDefault="00F8739B" w:rsidP="00FD7A56">
      <w:pPr>
        <w:spacing w:line="360" w:lineRule="auto"/>
        <w:ind w:left="-1080" w:right="-180" w:firstLine="654"/>
        <w:jc w:val="both"/>
      </w:pPr>
    </w:p>
    <w:p w:rsidR="00F8739B" w:rsidRPr="00A528FC" w:rsidRDefault="00F8739B" w:rsidP="00FD7A56">
      <w:pPr>
        <w:spacing w:line="360" w:lineRule="auto"/>
        <w:ind w:left="-1080" w:right="-180" w:firstLine="654"/>
        <w:jc w:val="both"/>
      </w:pPr>
      <w:r>
        <w:t>Os estudos sobre a fixidez de estruturas</w:t>
      </w:r>
      <w:r>
        <w:rPr>
          <w:rStyle w:val="Refdenotaderodap"/>
        </w:rPr>
        <w:footnoteReference w:id="2"/>
      </w:r>
      <w:r>
        <w:t xml:space="preserve"> </w:t>
      </w:r>
      <w:r w:rsidRPr="00A528FC">
        <w:t>têm sido desenvolvidos nos últimos 30 anos por</w:t>
      </w:r>
      <w:r>
        <w:t xml:space="preserve"> esse autor, j</w:t>
      </w:r>
      <w:r w:rsidRPr="00A528FC">
        <w:t>untamente com sua equipe de lingu</w:t>
      </w:r>
      <w:r>
        <w:t xml:space="preserve">ística, </w:t>
      </w:r>
      <w:r w:rsidRPr="00A528FC">
        <w:t>tendo como base a unidade de sig</w:t>
      </w:r>
      <w:r>
        <w:t xml:space="preserve">nificado das frases simples. </w:t>
      </w:r>
      <w:r w:rsidRPr="00A528FC">
        <w:t xml:space="preserve"> Para tanto, o método adotado consiste em estabelecer classes, cujos elementos possu</w:t>
      </w:r>
      <w:r>
        <w:t>am</w:t>
      </w:r>
      <w:r w:rsidRPr="00A528FC">
        <w:t xml:space="preserve"> características sintáticas semelhantes.</w:t>
      </w:r>
    </w:p>
    <w:p w:rsidR="00F8739B" w:rsidRPr="00A528FC" w:rsidRDefault="00F8739B" w:rsidP="00FD7A56">
      <w:pPr>
        <w:spacing w:line="360" w:lineRule="auto"/>
        <w:ind w:left="-1080" w:right="-180" w:firstLine="654"/>
        <w:jc w:val="both"/>
      </w:pPr>
    </w:p>
    <w:p w:rsidR="00F8739B" w:rsidRPr="00A528FC" w:rsidRDefault="00F8739B" w:rsidP="00FD7A56">
      <w:pPr>
        <w:spacing w:line="360" w:lineRule="auto"/>
        <w:ind w:left="-1080" w:right="-180" w:firstLine="654"/>
        <w:jc w:val="both"/>
      </w:pPr>
      <w:r w:rsidRPr="00A528FC">
        <w:t>Gross (1986) estabelece também uma</w:t>
      </w:r>
      <w:r>
        <w:t xml:space="preserve"> classificação que separa as expressões</w:t>
      </w:r>
      <w:r w:rsidRPr="00A528FC">
        <w:t xml:space="preserve"> verbais de acordo com a estrutura interna: os continentes fixos e os constituintes livres. Pode-se, então, observar que as expressões são em número bem maior do que se costuma supor nos estudos ling</w:t>
      </w:r>
      <w:r>
        <w:t>uí</w:t>
      </w:r>
      <w:r w:rsidRPr="00A528FC">
        <w:t xml:space="preserve">sticos e que, em geral, são tratadas como ‘exceções’. De acordo com essas investigações, o autor já elaborou vários trabalhos sobre as </w:t>
      </w:r>
      <w:proofErr w:type="spellStart"/>
      <w:r w:rsidRPr="00A528FC">
        <w:t>ECs</w:t>
      </w:r>
      <w:proofErr w:type="spellEnd"/>
      <w:r w:rsidRPr="00A528FC">
        <w:t xml:space="preserve"> verbais em diferentes línguas.</w:t>
      </w:r>
    </w:p>
    <w:p w:rsidR="00F8739B" w:rsidRPr="00A528FC" w:rsidRDefault="00F8739B" w:rsidP="00FD7A56">
      <w:pPr>
        <w:spacing w:line="360" w:lineRule="auto"/>
        <w:ind w:left="-1080" w:right="-180" w:firstLine="654"/>
        <w:jc w:val="both"/>
      </w:pPr>
    </w:p>
    <w:p w:rsidR="00FE05AC" w:rsidRDefault="00F8739B" w:rsidP="00FD7A56">
      <w:pPr>
        <w:spacing w:line="360" w:lineRule="auto"/>
        <w:ind w:left="-1080" w:right="-180" w:firstLine="654"/>
        <w:jc w:val="both"/>
      </w:pPr>
      <w:r>
        <w:t>Nesse aspecto</w:t>
      </w:r>
      <w:r w:rsidRPr="00A528FC">
        <w:t>, embora as expressões fixas tenham sido relegadas pelos estu</w:t>
      </w:r>
      <w:r>
        <w:t xml:space="preserve">dos gramaticais e sintáticos a </w:t>
      </w:r>
      <w:r w:rsidRPr="00A528FC">
        <w:t>uma zona de indefinição, t</w:t>
      </w:r>
      <w:r>
        <w:t>em</w:t>
      </w:r>
      <w:r w:rsidRPr="00A528FC">
        <w:t>-se assistido</w:t>
      </w:r>
      <w:r>
        <w:t>,</w:t>
      </w:r>
      <w:r w:rsidRPr="00A528FC">
        <w:t xml:space="preserve"> nos últimos tempos</w:t>
      </w:r>
      <w:r>
        <w:t>,</w:t>
      </w:r>
      <w:r w:rsidRPr="00A528FC">
        <w:t xml:space="preserve"> a um crescente interesse por esses objetos linguísticos ‘anômalos’, sobretudo na área do </w:t>
      </w:r>
      <w:r>
        <w:t>Processamento das Línguas N</w:t>
      </w:r>
      <w:r w:rsidRPr="00A528FC">
        <w:t>aturais. As</w:t>
      </w:r>
      <w:r>
        <w:t xml:space="preserve"> formas </w:t>
      </w:r>
      <w:r w:rsidRPr="00A528FC">
        <w:t xml:space="preserve">fixas, ou seja, </w:t>
      </w:r>
      <w:proofErr w:type="gramStart"/>
      <w:r w:rsidRPr="00A528FC">
        <w:t>as sequências de elementos lexicais que não possuem as propriedades combinatórias tal como era</w:t>
      </w:r>
      <w:proofErr w:type="gramEnd"/>
      <w:r w:rsidRPr="00A528FC">
        <w:t xml:space="preserve"> suposto, são tão nume</w:t>
      </w:r>
      <w:r w:rsidR="00FE05AC">
        <w:t>rosas em qualquer tipo de texto</w:t>
      </w:r>
      <w:r w:rsidRPr="00A528FC">
        <w:t xml:space="preserve"> que não podem ser ignoradas.</w:t>
      </w:r>
    </w:p>
    <w:p w:rsidR="00F8739B" w:rsidRPr="00A528FC" w:rsidRDefault="00F8739B" w:rsidP="00FD7A56">
      <w:pPr>
        <w:spacing w:line="360" w:lineRule="auto"/>
        <w:ind w:left="-1080" w:right="-180" w:firstLine="654"/>
        <w:jc w:val="both"/>
      </w:pPr>
      <w:r>
        <w:t xml:space="preserve">Bechara (2001, p. </w:t>
      </w:r>
      <w:r w:rsidRPr="00A528FC">
        <w:t>603)</w:t>
      </w:r>
      <w:r>
        <w:t xml:space="preserve">, por sua vez, </w:t>
      </w:r>
      <w:r w:rsidRPr="00A528FC">
        <w:t xml:space="preserve">menciona essas expressões na subsecção “Anomalia da </w:t>
      </w:r>
      <w:r>
        <w:t xml:space="preserve">Linguagem”, definindo-as como: </w:t>
      </w:r>
      <w:r w:rsidRPr="00A528FC">
        <w:t xml:space="preserve">“Idiotismo ou expressão idiomática é </w:t>
      </w:r>
      <w:r>
        <w:t>t</w:t>
      </w:r>
      <w:r w:rsidRPr="00A528FC">
        <w:t>oda a maneira de dizer que, não podendo ser analisada ou estando em choque com os princípios gerais da Gramática, é aceita no falar culto”.</w:t>
      </w:r>
      <w:r>
        <w:t xml:space="preserve"> Em geral, isso ocorre também com muitos outros itens e/ou expressões que frequentemente ocorrem no uso da língua, mas que não receberam a devida atenção dos estudiosos e que não foram sistematizados pelos estudos gramaticais.</w:t>
      </w:r>
    </w:p>
    <w:p w:rsidR="00F8739B" w:rsidRPr="00A528FC" w:rsidRDefault="00F8739B" w:rsidP="00FD7A56">
      <w:pPr>
        <w:pStyle w:val="Corpodetexto"/>
        <w:spacing w:line="360" w:lineRule="auto"/>
        <w:ind w:left="-1080" w:right="-180" w:firstLine="654"/>
      </w:pPr>
    </w:p>
    <w:p w:rsidR="00F8739B" w:rsidRDefault="00F8739B" w:rsidP="00FD7A56">
      <w:pPr>
        <w:pStyle w:val="Corpodetexto"/>
        <w:spacing w:line="360" w:lineRule="auto"/>
        <w:ind w:left="-1080" w:right="-180" w:firstLine="654"/>
      </w:pPr>
      <w:r w:rsidRPr="00A528FC">
        <w:t xml:space="preserve">Segundo </w:t>
      </w:r>
      <w:proofErr w:type="spellStart"/>
      <w:r w:rsidRPr="00A528FC">
        <w:t>Ranchhod</w:t>
      </w:r>
      <w:proofErr w:type="spellEnd"/>
      <w:r>
        <w:t xml:space="preserve"> (1999</w:t>
      </w:r>
      <w:r w:rsidRPr="003779E0">
        <w:rPr>
          <w:rStyle w:val="Refdecomentrio"/>
          <w:sz w:val="24"/>
          <w:szCs w:val="24"/>
        </w:rPr>
        <w:t>)</w:t>
      </w:r>
      <w:r>
        <w:rPr>
          <w:rStyle w:val="Refdecomentrio"/>
          <w:sz w:val="24"/>
          <w:szCs w:val="24"/>
        </w:rPr>
        <w:t xml:space="preserve">, </w:t>
      </w:r>
      <w:r>
        <w:t xml:space="preserve">baseando-se em </w:t>
      </w:r>
      <w:r w:rsidRPr="00A528FC">
        <w:t>Gross (1996), embora já existam muitos estudos relacionados às expressões fixa</w:t>
      </w:r>
      <w:r>
        <w:t>s, na noção de fixidez ainda há</w:t>
      </w:r>
      <w:r w:rsidRPr="00A528FC">
        <w:t xml:space="preserve"> lacunas para um consenso, tanto na perspectiva analítica e conceptual como do ponto de vista da terminologia.  A </w:t>
      </w:r>
      <w:r>
        <w:t xml:space="preserve">esse </w:t>
      </w:r>
      <w:r w:rsidRPr="00A528FC">
        <w:t>res</w:t>
      </w:r>
      <w:r>
        <w:t>peito,</w:t>
      </w:r>
      <w:r w:rsidRPr="00A528FC">
        <w:t xml:space="preserve"> </w:t>
      </w:r>
      <w:r>
        <w:t xml:space="preserve">a definição das </w:t>
      </w:r>
      <w:proofErr w:type="spellStart"/>
      <w:r>
        <w:t>ECs</w:t>
      </w:r>
      <w:proofErr w:type="spellEnd"/>
      <w:r>
        <w:t xml:space="preserve"> é, às vezes, polêmica por existirem, na literatura, vários termos para essa designação. Assim,</w:t>
      </w:r>
      <w:r w:rsidRPr="00A528FC">
        <w:t xml:space="preserve"> acabam por ocupar uma posição indesejada, uma vez que não podem ser definidas por aplicação de um modelo </w:t>
      </w:r>
      <w:proofErr w:type="spellStart"/>
      <w:r w:rsidRPr="00A528FC">
        <w:t>criter</w:t>
      </w:r>
      <w:r>
        <w:t>ial</w:t>
      </w:r>
      <w:proofErr w:type="spellEnd"/>
      <w:r>
        <w:t xml:space="preserve"> </w:t>
      </w:r>
      <w:r w:rsidRPr="00A528FC">
        <w:t>único de análise e, consequ</w:t>
      </w:r>
      <w:r>
        <w:t xml:space="preserve">entemente, são </w:t>
      </w:r>
      <w:r w:rsidRPr="00A528FC">
        <w:t>subestimadas pelo interesse linguístico.</w:t>
      </w:r>
      <w:r w:rsidRPr="004A1214">
        <w:t xml:space="preserve"> </w:t>
      </w:r>
    </w:p>
    <w:p w:rsidR="00F8739B" w:rsidRPr="00A528FC" w:rsidRDefault="00F8739B" w:rsidP="00FD7A56">
      <w:pPr>
        <w:pStyle w:val="Corpodetexto"/>
        <w:spacing w:line="360" w:lineRule="auto"/>
        <w:ind w:left="-1080" w:right="-180" w:firstLine="654"/>
      </w:pPr>
    </w:p>
    <w:p w:rsidR="00F8739B" w:rsidRPr="00C446E8" w:rsidRDefault="00F8739B" w:rsidP="00FD7A56">
      <w:pPr>
        <w:spacing w:line="360" w:lineRule="auto"/>
        <w:ind w:left="-1080" w:right="-180" w:firstLine="654"/>
        <w:jc w:val="both"/>
        <w:rPr>
          <w:color w:val="FF0000"/>
        </w:rPr>
      </w:pPr>
      <w:r>
        <w:t xml:space="preserve">Essa última citada </w:t>
      </w:r>
      <w:r w:rsidRPr="00A528FC">
        <w:t>dota a designação de ‘Frases Fixas’ para estruturas em que existem fortes restrições lexicais e sintáticas entre um verbo e, pelo menos, um dos seus argumentos. São registros que possuem característic</w:t>
      </w:r>
      <w:r>
        <w:t>as comuns</w:t>
      </w:r>
      <w:r w:rsidRPr="00A528FC">
        <w:t xml:space="preserve"> de combinações de </w:t>
      </w:r>
      <w:r w:rsidRPr="00A528FC">
        <w:rPr>
          <w:b/>
          <w:bCs/>
        </w:rPr>
        <w:t>verbo</w:t>
      </w:r>
      <w:r w:rsidRPr="00A528FC">
        <w:t xml:space="preserve"> + </w:t>
      </w:r>
      <w:r w:rsidRPr="00A528FC">
        <w:rPr>
          <w:b/>
          <w:bCs/>
        </w:rPr>
        <w:t>nome</w:t>
      </w:r>
      <w:r>
        <w:rPr>
          <w:b/>
          <w:bCs/>
        </w:rPr>
        <w:t>,</w:t>
      </w:r>
      <w:r w:rsidRPr="00A528FC">
        <w:t xml:space="preserve"> que não têm possibilidades pr</w:t>
      </w:r>
      <w:r>
        <w:t xml:space="preserve">odutivas, distribucionalmente, </w:t>
      </w:r>
      <w:r w:rsidRPr="00A528FC">
        <w:t>e nem podem ser interpretadas do ponto de v</w:t>
      </w:r>
      <w:r>
        <w:t>ista composicional. Esse tipo de estrutura tem recebido dif</w:t>
      </w:r>
      <w:r w:rsidR="002108C7">
        <w:t>erentes denominações, tais como</w:t>
      </w:r>
      <w:r>
        <w:t xml:space="preserve"> Fraseologias, </w:t>
      </w:r>
      <w:proofErr w:type="spellStart"/>
      <w:r>
        <w:t>Idiomatismos</w:t>
      </w:r>
      <w:proofErr w:type="spellEnd"/>
      <w:r>
        <w:t xml:space="preserve">, Lexias Complexas, Expressões Fixas, Expressões Cristalizadas, entre outras. </w:t>
      </w:r>
    </w:p>
    <w:p w:rsidR="00F8739B" w:rsidRDefault="00F8739B" w:rsidP="00FD7A56">
      <w:pPr>
        <w:spacing w:line="360" w:lineRule="auto"/>
        <w:ind w:left="-1080" w:right="-180" w:firstLine="654"/>
        <w:jc w:val="both"/>
      </w:pPr>
    </w:p>
    <w:p w:rsidR="00F8739B" w:rsidRDefault="00F8739B" w:rsidP="00FD7A56">
      <w:pPr>
        <w:spacing w:line="360" w:lineRule="auto"/>
        <w:ind w:left="-1080" w:right="-180" w:firstLine="654"/>
        <w:jc w:val="both"/>
      </w:pPr>
      <w:r>
        <w:lastRenderedPageBreak/>
        <w:t>Nesse sentido, Vale (2001) faz uma observação importante quando diz que</w:t>
      </w:r>
      <w:r w:rsidR="002108C7">
        <w:t>,</w:t>
      </w:r>
      <w:r>
        <w:t xml:space="preserve"> no aspecto sintático, as expressões cristalizadas</w:t>
      </w:r>
      <w:r>
        <w:rPr>
          <w:rStyle w:val="Refdenotaderodap"/>
        </w:rPr>
        <w:footnoteReference w:id="3"/>
      </w:r>
      <w:r>
        <w:t xml:space="preserve"> são frases aparentemente semelhantes às c</w:t>
      </w:r>
      <w:r w:rsidR="002108C7">
        <w:t>omuns, mas no aspecto semântico</w:t>
      </w:r>
      <w:r>
        <w:t xml:space="preserve"> são</w:t>
      </w:r>
      <w:r w:rsidR="002108C7">
        <w:t>,</w:t>
      </w:r>
      <w:r>
        <w:t xml:space="preserve"> em geral, interpretadas pelos falantes com seu significado idiomático, e não pela soma dos sentidos literais das palavras que as compõem.</w:t>
      </w:r>
      <w:r w:rsidRPr="0077566E">
        <w:t xml:space="preserve"> </w:t>
      </w:r>
      <w:r>
        <w:t>Assim como esse autor, adota-se, neste estudo, a última denominação (</w:t>
      </w:r>
      <w:proofErr w:type="spellStart"/>
      <w:r>
        <w:t>ECs</w:t>
      </w:r>
      <w:proofErr w:type="spellEnd"/>
      <w:r>
        <w:t xml:space="preserve">), conforme vem sendo mencionada.  </w:t>
      </w:r>
    </w:p>
    <w:p w:rsidR="00F8739B" w:rsidRDefault="00F8739B" w:rsidP="00FD7A56">
      <w:pPr>
        <w:spacing w:line="360" w:lineRule="auto"/>
        <w:ind w:left="-1080" w:right="-180" w:firstLine="654"/>
        <w:jc w:val="both"/>
      </w:pPr>
    </w:p>
    <w:p w:rsidR="00F8739B" w:rsidRDefault="00F8739B" w:rsidP="00FD7A56">
      <w:pPr>
        <w:spacing w:line="360" w:lineRule="auto"/>
        <w:ind w:left="-1080" w:right="-180" w:firstLine="654"/>
        <w:jc w:val="both"/>
      </w:pPr>
      <w:r w:rsidRPr="00A528FC">
        <w:t>Consideran</w:t>
      </w:r>
      <w:r>
        <w:t xml:space="preserve">do o posicionamento de </w:t>
      </w:r>
      <w:proofErr w:type="spellStart"/>
      <w:r>
        <w:t>Smarsaro</w:t>
      </w:r>
      <w:proofErr w:type="spellEnd"/>
      <w:r w:rsidRPr="00A528FC">
        <w:t xml:space="preserve"> (</w:t>
      </w:r>
      <w:r>
        <w:rPr>
          <w:color w:val="000000"/>
        </w:rPr>
        <w:t>2</w:t>
      </w:r>
      <w:r>
        <w:t xml:space="preserve">002, p. </w:t>
      </w:r>
      <w:r w:rsidRPr="00A528FC">
        <w:t>84), do ponto de vista da reprodutividade, há vulnerabilidad</w:t>
      </w:r>
      <w:r>
        <w:t xml:space="preserve">e e divergência no conceito de </w:t>
      </w:r>
      <w:r w:rsidRPr="00A528FC">
        <w:t xml:space="preserve">estruturas composicionais, porque podem ser avaliadas de acordo com nossa intuição. Ao observar essas flutuações de avaliações, pode-se dizer que existem diferentes graus de composição. </w:t>
      </w:r>
    </w:p>
    <w:p w:rsidR="00F8739B" w:rsidRDefault="00F8739B" w:rsidP="00FD7A56">
      <w:pPr>
        <w:spacing w:line="360" w:lineRule="auto"/>
        <w:ind w:left="-1080" w:right="-180" w:firstLine="654"/>
        <w:jc w:val="both"/>
      </w:pPr>
    </w:p>
    <w:p w:rsidR="00F8739B" w:rsidRPr="00A528FC" w:rsidRDefault="00F8739B" w:rsidP="00FD7A56">
      <w:pPr>
        <w:spacing w:line="360" w:lineRule="auto"/>
        <w:ind w:left="-1080" w:right="-180" w:firstLine="654"/>
        <w:jc w:val="both"/>
      </w:pPr>
      <w:r>
        <w:t>Assim,</w:t>
      </w:r>
      <w:r w:rsidRPr="00A528FC">
        <w:t xml:space="preserve"> os significados, tanto </w:t>
      </w:r>
      <w:r w:rsidR="002108C7">
        <w:t>do ponto de vista composicional</w:t>
      </w:r>
      <w:r w:rsidRPr="00A528FC">
        <w:t xml:space="preserve"> como do uso idiomático das expressões, dependem do conhecimento de mundo dos falantes, que podem produzir sentidos múlti</w:t>
      </w:r>
      <w:r w:rsidR="002108C7">
        <w:t>plos, diferenciados e até mesmo</w:t>
      </w:r>
      <w:r w:rsidRPr="00A528FC">
        <w:t xml:space="preserve"> antagônicos.</w:t>
      </w:r>
    </w:p>
    <w:p w:rsidR="00F8739B" w:rsidRPr="00A528FC" w:rsidRDefault="00F8739B" w:rsidP="00FD7A56">
      <w:pPr>
        <w:spacing w:line="360" w:lineRule="auto"/>
        <w:ind w:left="-1080" w:right="-180" w:firstLine="654"/>
        <w:jc w:val="both"/>
      </w:pPr>
    </w:p>
    <w:p w:rsidR="00F8739B" w:rsidRPr="00A528FC" w:rsidRDefault="00F8739B" w:rsidP="00FD7A56">
      <w:pPr>
        <w:spacing w:line="360" w:lineRule="auto"/>
        <w:ind w:left="-1080" w:right="-180" w:firstLine="654"/>
        <w:jc w:val="both"/>
        <w:rPr>
          <w:b/>
          <w:bCs/>
        </w:rPr>
      </w:pPr>
      <w:r w:rsidRPr="00A528FC">
        <w:rPr>
          <w:b/>
          <w:bCs/>
        </w:rPr>
        <w:t xml:space="preserve">A composicionalidade e a </w:t>
      </w:r>
      <w:proofErr w:type="spellStart"/>
      <w:r w:rsidRPr="00A528FC">
        <w:rPr>
          <w:b/>
          <w:bCs/>
        </w:rPr>
        <w:t>não-composionalidade</w:t>
      </w:r>
      <w:proofErr w:type="spellEnd"/>
    </w:p>
    <w:p w:rsidR="00F8739B" w:rsidRPr="00A528FC" w:rsidRDefault="00F8739B" w:rsidP="00FD7A56">
      <w:pPr>
        <w:spacing w:line="360" w:lineRule="auto"/>
        <w:ind w:left="-1080" w:right="-180" w:firstLine="654"/>
        <w:jc w:val="both"/>
        <w:rPr>
          <w:b/>
          <w:bCs/>
        </w:rPr>
      </w:pPr>
    </w:p>
    <w:p w:rsidR="00F8739B" w:rsidRPr="009F7637" w:rsidRDefault="00F8739B" w:rsidP="00FD7A56">
      <w:pPr>
        <w:pStyle w:val="Corpodetexto"/>
        <w:spacing w:line="360" w:lineRule="auto"/>
        <w:ind w:left="-1080" w:right="-180" w:firstLine="654"/>
        <w:rPr>
          <w:color w:val="FF0000"/>
        </w:rPr>
      </w:pPr>
      <w:r w:rsidRPr="00A528FC">
        <w:t>A concepção de composicionalidade relaciona-se à possibilidade de poder extrair/deduzir o significado de uma sequência a partir dos signifi</w:t>
      </w:r>
      <w:r>
        <w:t xml:space="preserve">cados dos componentes. Em outros termos, significa que é possível </w:t>
      </w:r>
      <w:r w:rsidRPr="00A528FC">
        <w:t xml:space="preserve">deduzir </w:t>
      </w:r>
      <w:r>
        <w:t>o significado de cada elemento que compõe a expressão, o que possibilita o cálculo de um processo a</w:t>
      </w:r>
      <w:r w:rsidRPr="00A528FC">
        <w:t xml:space="preserve"> ser formalizado. </w:t>
      </w:r>
      <w:r>
        <w:t>Para isso, é necessário que haja certa transparência semântica, bem como pr</w:t>
      </w:r>
      <w:r w:rsidR="002108C7">
        <w:t>odutividade. Produtividade essa</w:t>
      </w:r>
      <w:r>
        <w:t xml:space="preserve"> que pode ser aplicada a inúmeras construções sintáticas com o mesmo padrão, como no caso de sequê</w:t>
      </w:r>
      <w:r w:rsidR="002108C7">
        <w:t>ncias (palavras compostas) como</w:t>
      </w:r>
      <w:r>
        <w:t xml:space="preserve"> </w:t>
      </w:r>
      <w:r>
        <w:rPr>
          <w:b/>
        </w:rPr>
        <w:t>guarda-chuva, guarda-roupa</w:t>
      </w:r>
      <w:r>
        <w:t xml:space="preserve">, entre outras.  </w:t>
      </w:r>
      <w:r w:rsidR="002108C7">
        <w:t>De acordo com</w:t>
      </w:r>
      <w:r>
        <w:t xml:space="preserve"> Vale (2001, p. </w:t>
      </w:r>
      <w:r w:rsidRPr="00A528FC">
        <w:t xml:space="preserve">72), </w:t>
      </w:r>
      <w:r>
        <w:t>“</w:t>
      </w:r>
      <w:r w:rsidRPr="00A528FC">
        <w:t>o entendimento da transparência é observado de acordo com a maior proximidade do cálculo do significado total da expressão por seus componentes, enquanto que a opacidade seria a total impossibilidade desse cálculo</w:t>
      </w:r>
      <w:r>
        <w:t>”</w:t>
      </w:r>
      <w:r w:rsidRPr="00A528FC">
        <w:t>.</w:t>
      </w:r>
    </w:p>
    <w:p w:rsidR="00F8739B" w:rsidRDefault="00F8739B" w:rsidP="00FD7A56">
      <w:pPr>
        <w:pStyle w:val="Corpodetexto"/>
        <w:spacing w:line="360" w:lineRule="auto"/>
        <w:ind w:left="-1080" w:right="-180" w:firstLine="654"/>
      </w:pPr>
    </w:p>
    <w:p w:rsidR="00F8739B" w:rsidRDefault="00F8739B" w:rsidP="00FD7A56">
      <w:pPr>
        <w:spacing w:line="360" w:lineRule="auto"/>
        <w:ind w:left="-1080" w:right="-180" w:firstLine="654"/>
        <w:jc w:val="both"/>
      </w:pPr>
      <w:r>
        <w:t xml:space="preserve">Nesse sentido, a </w:t>
      </w:r>
      <w:proofErr w:type="spellStart"/>
      <w:r>
        <w:t>não-composicionalidade</w:t>
      </w:r>
      <w:proofErr w:type="spellEnd"/>
      <w:r>
        <w:t xml:space="preserve"> relaciona-se à falta de transparência semântica, ou seja, não é possível a depreensão do significado dos elementos que compõem a expressão, </w:t>
      </w:r>
      <w:r>
        <w:lastRenderedPageBreak/>
        <w:t>mas da expressão como um todo, como</w:t>
      </w:r>
      <w:r w:rsidR="002108C7">
        <w:t>,</w:t>
      </w:r>
      <w:r>
        <w:t xml:space="preserve"> p</w:t>
      </w:r>
      <w:r w:rsidRPr="00A528FC">
        <w:t>or exemplo, as sequências</w:t>
      </w:r>
      <w:r>
        <w:t>,</w:t>
      </w:r>
      <w:r w:rsidRPr="005514D1">
        <w:t xml:space="preserve"> </w:t>
      </w:r>
      <w:r>
        <w:t xml:space="preserve">mencionadas mais adiante, </w:t>
      </w:r>
      <w:r w:rsidRPr="00A528FC">
        <w:rPr>
          <w:b/>
          <w:bCs/>
        </w:rPr>
        <w:t>Dar z</w:t>
      </w:r>
      <w:r>
        <w:rPr>
          <w:b/>
          <w:bCs/>
        </w:rPr>
        <w:t>ebra, Engolir sapo, Ser galinha</w:t>
      </w:r>
      <w:r w:rsidRPr="00A528FC">
        <w:rPr>
          <w:b/>
          <w:bCs/>
        </w:rPr>
        <w:t xml:space="preserve"> </w:t>
      </w:r>
      <w:proofErr w:type="spellStart"/>
      <w:r>
        <w:t>etc</w:t>
      </w:r>
      <w:proofErr w:type="spellEnd"/>
      <w:r>
        <w:t xml:space="preserve">, que, </w:t>
      </w:r>
      <w:r w:rsidRPr="00A528FC">
        <w:t>a partir de uma construção (</w:t>
      </w:r>
      <w:r w:rsidRPr="00A528FC">
        <w:rPr>
          <w:b/>
          <w:bCs/>
        </w:rPr>
        <w:t>V+Nome</w:t>
      </w:r>
      <w:r>
        <w:t xml:space="preserve">), não podem ser entendidas como </w:t>
      </w:r>
      <w:r w:rsidRPr="00A528FC">
        <w:t xml:space="preserve">construções transparentes e sim </w:t>
      </w:r>
      <w:r>
        <w:t xml:space="preserve">totalmente opacas, </w:t>
      </w:r>
      <w:r w:rsidRPr="00A528FC">
        <w:t>por</w:t>
      </w:r>
      <w:r>
        <w:t xml:space="preserve">que o significado não pode ser obtido por meio </w:t>
      </w:r>
      <w:r w:rsidRPr="00A528FC">
        <w:t>do significado de cada constituinte das expressões. Os critérios para classificação dessas expressõe</w:t>
      </w:r>
      <w:r>
        <w:t xml:space="preserve">s se assemelham aos de algumas </w:t>
      </w:r>
      <w:r w:rsidRPr="00A528FC">
        <w:t xml:space="preserve">palavras compostas porque possuem </w:t>
      </w:r>
      <w:r>
        <w:t>certa transparência semântica, mas não apresentam</w:t>
      </w:r>
      <w:r w:rsidRPr="00A528FC">
        <w:t xml:space="preserve"> produtividade distribucional</w:t>
      </w:r>
      <w:r>
        <w:t>.</w:t>
      </w:r>
    </w:p>
    <w:p w:rsidR="00F8739B" w:rsidRPr="00A528FC" w:rsidRDefault="00F8739B" w:rsidP="00FD7A56">
      <w:pPr>
        <w:pStyle w:val="Corpodetexto"/>
        <w:spacing w:line="360" w:lineRule="auto"/>
        <w:ind w:left="-1080" w:right="-180" w:firstLine="654"/>
      </w:pPr>
    </w:p>
    <w:p w:rsidR="00F8739B" w:rsidRPr="00A528FC" w:rsidRDefault="00F8739B" w:rsidP="00FD7A56">
      <w:pPr>
        <w:spacing w:line="360" w:lineRule="auto"/>
        <w:ind w:left="-1080" w:right="-180" w:firstLine="654"/>
        <w:jc w:val="both"/>
      </w:pPr>
      <w:r w:rsidRPr="00A528FC">
        <w:t>D</w:t>
      </w:r>
      <w:r>
        <w:t>ependendo do contexto, embora essas</w:t>
      </w:r>
      <w:r w:rsidRPr="00A528FC">
        <w:t xml:space="preserve"> </w:t>
      </w:r>
      <w:proofErr w:type="spellStart"/>
      <w:r w:rsidRPr="00A528FC">
        <w:t>EC</w:t>
      </w:r>
      <w:r>
        <w:t>s</w:t>
      </w:r>
      <w:proofErr w:type="spellEnd"/>
      <w:r>
        <w:t xml:space="preserve"> </w:t>
      </w:r>
      <w:r w:rsidRPr="00A528FC">
        <w:t>possam ser intercaladas por um advérb</w:t>
      </w:r>
      <w:r w:rsidR="002108C7">
        <w:t>io, um artigo, flexão de número</w:t>
      </w:r>
      <w:r w:rsidRPr="00A528FC">
        <w:t xml:space="preserve"> </w:t>
      </w:r>
      <w:proofErr w:type="spellStart"/>
      <w:r w:rsidRPr="00A528FC">
        <w:t>etc</w:t>
      </w:r>
      <w:proofErr w:type="spellEnd"/>
      <w:r w:rsidRPr="00A528FC">
        <w:t xml:space="preserve"> (dar m</w:t>
      </w:r>
      <w:r>
        <w:t xml:space="preserve">uita zebra), (ser um galinha), </w:t>
      </w:r>
      <w:r w:rsidRPr="00A528FC">
        <w:t>(ser uma anta), por analogia, não há possibilidade de substituição, por exemplo</w:t>
      </w:r>
      <w:r>
        <w:t>,</w:t>
      </w:r>
      <w:r w:rsidRPr="00A528FC">
        <w:t xml:space="preserve"> do Nome (Da</w:t>
      </w:r>
      <w:r>
        <w:t xml:space="preserve">r macaco), (Engolir mosquito), </w:t>
      </w:r>
      <w:r w:rsidRPr="00A528FC">
        <w:t>(Ser frango). Sobretudo para os falantes da língua, elas ganhari</w:t>
      </w:r>
      <w:r>
        <w:t xml:space="preserve">am um novo sentido e perderiam </w:t>
      </w:r>
      <w:r w:rsidRPr="00A528FC">
        <w:t>o significado metafórico que caracterizam as Expressões Cristalizadas.</w:t>
      </w:r>
      <w:r>
        <w:t xml:space="preserve"> Mais adiante, poderá ser percebido que algumas dessas substituições e/ou inserções são possíveis, sem que haja perda do caráter metafórico, indicando menor grau de fixidez, ou seja, menor grau de cristalização, portanto. </w:t>
      </w:r>
    </w:p>
    <w:p w:rsidR="00F8739B" w:rsidRPr="00A528FC" w:rsidRDefault="00F8739B" w:rsidP="00FD7A56">
      <w:pPr>
        <w:spacing w:line="360" w:lineRule="auto"/>
        <w:ind w:left="-1080" w:right="-180" w:firstLine="654"/>
        <w:jc w:val="both"/>
      </w:pPr>
    </w:p>
    <w:p w:rsidR="002108C7" w:rsidRDefault="002108C7" w:rsidP="00FD7A56">
      <w:pPr>
        <w:spacing w:line="360" w:lineRule="auto"/>
        <w:ind w:left="-1080" w:right="-180" w:firstLine="654"/>
        <w:jc w:val="both"/>
        <w:rPr>
          <w:b/>
          <w:bCs/>
        </w:rPr>
      </w:pPr>
    </w:p>
    <w:p w:rsidR="00F8739B" w:rsidRPr="00A528FC" w:rsidRDefault="00F8739B" w:rsidP="00FD7A56">
      <w:pPr>
        <w:spacing w:line="360" w:lineRule="auto"/>
        <w:ind w:left="-1080" w:right="-180" w:firstLine="654"/>
        <w:jc w:val="both"/>
        <w:rPr>
          <w:b/>
          <w:bCs/>
        </w:rPr>
      </w:pPr>
      <w:r w:rsidRPr="00A528FC">
        <w:rPr>
          <w:b/>
          <w:bCs/>
        </w:rPr>
        <w:t>As expressões idiomáticas e suas extensões metafóricas</w:t>
      </w:r>
    </w:p>
    <w:p w:rsidR="00F8739B" w:rsidRPr="00A528FC" w:rsidRDefault="00F8739B" w:rsidP="00FD7A56">
      <w:pPr>
        <w:pStyle w:val="Corpodetexto"/>
        <w:spacing w:line="360" w:lineRule="auto"/>
        <w:ind w:left="-1080" w:right="-180" w:firstLine="654"/>
      </w:pPr>
    </w:p>
    <w:p w:rsidR="00F8739B" w:rsidRPr="00241D2F" w:rsidRDefault="00F8739B" w:rsidP="00FD7A56">
      <w:pPr>
        <w:pStyle w:val="Corpodetexto"/>
        <w:spacing w:line="360" w:lineRule="auto"/>
        <w:ind w:left="-1080" w:right="-180" w:firstLine="654"/>
        <w:rPr>
          <w:color w:val="FF0000"/>
        </w:rPr>
      </w:pPr>
      <w:r>
        <w:t xml:space="preserve">Desde a antiguidade, o homem, </w:t>
      </w:r>
      <w:r w:rsidRPr="00A528FC">
        <w:t xml:space="preserve">conforme sua evolução, é definido como um ser racional; no entanto, mais recentemente, percebeu-se, com maior clareza, que ele é também emocional. </w:t>
      </w:r>
      <w:r w:rsidR="00BB2F4C">
        <w:t>Pesquisas demonstram</w:t>
      </w:r>
      <w:r w:rsidRPr="00A528FC">
        <w:t xml:space="preserve"> que o ser humano se emociona por meio de id</w:t>
      </w:r>
      <w:r>
        <w:t>ei</w:t>
      </w:r>
      <w:r w:rsidRPr="00A528FC">
        <w:t xml:space="preserve">as, quando razões e emoções </w:t>
      </w:r>
      <w:r>
        <w:t xml:space="preserve">se </w:t>
      </w:r>
      <w:r w:rsidRPr="00A528FC">
        <w:t>misturam no cérebro,</w:t>
      </w:r>
      <w:r>
        <w:t xml:space="preserve"> construindo imagens que dialogam entre si em forma de metáforas. </w:t>
      </w:r>
    </w:p>
    <w:p w:rsidR="00F8739B" w:rsidRPr="00A528FC" w:rsidRDefault="00F8739B" w:rsidP="00FD7A56">
      <w:pPr>
        <w:spacing w:line="360" w:lineRule="auto"/>
        <w:ind w:left="-1080" w:right="-180" w:firstLine="654"/>
        <w:jc w:val="both"/>
      </w:pPr>
    </w:p>
    <w:p w:rsidR="000031EE" w:rsidRDefault="00F8739B" w:rsidP="00FD7A56">
      <w:pPr>
        <w:pStyle w:val="Corpodetexto"/>
        <w:spacing w:line="360" w:lineRule="auto"/>
        <w:ind w:left="-1080" w:right="-180" w:firstLine="654"/>
      </w:pPr>
      <w:r>
        <w:t xml:space="preserve">Ao longo do tempo, várias </w:t>
      </w:r>
      <w:r w:rsidR="000031EE">
        <w:t xml:space="preserve">foram </w:t>
      </w:r>
      <w:r>
        <w:t xml:space="preserve">as concepções discutidas e revistas sobre o entendimento </w:t>
      </w:r>
      <w:r w:rsidR="000031EE">
        <w:t>d</w:t>
      </w:r>
      <w:r>
        <w:t>a metáfora. S</w:t>
      </w:r>
      <w:r w:rsidRPr="00A528FC">
        <w:t>egundo a visão da retórica clássica, a metáfora é considerada como figura de</w:t>
      </w:r>
      <w:r>
        <w:t xml:space="preserve"> linguagem e definida </w:t>
      </w:r>
      <w:r w:rsidRPr="00A528FC">
        <w:t xml:space="preserve">como substituição de uma palavra por outra, quando existe uma relação de similaridade. Devido à insuficiência </w:t>
      </w:r>
      <w:r>
        <w:t>dessa caracterização, ela</w:t>
      </w:r>
      <w:r w:rsidRPr="00A528FC">
        <w:t xml:space="preserve"> passa a ser considerada como consti</w:t>
      </w:r>
      <w:r w:rsidR="000031EE">
        <w:t xml:space="preserve">tuição de sentido, ou seja, </w:t>
      </w:r>
      <w:r w:rsidRPr="00A528FC">
        <w:t xml:space="preserve">outra possibilidade criada pelo contexto de leitura (FIORIN, 2002, p. 86). </w:t>
      </w:r>
    </w:p>
    <w:p w:rsidR="000031EE" w:rsidRDefault="000031EE" w:rsidP="00FD7A56">
      <w:pPr>
        <w:pStyle w:val="Corpodetexto"/>
        <w:spacing w:line="360" w:lineRule="auto"/>
        <w:ind w:left="-1080" w:right="-180" w:firstLine="654"/>
      </w:pPr>
    </w:p>
    <w:p w:rsidR="00F8739B" w:rsidRPr="009F7637" w:rsidRDefault="00F8739B" w:rsidP="00FD7A56">
      <w:pPr>
        <w:pStyle w:val="Corpodetexto"/>
        <w:spacing w:line="360" w:lineRule="auto"/>
        <w:ind w:left="-1080" w:right="-180" w:firstLine="654"/>
        <w:rPr>
          <w:color w:val="FF0000"/>
        </w:rPr>
      </w:pPr>
      <w:r>
        <w:t xml:space="preserve">Estudos mais recentes mostram que </w:t>
      </w:r>
      <w:r w:rsidR="000031EE">
        <w:t xml:space="preserve">a metáfora </w:t>
      </w:r>
      <w:r>
        <w:t>trata</w:t>
      </w:r>
      <w:r w:rsidR="000031EE">
        <w:t>-se</w:t>
      </w:r>
      <w:r>
        <w:t xml:space="preserve"> de um processo cognitivo, que estabelece</w:t>
      </w:r>
      <w:r w:rsidRPr="00A528FC">
        <w:t xml:space="preserve"> semelhanças entre o novo e</w:t>
      </w:r>
      <w:r>
        <w:t xml:space="preserve"> as experiências; e ainda, que</w:t>
      </w:r>
      <w:r w:rsidRPr="00A528FC">
        <w:t xml:space="preserve"> exerce a função de propiciar a extensão da capacidade de conceituar e, consequentemente, de tornar</w:t>
      </w:r>
      <w:r w:rsidR="00D57102">
        <w:t xml:space="preserve"> mais fácil a comunicação, pois</w:t>
      </w:r>
      <w:r w:rsidRPr="00A528FC">
        <w:t xml:space="preserve"> institui o jogo entre o concreto e o abstrato que perpassa o processo mental na comunicação </w:t>
      </w:r>
      <w:r>
        <w:t xml:space="preserve">linguística. É um processo que perpassa nosso sistema conceptual, de modo que “tentamos, por meio de exemplos, dar algumas indicações do papel considerável da metáfora na maneira como agimos, falamos, vivemos” (LAKOFF; JOHNSON, 2002, p. 205). </w:t>
      </w:r>
    </w:p>
    <w:p w:rsidR="00F8739B" w:rsidRDefault="00F8739B" w:rsidP="00FD7A56">
      <w:pPr>
        <w:pStyle w:val="Corpodetexto"/>
        <w:spacing w:line="360" w:lineRule="auto"/>
        <w:ind w:left="-1080" w:right="-180" w:firstLine="654"/>
      </w:pPr>
    </w:p>
    <w:p w:rsidR="00F8739B" w:rsidRPr="00842956" w:rsidRDefault="00F8739B" w:rsidP="00FD7A56">
      <w:pPr>
        <w:pStyle w:val="Corpodetexto"/>
        <w:spacing w:line="360" w:lineRule="auto"/>
        <w:ind w:left="-1080" w:right="-180" w:firstLine="654"/>
        <w:rPr>
          <w:color w:val="FF0000"/>
        </w:rPr>
      </w:pPr>
      <w:r>
        <w:t>Na verdade, percebe-se que são vários os fatores que contribuem para as construções de sentido da linguagem: as diversas relações que se estabelece</w:t>
      </w:r>
      <w:r w:rsidR="000031EE">
        <w:t>m</w:t>
      </w:r>
      <w:r>
        <w:t xml:space="preserve"> de ordem histórico-social e cultural, o lugar da interlocução, o conhecimento compartilhado dos falantes de </w:t>
      </w:r>
      <w:r w:rsidR="000031EE">
        <w:t>determinada língua.</w:t>
      </w:r>
    </w:p>
    <w:p w:rsidR="00F8739B" w:rsidRDefault="00F8739B" w:rsidP="00FD7A56">
      <w:pPr>
        <w:pStyle w:val="Corpodetexto"/>
        <w:spacing w:line="360" w:lineRule="auto"/>
        <w:ind w:left="-1080" w:right="-180" w:firstLine="654"/>
      </w:pPr>
      <w:r>
        <w:t xml:space="preserve"> </w:t>
      </w:r>
    </w:p>
    <w:p w:rsidR="00F8739B" w:rsidRPr="00A528FC" w:rsidRDefault="00F8739B" w:rsidP="00FD7A56">
      <w:pPr>
        <w:pStyle w:val="Corpodetexto"/>
        <w:spacing w:line="360" w:lineRule="auto"/>
        <w:ind w:left="-1080" w:right="-180" w:firstLine="654"/>
      </w:pPr>
      <w:r>
        <w:t>São fatores importantes a serem levados em consideração para o</w:t>
      </w:r>
      <w:r w:rsidRPr="00A528FC">
        <w:t xml:space="preserve"> tratamento das expressões </w:t>
      </w:r>
      <w:r>
        <w:t xml:space="preserve">idiomáticas </w:t>
      </w:r>
      <w:r w:rsidRPr="00A528FC">
        <w:t>que são também estruturas compostas de várias palavras, adicionando, porém, o fato de que uma análi</w:t>
      </w:r>
      <w:r>
        <w:t xml:space="preserve">se lexical é exigida </w:t>
      </w:r>
      <w:r w:rsidRPr="00A528FC">
        <w:t xml:space="preserve">para a representação do significado dos itens complexos. </w:t>
      </w:r>
      <w:r>
        <w:t>Esse entendimento aplica-se também às</w:t>
      </w:r>
      <w:r w:rsidRPr="00A528FC">
        <w:t xml:space="preserve"> expressões constituídas </w:t>
      </w:r>
      <w:r>
        <w:t xml:space="preserve">de </w:t>
      </w:r>
      <w:r w:rsidRPr="00A528FC">
        <w:rPr>
          <w:b/>
          <w:bCs/>
        </w:rPr>
        <w:t>V + SN</w:t>
      </w:r>
      <w:r>
        <w:t xml:space="preserve"> (verbo+</w:t>
      </w:r>
      <w:r w:rsidRPr="00A528FC">
        <w:t>nome de animal, inseto)</w:t>
      </w:r>
      <w:r>
        <w:t xml:space="preserve"> que</w:t>
      </w:r>
      <w:r w:rsidRPr="00A528FC">
        <w:t xml:space="preserve"> não apresentam alta produtividade do ponto de vista morfossintático, mas sim, sob o aspecto da fala cotidiana da língua portuguesa</w:t>
      </w:r>
      <w:r>
        <w:t>, co</w:t>
      </w:r>
      <w:r w:rsidRPr="00A528FC">
        <w:t>nsiderando que os termos adquirem valores semânticos opostos entre si, conforme seus ambientes linguísticos, havendo</w:t>
      </w:r>
      <w:r>
        <w:t xml:space="preserve"> alternância entre o denotativo e o </w:t>
      </w:r>
      <w:r w:rsidRPr="00A528FC">
        <w:t>metafórico nos processos comunicacionais.</w:t>
      </w:r>
    </w:p>
    <w:p w:rsidR="00F8739B" w:rsidRPr="00A528FC" w:rsidRDefault="00F8739B" w:rsidP="00FD7A56">
      <w:pPr>
        <w:pStyle w:val="Corpodetexto"/>
        <w:spacing w:line="360" w:lineRule="auto"/>
        <w:ind w:left="-1080" w:right="-180" w:firstLine="654"/>
      </w:pPr>
    </w:p>
    <w:p w:rsidR="00F8739B" w:rsidRPr="00EC285B" w:rsidRDefault="00F8739B" w:rsidP="00FD7A56">
      <w:pPr>
        <w:spacing w:line="360" w:lineRule="auto"/>
        <w:ind w:left="-1080" w:right="-180" w:firstLine="654"/>
        <w:jc w:val="both"/>
        <w:rPr>
          <w:color w:val="FF0000"/>
        </w:rPr>
      </w:pPr>
      <w:r>
        <w:t>Para o caso do processamento</w:t>
      </w:r>
      <w:r w:rsidRPr="00A528FC">
        <w:t xml:space="preserve"> automático </w:t>
      </w:r>
      <w:r>
        <w:t>desse tipo de</w:t>
      </w:r>
      <w:r w:rsidRPr="00A528FC">
        <w:t xml:space="preserve"> expressões para elaboração de um </w:t>
      </w:r>
      <w:r>
        <w:t xml:space="preserve">dicionário eletrônico, </w:t>
      </w:r>
      <w:r w:rsidRPr="00A528FC">
        <w:t>é preciso seguir alguns caminhos para a descrição</w:t>
      </w:r>
      <w:r w:rsidRPr="00EC285B">
        <w:t>:</w:t>
      </w:r>
    </w:p>
    <w:p w:rsidR="00F8739B" w:rsidRPr="00A528FC" w:rsidRDefault="00F8739B" w:rsidP="00FD7A56">
      <w:pPr>
        <w:numPr>
          <w:ilvl w:val="0"/>
          <w:numId w:val="1"/>
        </w:numPr>
        <w:tabs>
          <w:tab w:val="clear" w:pos="720"/>
        </w:tabs>
        <w:spacing w:line="360" w:lineRule="auto"/>
        <w:ind w:left="-1080" w:right="-180" w:firstLine="654"/>
        <w:jc w:val="both"/>
      </w:pPr>
      <w:proofErr w:type="gramStart"/>
      <w:r w:rsidRPr="00A528FC">
        <w:t>apresentar</w:t>
      </w:r>
      <w:proofErr w:type="gramEnd"/>
      <w:r w:rsidRPr="00A528FC">
        <w:t xml:space="preserve"> critérios linguísticos que propiciem a identifi</w:t>
      </w:r>
      <w:r>
        <w:t>cação das expressões</w:t>
      </w:r>
      <w:r w:rsidRPr="00A528FC">
        <w:t>;</w:t>
      </w:r>
    </w:p>
    <w:p w:rsidR="00F8739B" w:rsidRPr="00A528FC" w:rsidRDefault="00F8739B" w:rsidP="00FD7A56">
      <w:pPr>
        <w:numPr>
          <w:ilvl w:val="0"/>
          <w:numId w:val="1"/>
        </w:numPr>
        <w:tabs>
          <w:tab w:val="clear" w:pos="720"/>
        </w:tabs>
        <w:spacing w:line="360" w:lineRule="auto"/>
        <w:ind w:left="-1080" w:right="-180" w:firstLine="654"/>
        <w:jc w:val="both"/>
      </w:pPr>
      <w:proofErr w:type="gramStart"/>
      <w:r w:rsidRPr="00A528FC">
        <w:t>relacionar</w:t>
      </w:r>
      <w:proofErr w:type="gramEnd"/>
      <w:r w:rsidRPr="00A528FC">
        <w:t xml:space="preserve"> as expressões;</w:t>
      </w:r>
    </w:p>
    <w:p w:rsidR="00F8739B" w:rsidRPr="00A528FC" w:rsidRDefault="00F8739B" w:rsidP="00FD7A56">
      <w:pPr>
        <w:numPr>
          <w:ilvl w:val="0"/>
          <w:numId w:val="1"/>
        </w:numPr>
        <w:tabs>
          <w:tab w:val="clear" w:pos="720"/>
        </w:tabs>
        <w:spacing w:line="360" w:lineRule="auto"/>
        <w:ind w:left="-1080" w:right="-180" w:firstLine="654"/>
        <w:jc w:val="both"/>
      </w:pPr>
      <w:proofErr w:type="gramStart"/>
      <w:r w:rsidRPr="00A528FC">
        <w:t>descrever</w:t>
      </w:r>
      <w:proofErr w:type="gramEnd"/>
      <w:r w:rsidRPr="00A528FC">
        <w:t xml:space="preserve"> as relações morfossintáticas, bem como o processo de flexão;</w:t>
      </w:r>
    </w:p>
    <w:p w:rsidR="00F8739B" w:rsidRPr="00A528FC" w:rsidRDefault="00F8739B" w:rsidP="00FD7A56">
      <w:pPr>
        <w:numPr>
          <w:ilvl w:val="0"/>
          <w:numId w:val="1"/>
        </w:numPr>
        <w:tabs>
          <w:tab w:val="clear" w:pos="720"/>
        </w:tabs>
        <w:spacing w:line="360" w:lineRule="auto"/>
        <w:ind w:left="-1080" w:right="-180" w:firstLine="654"/>
        <w:jc w:val="both"/>
      </w:pPr>
      <w:proofErr w:type="gramStart"/>
      <w:r w:rsidRPr="00A528FC">
        <w:t>formalizar</w:t>
      </w:r>
      <w:proofErr w:type="gramEnd"/>
      <w:r w:rsidRPr="00A528FC">
        <w:t xml:space="preserve"> o conhecimento linguístico sobre as expressões de maneira a serem utilizadas por sistemas de processamento automático.</w:t>
      </w:r>
    </w:p>
    <w:p w:rsidR="00F8739B" w:rsidRPr="00A528FC" w:rsidRDefault="00F8739B" w:rsidP="00FD7A56">
      <w:pPr>
        <w:spacing w:line="360" w:lineRule="auto"/>
        <w:ind w:left="-1080" w:right="-180" w:firstLine="654"/>
        <w:jc w:val="both"/>
      </w:pPr>
    </w:p>
    <w:p w:rsidR="00F8739B" w:rsidRPr="00A528FC" w:rsidRDefault="00F8739B" w:rsidP="00FD7A56">
      <w:pPr>
        <w:pStyle w:val="Corpodetexto"/>
        <w:spacing w:line="360" w:lineRule="auto"/>
        <w:ind w:left="-1080" w:right="-180" w:firstLine="654"/>
      </w:pPr>
      <w:r w:rsidRPr="00A528FC">
        <w:lastRenderedPageBreak/>
        <w:t>Seguin</w:t>
      </w:r>
      <w:r w:rsidR="00D57102">
        <w:t>do esses critérios, esse estudo</w:t>
      </w:r>
      <w:r w:rsidRPr="00A528FC">
        <w:t xml:space="preserve"> auxiliará, de algum modo, a</w:t>
      </w:r>
      <w:r>
        <w:t xml:space="preserve"> posterior formalização e</w:t>
      </w:r>
      <w:r w:rsidRPr="00A528FC">
        <w:t xml:space="preserve"> o </w:t>
      </w:r>
      <w:r>
        <w:t>processo de automatização das expressões a seguir relacionadas:</w:t>
      </w:r>
    </w:p>
    <w:p w:rsidR="00F8739B" w:rsidRPr="00A528FC" w:rsidRDefault="00F8739B" w:rsidP="00184433">
      <w:pPr>
        <w:pStyle w:val="Corpodetexto"/>
        <w:spacing w:line="360" w:lineRule="auto"/>
        <w:ind w:left="-1080" w:right="-180"/>
      </w:pPr>
    </w:p>
    <w:p w:rsidR="00F8739B" w:rsidRPr="001465E6" w:rsidRDefault="00F8739B" w:rsidP="00BF3D6E">
      <w:pPr>
        <w:pStyle w:val="Corpodetexto"/>
        <w:spacing w:line="360" w:lineRule="auto"/>
        <w:ind w:left="-1080" w:right="-180"/>
        <w:rPr>
          <w:b/>
        </w:rPr>
      </w:pPr>
      <w:proofErr w:type="gramStart"/>
      <w:r w:rsidRPr="001465E6">
        <w:rPr>
          <w:b/>
        </w:rPr>
        <w:t>1</w:t>
      </w:r>
      <w:proofErr w:type="gramEnd"/>
      <w:r w:rsidRPr="001465E6">
        <w:rPr>
          <w:b/>
        </w:rPr>
        <w:t xml:space="preserve">) Soltar os cachorros </w:t>
      </w:r>
    </w:p>
    <w:p w:rsidR="00F8739B" w:rsidRPr="001465E6" w:rsidRDefault="00F8739B" w:rsidP="00BF3D6E">
      <w:pPr>
        <w:pStyle w:val="Corpodetexto"/>
        <w:spacing w:line="360" w:lineRule="auto"/>
        <w:ind w:left="-1080" w:right="-180"/>
      </w:pPr>
      <w:r w:rsidRPr="001465E6">
        <w:t>Flexão verbal</w:t>
      </w:r>
    </w:p>
    <w:p w:rsidR="00F8739B" w:rsidRPr="00A528FC" w:rsidRDefault="00F8739B" w:rsidP="00184433">
      <w:pPr>
        <w:spacing w:line="360" w:lineRule="auto"/>
        <w:ind w:left="-1080" w:right="-180"/>
        <w:jc w:val="both"/>
      </w:pPr>
      <w:proofErr w:type="gramStart"/>
      <w:r>
        <w:t>1.</w:t>
      </w:r>
      <w:proofErr w:type="gramEnd"/>
      <w:r w:rsidRPr="00A528FC">
        <w:t xml:space="preserve">a) Mário </w:t>
      </w:r>
      <w:r w:rsidRPr="00A528FC">
        <w:rPr>
          <w:b/>
          <w:bCs/>
        </w:rPr>
        <w:t>soltou os cachorros</w:t>
      </w:r>
      <w:r w:rsidRPr="00A528FC">
        <w:t xml:space="preserve"> na secretária.</w:t>
      </w:r>
    </w:p>
    <w:p w:rsidR="00F8739B" w:rsidRPr="00A528FC" w:rsidRDefault="00F8739B" w:rsidP="00184433">
      <w:pPr>
        <w:spacing w:line="360" w:lineRule="auto"/>
        <w:ind w:left="-1080" w:right="-180"/>
        <w:jc w:val="both"/>
      </w:pPr>
      <w:r w:rsidRPr="00A528FC">
        <w:t>Nessa sequ</w:t>
      </w:r>
      <w:r>
        <w:t>ência,</w:t>
      </w:r>
      <w:r w:rsidRPr="00A528FC">
        <w:t xml:space="preserve"> há possibilidade de flexão do verbo </w:t>
      </w:r>
      <w:r w:rsidRPr="00A528FC">
        <w:rPr>
          <w:b/>
          <w:bCs/>
        </w:rPr>
        <w:t>soltar</w:t>
      </w:r>
      <w:r w:rsidRPr="00323C06">
        <w:rPr>
          <w:bCs/>
        </w:rPr>
        <w:t>, com a manutenção do</w:t>
      </w:r>
      <w:r>
        <w:rPr>
          <w:b/>
          <w:bCs/>
        </w:rPr>
        <w:t xml:space="preserve"> </w:t>
      </w:r>
      <w:r w:rsidRPr="00A528FC">
        <w:t>sentido metafórico da expressão</w:t>
      </w:r>
      <w:r>
        <w:t xml:space="preserve">, porém, </w:t>
      </w:r>
      <w:r w:rsidRPr="00A528FC">
        <w:t>dependendo do contexto de us</w:t>
      </w:r>
      <w:r w:rsidR="00D57102">
        <w:t>o, pode haver ambiguidade, pois</w:t>
      </w:r>
      <w:r w:rsidRPr="00A528FC">
        <w:t xml:space="preserve"> é possível imaginar que Mário soltou os ‘animais’ para atacar a secretária.</w:t>
      </w:r>
    </w:p>
    <w:p w:rsidR="00F8739B" w:rsidRPr="00A528FC" w:rsidRDefault="00F8739B" w:rsidP="00184433">
      <w:pPr>
        <w:spacing w:line="360" w:lineRule="auto"/>
        <w:ind w:left="-1080" w:right="-180"/>
        <w:jc w:val="both"/>
      </w:pPr>
    </w:p>
    <w:p w:rsidR="00F8739B" w:rsidRPr="001465E6" w:rsidRDefault="00F8739B" w:rsidP="00184433">
      <w:pPr>
        <w:pStyle w:val="Ttulo1"/>
        <w:spacing w:line="360" w:lineRule="auto"/>
        <w:ind w:left="-1080" w:right="-180"/>
        <w:rPr>
          <w:b w:val="0"/>
        </w:rPr>
      </w:pPr>
      <w:r w:rsidRPr="001465E6">
        <w:rPr>
          <w:b w:val="0"/>
        </w:rPr>
        <w:t>Ambiguidade</w:t>
      </w:r>
    </w:p>
    <w:p w:rsidR="00F8739B" w:rsidRPr="00A528FC" w:rsidRDefault="00F8739B" w:rsidP="00184433">
      <w:pPr>
        <w:spacing w:line="360" w:lineRule="auto"/>
        <w:ind w:left="-1080" w:right="-180"/>
        <w:jc w:val="both"/>
      </w:pPr>
      <w:r>
        <w:t>1.</w:t>
      </w:r>
      <w:r w:rsidR="00D57102">
        <w:t xml:space="preserve"> </w:t>
      </w:r>
      <w:r w:rsidRPr="00A528FC">
        <w:t xml:space="preserve">b) *? Mario </w:t>
      </w:r>
      <w:r w:rsidRPr="00A528FC">
        <w:rPr>
          <w:b/>
          <w:bCs/>
        </w:rPr>
        <w:t>soltou os cachorros</w:t>
      </w:r>
      <w:r w:rsidRPr="00A528FC">
        <w:t xml:space="preserve"> no quintal.</w:t>
      </w:r>
    </w:p>
    <w:p w:rsidR="00F8739B" w:rsidRPr="00A528FC" w:rsidRDefault="00F8739B" w:rsidP="00184433">
      <w:pPr>
        <w:spacing w:line="360" w:lineRule="auto"/>
        <w:ind w:left="-1080" w:right="-180"/>
        <w:jc w:val="both"/>
      </w:pPr>
      <w:r w:rsidRPr="00A528FC">
        <w:rPr>
          <w:b/>
          <w:bCs/>
        </w:rPr>
        <w:t>“Soltar os cachorros”</w:t>
      </w:r>
      <w:r>
        <w:t xml:space="preserve"> sem o</w:t>
      </w:r>
      <w:r w:rsidRPr="00A528FC">
        <w:t xml:space="preserve"> complemento-adjunto “no quintal” torna a informação ambígua, tendo em vista que são possíveis outras leituras. Dependendo da ambiência linguística em que ocorre, o verbo </w:t>
      </w:r>
      <w:r w:rsidRPr="00323C06">
        <w:rPr>
          <w:b/>
        </w:rPr>
        <w:t>soltar</w:t>
      </w:r>
      <w:r>
        <w:t xml:space="preserve"> p</w:t>
      </w:r>
      <w:r w:rsidRPr="00A528FC">
        <w:t>erde o significado de libertar</w:t>
      </w:r>
      <w:r w:rsidR="00D57102">
        <w:t>, e</w:t>
      </w:r>
      <w:r w:rsidRPr="00A528FC">
        <w:t xml:space="preserve"> </w:t>
      </w:r>
      <w:r w:rsidRPr="00A528FC">
        <w:rPr>
          <w:b/>
          <w:bCs/>
        </w:rPr>
        <w:t>cachorro</w:t>
      </w:r>
      <w:r w:rsidRPr="00A528FC">
        <w:t xml:space="preserve"> deixa de significar ‘um animal mamífero’. A perda do sentido literal de cada termo é que evidencia a existência de uma expressão que constrói o seu valor a partir do sentido global dos elementos </w:t>
      </w:r>
      <w:r w:rsidRPr="00A528FC">
        <w:rPr>
          <w:b/>
          <w:bCs/>
        </w:rPr>
        <w:t>soltar os cachorros</w:t>
      </w:r>
      <w:r w:rsidRPr="00C710AA">
        <w:t>,</w:t>
      </w:r>
      <w:r w:rsidRPr="00A528FC">
        <w:t xml:space="preserve"> portanto, significa</w:t>
      </w:r>
      <w:r>
        <w:t xml:space="preserve"> ter um comportamento explícito. Nos dois casos, a natureza dos nomes que compõe o adjunto (secretária e quintal), é relevante para a alteração do sentido.</w:t>
      </w:r>
    </w:p>
    <w:p w:rsidR="00F8739B" w:rsidRPr="00A528FC" w:rsidRDefault="00F8739B" w:rsidP="00184433">
      <w:pPr>
        <w:spacing w:line="360" w:lineRule="auto"/>
        <w:ind w:left="-1080" w:right="-180"/>
        <w:jc w:val="both"/>
      </w:pPr>
    </w:p>
    <w:p w:rsidR="00F8739B" w:rsidRPr="001465E6" w:rsidRDefault="00F8739B" w:rsidP="00184433">
      <w:pPr>
        <w:pStyle w:val="Ttulo1"/>
        <w:spacing w:line="360" w:lineRule="auto"/>
        <w:ind w:left="-1080" w:right="-180"/>
        <w:rPr>
          <w:b w:val="0"/>
        </w:rPr>
      </w:pPr>
      <w:r w:rsidRPr="001465E6">
        <w:rPr>
          <w:b w:val="0"/>
        </w:rPr>
        <w:t>Substituição lexical do nome</w:t>
      </w:r>
    </w:p>
    <w:p w:rsidR="00F8739B" w:rsidRPr="00A528FC" w:rsidRDefault="00F8739B" w:rsidP="00184433">
      <w:pPr>
        <w:spacing w:line="360" w:lineRule="auto"/>
        <w:ind w:left="-1080" w:right="-180"/>
        <w:jc w:val="both"/>
      </w:pPr>
      <w:r>
        <w:t>1.</w:t>
      </w:r>
      <w:r w:rsidR="00D57102">
        <w:t xml:space="preserve"> </w:t>
      </w:r>
      <w:r w:rsidRPr="00A528FC">
        <w:t>c)</w:t>
      </w:r>
      <w:r>
        <w:t xml:space="preserve"> </w:t>
      </w:r>
      <w:r w:rsidRPr="00A528FC">
        <w:t xml:space="preserve">* Mário </w:t>
      </w:r>
      <w:r w:rsidRPr="00A528FC">
        <w:rPr>
          <w:b/>
          <w:bCs/>
        </w:rPr>
        <w:t>soltou os gatos</w:t>
      </w:r>
      <w:r w:rsidRPr="00A528FC">
        <w:t xml:space="preserve"> na secretária.</w:t>
      </w:r>
    </w:p>
    <w:p w:rsidR="00F8739B" w:rsidRPr="00A528FC" w:rsidRDefault="00F8739B" w:rsidP="00184433">
      <w:pPr>
        <w:spacing w:line="360" w:lineRule="auto"/>
        <w:ind w:left="-1080" w:right="-180"/>
        <w:jc w:val="both"/>
      </w:pPr>
      <w:r>
        <w:t xml:space="preserve">Quando uma sequência, como </w:t>
      </w:r>
      <w:r w:rsidRPr="00323C06">
        <w:rPr>
          <w:b/>
        </w:rPr>
        <w:t>soltar os cachorros</w:t>
      </w:r>
      <w:r w:rsidR="00D57102" w:rsidRPr="00D57102">
        <w:t>,</w:t>
      </w:r>
      <w:r>
        <w:t xml:space="preserve"> é </w:t>
      </w:r>
      <w:r w:rsidRPr="00A528FC">
        <w:t xml:space="preserve">fixa, não se pode fazer substituição lexical do nome, no caso, </w:t>
      </w:r>
      <w:r w:rsidRPr="00A528FC">
        <w:rPr>
          <w:b/>
          <w:bCs/>
        </w:rPr>
        <w:t xml:space="preserve">cachorros. </w:t>
      </w:r>
      <w:r w:rsidRPr="00A528FC">
        <w:t xml:space="preserve">A substituição de </w:t>
      </w:r>
      <w:r w:rsidRPr="002D53C4">
        <w:rPr>
          <w:b/>
        </w:rPr>
        <w:t>cachorros</w:t>
      </w:r>
      <w:r w:rsidRPr="00A528FC">
        <w:t xml:space="preserve"> por </w:t>
      </w:r>
      <w:r w:rsidRPr="002D53C4">
        <w:rPr>
          <w:b/>
        </w:rPr>
        <w:t>gatos</w:t>
      </w:r>
      <w:r>
        <w:t xml:space="preserve"> </w:t>
      </w:r>
      <w:r w:rsidRPr="00A528FC">
        <w:t>não é possível, considerando que altera o sentido da expressão.</w:t>
      </w:r>
    </w:p>
    <w:p w:rsidR="00F8739B" w:rsidRPr="00A528FC" w:rsidRDefault="00F8739B" w:rsidP="00184433">
      <w:pPr>
        <w:spacing w:line="360" w:lineRule="auto"/>
        <w:ind w:left="-1080" w:right="-180"/>
        <w:jc w:val="both"/>
      </w:pPr>
    </w:p>
    <w:p w:rsidR="00F8739B" w:rsidRPr="001465E6" w:rsidRDefault="00F8739B" w:rsidP="00184433">
      <w:pPr>
        <w:pStyle w:val="Ttulo1"/>
        <w:spacing w:line="360" w:lineRule="auto"/>
        <w:ind w:left="-1080" w:right="-180"/>
        <w:rPr>
          <w:b w:val="0"/>
        </w:rPr>
      </w:pPr>
      <w:r w:rsidRPr="001465E6">
        <w:rPr>
          <w:b w:val="0"/>
        </w:rPr>
        <w:t>Variação de número</w:t>
      </w:r>
    </w:p>
    <w:p w:rsidR="00F8739B" w:rsidRPr="00A528FC" w:rsidRDefault="00F8739B" w:rsidP="00184433">
      <w:pPr>
        <w:spacing w:line="360" w:lineRule="auto"/>
        <w:ind w:left="-1080" w:right="-180"/>
      </w:pPr>
      <w:r>
        <w:t>1.</w:t>
      </w:r>
      <w:r w:rsidR="00D57102">
        <w:t xml:space="preserve"> </w:t>
      </w:r>
      <w:r w:rsidRPr="00A528FC">
        <w:t>d)</w:t>
      </w:r>
      <w:r>
        <w:t xml:space="preserve"> </w:t>
      </w:r>
      <w:r w:rsidRPr="00A528FC">
        <w:t xml:space="preserve">* Mário </w:t>
      </w:r>
      <w:r w:rsidRPr="00A528FC">
        <w:rPr>
          <w:b/>
          <w:bCs/>
        </w:rPr>
        <w:t>soltou o cachorro</w:t>
      </w:r>
      <w:r w:rsidRPr="00A528FC">
        <w:t xml:space="preserve"> na secretária.</w:t>
      </w:r>
    </w:p>
    <w:p w:rsidR="00F8739B" w:rsidRPr="00A528FC" w:rsidRDefault="00F8739B" w:rsidP="00184433">
      <w:pPr>
        <w:pStyle w:val="Recuodecorpodetexto"/>
        <w:spacing w:line="360" w:lineRule="auto"/>
        <w:ind w:left="-1080" w:right="-180"/>
      </w:pPr>
      <w:r w:rsidRPr="00A528FC">
        <w:t xml:space="preserve">A variação de número da expressão também revela fixidez, por exemplo, </w:t>
      </w:r>
      <w:r w:rsidRPr="00A528FC">
        <w:rPr>
          <w:b/>
          <w:bCs/>
        </w:rPr>
        <w:t>soltar o</w:t>
      </w:r>
      <w:r w:rsidRPr="00A528FC">
        <w:t xml:space="preserve"> </w:t>
      </w:r>
      <w:r w:rsidRPr="00A528FC">
        <w:rPr>
          <w:b/>
          <w:bCs/>
        </w:rPr>
        <w:t>cachorro</w:t>
      </w:r>
      <w:r w:rsidR="00D57102">
        <w:t xml:space="preserve"> no vizinho</w:t>
      </w:r>
      <w:r w:rsidRPr="00A528FC">
        <w:t xml:space="preserve"> muda o sentido metafórico da expressão.</w:t>
      </w:r>
    </w:p>
    <w:p w:rsidR="00F8739B" w:rsidRPr="00A528FC" w:rsidRDefault="00F8739B" w:rsidP="00184433">
      <w:pPr>
        <w:pStyle w:val="Recuodecorpodetexto"/>
        <w:spacing w:line="360" w:lineRule="auto"/>
        <w:ind w:left="-1080" w:right="-180"/>
      </w:pPr>
    </w:p>
    <w:p w:rsidR="00F8739B" w:rsidRPr="001465E6" w:rsidRDefault="00F8739B" w:rsidP="00184433">
      <w:pPr>
        <w:pStyle w:val="Recuodecorpodetexto"/>
        <w:spacing w:line="360" w:lineRule="auto"/>
        <w:ind w:left="-1080" w:right="-180"/>
        <w:rPr>
          <w:bCs/>
        </w:rPr>
      </w:pPr>
      <w:r>
        <w:rPr>
          <w:bCs/>
        </w:rPr>
        <w:lastRenderedPageBreak/>
        <w:t>I</w:t>
      </w:r>
      <w:r w:rsidRPr="001465E6">
        <w:rPr>
          <w:bCs/>
        </w:rPr>
        <w:t>nserção de advérbio</w:t>
      </w:r>
    </w:p>
    <w:p w:rsidR="00F8739B" w:rsidRPr="00A528FC" w:rsidRDefault="00F8739B" w:rsidP="00184433">
      <w:pPr>
        <w:spacing w:line="360" w:lineRule="auto"/>
        <w:ind w:left="-1080" w:right="-180"/>
        <w:jc w:val="both"/>
      </w:pPr>
      <w:r>
        <w:t>1.</w:t>
      </w:r>
      <w:r w:rsidR="00D57102">
        <w:t xml:space="preserve"> </w:t>
      </w:r>
      <w:r w:rsidRPr="00A528FC">
        <w:t>e)</w:t>
      </w:r>
      <w:r>
        <w:t xml:space="preserve"> </w:t>
      </w:r>
      <w:r w:rsidRPr="00A528FC">
        <w:t xml:space="preserve">* Mário </w:t>
      </w:r>
      <w:r w:rsidRPr="00A528FC">
        <w:rPr>
          <w:b/>
          <w:bCs/>
        </w:rPr>
        <w:t>soltou pouco/muito os cachorros</w:t>
      </w:r>
      <w:r w:rsidRPr="00A528FC">
        <w:t xml:space="preserve"> na secretária.</w:t>
      </w:r>
    </w:p>
    <w:p w:rsidR="00F8739B" w:rsidRPr="00A528FC" w:rsidRDefault="00F8739B" w:rsidP="00184433">
      <w:pPr>
        <w:spacing w:line="360" w:lineRule="auto"/>
        <w:ind w:left="-1080" w:right="-180"/>
        <w:jc w:val="both"/>
      </w:pPr>
      <w:r w:rsidRPr="00A528FC">
        <w:t>A inserção os advérbios de intensidade</w:t>
      </w:r>
      <w:r w:rsidRPr="00A528FC">
        <w:rPr>
          <w:b/>
          <w:bCs/>
        </w:rPr>
        <w:t xml:space="preserve"> pouco/</w:t>
      </w:r>
      <w:r w:rsidRPr="00A528FC">
        <w:t xml:space="preserve"> </w:t>
      </w:r>
      <w:r w:rsidRPr="00A528FC">
        <w:rPr>
          <w:b/>
          <w:bCs/>
        </w:rPr>
        <w:t>muito</w:t>
      </w:r>
      <w:r w:rsidR="00D57102">
        <w:t xml:space="preserve"> não é permitida, pois</w:t>
      </w:r>
      <w:r w:rsidRPr="00A528FC">
        <w:t xml:space="preserve"> levaria a expressão a ter um sentido literal.</w:t>
      </w:r>
    </w:p>
    <w:p w:rsidR="00F8739B" w:rsidRPr="00A528FC" w:rsidRDefault="00F8739B" w:rsidP="00184433">
      <w:pPr>
        <w:spacing w:line="360" w:lineRule="auto"/>
        <w:ind w:left="-1080" w:right="-180"/>
        <w:jc w:val="both"/>
      </w:pPr>
    </w:p>
    <w:p w:rsidR="002E0E74" w:rsidRDefault="002E0E74" w:rsidP="00184433">
      <w:pPr>
        <w:spacing w:line="360" w:lineRule="auto"/>
        <w:ind w:left="-1080" w:right="-180"/>
        <w:jc w:val="both"/>
        <w:rPr>
          <w:bCs/>
        </w:rPr>
      </w:pPr>
    </w:p>
    <w:p w:rsidR="00F8739B" w:rsidRPr="001465E6" w:rsidRDefault="00F8739B" w:rsidP="00184433">
      <w:pPr>
        <w:spacing w:line="360" w:lineRule="auto"/>
        <w:ind w:left="-1080" w:right="-180"/>
        <w:jc w:val="both"/>
      </w:pPr>
      <w:r w:rsidRPr="001465E6">
        <w:rPr>
          <w:bCs/>
        </w:rPr>
        <w:t>Variação de gênero do nome</w:t>
      </w:r>
    </w:p>
    <w:p w:rsidR="00F8739B" w:rsidRPr="00A528FC" w:rsidRDefault="00F8739B" w:rsidP="00184433">
      <w:pPr>
        <w:pStyle w:val="Recuodecorpodetexto"/>
        <w:spacing w:line="360" w:lineRule="auto"/>
        <w:ind w:left="-1080" w:right="-180"/>
      </w:pPr>
      <w:r>
        <w:t>1.</w:t>
      </w:r>
      <w:r w:rsidR="00D57102">
        <w:t xml:space="preserve"> </w:t>
      </w:r>
      <w:r w:rsidRPr="00A528FC">
        <w:t>f)</w:t>
      </w:r>
      <w:r>
        <w:t xml:space="preserve"> </w:t>
      </w:r>
      <w:r w:rsidRPr="00A528FC">
        <w:t xml:space="preserve">* Mário </w:t>
      </w:r>
      <w:r w:rsidRPr="00A528FC">
        <w:rPr>
          <w:b/>
          <w:bCs/>
        </w:rPr>
        <w:t>soltou as cachorras</w:t>
      </w:r>
      <w:r w:rsidRPr="00A528FC">
        <w:t xml:space="preserve"> na secretária.</w:t>
      </w:r>
    </w:p>
    <w:p w:rsidR="00F8739B" w:rsidRPr="00A528FC" w:rsidRDefault="00F8739B" w:rsidP="00184433">
      <w:pPr>
        <w:spacing w:line="360" w:lineRule="auto"/>
        <w:ind w:left="-1080" w:right="-180"/>
        <w:jc w:val="both"/>
      </w:pPr>
      <w:r w:rsidRPr="00A528FC">
        <w:t xml:space="preserve">Não há possibilidade de variação de gênero </w:t>
      </w:r>
      <w:r w:rsidRPr="00A528FC">
        <w:rPr>
          <w:b/>
          <w:bCs/>
        </w:rPr>
        <w:t>as cachorras</w:t>
      </w:r>
      <w:r w:rsidRPr="004A3939">
        <w:rPr>
          <w:bCs/>
        </w:rPr>
        <w:t>.</w:t>
      </w:r>
      <w:r w:rsidRPr="00A528FC">
        <w:rPr>
          <w:b/>
          <w:bCs/>
        </w:rPr>
        <w:t xml:space="preserve"> </w:t>
      </w:r>
      <w:r w:rsidRPr="00A528FC">
        <w:t>O índi</w:t>
      </w:r>
      <w:r w:rsidR="00D57102">
        <w:t>ce de fixidez não permite, pois</w:t>
      </w:r>
      <w:r w:rsidRPr="00A528FC">
        <w:t xml:space="preserve"> a expressão perderia o sentido metafórico.</w:t>
      </w:r>
    </w:p>
    <w:p w:rsidR="00F8739B" w:rsidRPr="00A528FC" w:rsidRDefault="00F8739B" w:rsidP="00184433">
      <w:pPr>
        <w:spacing w:line="360" w:lineRule="auto"/>
        <w:ind w:left="-1080" w:right="-180"/>
        <w:jc w:val="both"/>
      </w:pPr>
    </w:p>
    <w:p w:rsidR="00F8739B" w:rsidRPr="001465E6" w:rsidRDefault="00F8739B" w:rsidP="00184433">
      <w:pPr>
        <w:pStyle w:val="Ttulo1"/>
        <w:spacing w:line="360" w:lineRule="auto"/>
        <w:ind w:left="-1080" w:right="-180"/>
        <w:rPr>
          <w:b w:val="0"/>
        </w:rPr>
      </w:pPr>
      <w:r w:rsidRPr="001465E6">
        <w:rPr>
          <w:b w:val="0"/>
        </w:rPr>
        <w:t>Apassivação</w:t>
      </w:r>
    </w:p>
    <w:p w:rsidR="00F8739B" w:rsidRPr="00A528FC" w:rsidRDefault="00F8739B" w:rsidP="00184433">
      <w:pPr>
        <w:spacing w:line="360" w:lineRule="auto"/>
        <w:ind w:left="-1080" w:right="-180"/>
      </w:pPr>
      <w:r>
        <w:t>1.</w:t>
      </w:r>
      <w:r w:rsidR="00D57102">
        <w:t xml:space="preserve"> </w:t>
      </w:r>
      <w:r w:rsidRPr="00A528FC">
        <w:t>g)</w:t>
      </w:r>
      <w:r>
        <w:t xml:space="preserve"> </w:t>
      </w:r>
      <w:r w:rsidRPr="00A528FC">
        <w:t xml:space="preserve">*Os cachorros </w:t>
      </w:r>
      <w:proofErr w:type="gramStart"/>
      <w:r w:rsidRPr="00A528FC">
        <w:rPr>
          <w:b/>
          <w:bCs/>
        </w:rPr>
        <w:t>foram soltados</w:t>
      </w:r>
      <w:proofErr w:type="gramEnd"/>
      <w:r w:rsidRPr="00A528FC">
        <w:t xml:space="preserve"> por Mário.</w:t>
      </w:r>
    </w:p>
    <w:p w:rsidR="00F8739B" w:rsidRDefault="00F8739B" w:rsidP="00B65762">
      <w:pPr>
        <w:pStyle w:val="Recuodecorpodetexto2"/>
        <w:spacing w:line="360" w:lineRule="auto"/>
        <w:ind w:left="-1080" w:right="-180"/>
      </w:pPr>
      <w:r>
        <w:t>Não admite apassivação,</w:t>
      </w:r>
      <w:r w:rsidRPr="00A528FC">
        <w:t xml:space="preserve"> </w:t>
      </w:r>
      <w:r>
        <w:t>pois</w:t>
      </w:r>
      <w:r w:rsidRPr="00A528FC">
        <w:t xml:space="preserve"> o sentido passaria a ser literal, como se os animais tivessem sido </w:t>
      </w:r>
      <w:r>
        <w:t>‘</w:t>
      </w:r>
      <w:r w:rsidRPr="00A528FC">
        <w:t>libertados’ por</w:t>
      </w:r>
      <w:r>
        <w:t xml:space="preserve"> </w:t>
      </w:r>
      <w:r w:rsidRPr="006E0AA1">
        <w:t>Mário.</w:t>
      </w:r>
      <w:r>
        <w:t xml:space="preserve"> Há, nesse caso, um bloqueio distribucional.</w:t>
      </w:r>
    </w:p>
    <w:p w:rsidR="00F8739B" w:rsidRDefault="00F8739B" w:rsidP="004447E0">
      <w:pPr>
        <w:pStyle w:val="Recuodecorpodetexto2"/>
        <w:ind w:left="-1080" w:right="-180"/>
      </w:pPr>
      <w:r w:rsidRPr="00A528FC">
        <w:t xml:space="preserve"> </w:t>
      </w:r>
    </w:p>
    <w:p w:rsidR="00F8739B" w:rsidRPr="001465E6" w:rsidRDefault="00F8739B" w:rsidP="00184433">
      <w:pPr>
        <w:pStyle w:val="Ttulo1"/>
        <w:spacing w:line="360" w:lineRule="auto"/>
        <w:ind w:left="-1080" w:right="-180"/>
        <w:rPr>
          <w:b w:val="0"/>
        </w:rPr>
      </w:pPr>
      <w:r w:rsidRPr="001465E6">
        <w:rPr>
          <w:b w:val="0"/>
        </w:rPr>
        <w:t>Redução do determinante e do nome</w:t>
      </w:r>
    </w:p>
    <w:p w:rsidR="00F8739B" w:rsidRPr="00A528FC" w:rsidRDefault="00F8739B" w:rsidP="00184433">
      <w:pPr>
        <w:spacing w:line="360" w:lineRule="auto"/>
        <w:ind w:left="-1080" w:right="-180"/>
        <w:jc w:val="both"/>
      </w:pPr>
      <w:r>
        <w:t>1.</w:t>
      </w:r>
      <w:r w:rsidR="00D57102">
        <w:t xml:space="preserve"> </w:t>
      </w:r>
      <w:r w:rsidRPr="00A528FC">
        <w:t>h)</w:t>
      </w:r>
      <w:r>
        <w:t xml:space="preserve"> </w:t>
      </w:r>
      <w:r w:rsidRPr="00A528FC">
        <w:t xml:space="preserve">*Mário </w:t>
      </w:r>
      <w:r w:rsidRPr="00A528FC">
        <w:rPr>
          <w:b/>
          <w:bCs/>
        </w:rPr>
        <w:t>soltou na secretária</w:t>
      </w:r>
      <w:r w:rsidRPr="00A528FC">
        <w:t>.</w:t>
      </w:r>
    </w:p>
    <w:p w:rsidR="00F8739B" w:rsidRPr="00A528FC" w:rsidRDefault="00F8739B" w:rsidP="00184433">
      <w:pPr>
        <w:spacing w:line="360" w:lineRule="auto"/>
        <w:ind w:left="-1080" w:right="-180"/>
        <w:jc w:val="both"/>
      </w:pPr>
      <w:r w:rsidRPr="00A528FC">
        <w:t>Não há possibilidade de omitir/reduzir termos da sequência, uma vez que se tornaria sem sentido nas formas usadas por falantes da língua portuguesa.</w:t>
      </w:r>
    </w:p>
    <w:p w:rsidR="00F8739B" w:rsidRPr="00A528FC" w:rsidRDefault="00F8739B" w:rsidP="00184433">
      <w:pPr>
        <w:spacing w:line="360" w:lineRule="auto"/>
        <w:ind w:left="-1080" w:right="-180"/>
        <w:jc w:val="both"/>
      </w:pPr>
      <w:r w:rsidRPr="00A528FC">
        <w:t xml:space="preserve">      </w:t>
      </w:r>
    </w:p>
    <w:p w:rsidR="00F8739B" w:rsidRPr="001465E6" w:rsidRDefault="00F8739B" w:rsidP="00184433">
      <w:pPr>
        <w:spacing w:line="360" w:lineRule="auto"/>
        <w:ind w:left="-1080" w:right="-180"/>
        <w:jc w:val="both"/>
        <w:rPr>
          <w:b/>
          <w:bCs/>
        </w:rPr>
      </w:pPr>
      <w:proofErr w:type="gramStart"/>
      <w:r w:rsidRPr="001465E6">
        <w:rPr>
          <w:b/>
          <w:bCs/>
        </w:rPr>
        <w:t>2</w:t>
      </w:r>
      <w:proofErr w:type="gramEnd"/>
      <w:r w:rsidRPr="001465E6">
        <w:rPr>
          <w:b/>
          <w:bCs/>
        </w:rPr>
        <w:t>) Lavar a égua</w:t>
      </w:r>
    </w:p>
    <w:p w:rsidR="002E0E74" w:rsidRDefault="002E0E74" w:rsidP="00184433">
      <w:pPr>
        <w:pStyle w:val="Ttulo3"/>
        <w:spacing w:line="360" w:lineRule="auto"/>
        <w:ind w:left="-1080" w:right="-180"/>
        <w:rPr>
          <w:b w:val="0"/>
        </w:rPr>
      </w:pPr>
    </w:p>
    <w:p w:rsidR="00F8739B" w:rsidRPr="001465E6" w:rsidRDefault="00F8739B" w:rsidP="00184433">
      <w:pPr>
        <w:pStyle w:val="Ttulo3"/>
        <w:spacing w:line="360" w:lineRule="auto"/>
        <w:ind w:left="-1080" w:right="-180"/>
        <w:rPr>
          <w:b w:val="0"/>
        </w:rPr>
      </w:pPr>
      <w:r w:rsidRPr="001465E6">
        <w:rPr>
          <w:b w:val="0"/>
        </w:rPr>
        <w:t>Acréscimo do adjunto adverbial</w:t>
      </w:r>
    </w:p>
    <w:p w:rsidR="00F8739B" w:rsidRPr="00A528FC" w:rsidRDefault="00F8739B" w:rsidP="00184433">
      <w:pPr>
        <w:pStyle w:val="Corpodetexto"/>
        <w:spacing w:line="360" w:lineRule="auto"/>
        <w:ind w:left="-1080" w:right="-180"/>
      </w:pPr>
      <w:r>
        <w:t>2.</w:t>
      </w:r>
      <w:r w:rsidR="007A07E6">
        <w:t xml:space="preserve"> </w:t>
      </w:r>
      <w:r w:rsidRPr="00A528FC">
        <w:t xml:space="preserve">a) Mário </w:t>
      </w:r>
      <w:r w:rsidRPr="00A528FC">
        <w:rPr>
          <w:b/>
          <w:bCs/>
        </w:rPr>
        <w:t>lavou a égua</w:t>
      </w:r>
      <w:r w:rsidRPr="00A528FC">
        <w:t xml:space="preserve"> com a venda de dois cavalos.</w:t>
      </w:r>
    </w:p>
    <w:p w:rsidR="00F8739B" w:rsidRPr="00A528FC" w:rsidRDefault="00F8739B" w:rsidP="00184433">
      <w:pPr>
        <w:spacing w:line="360" w:lineRule="auto"/>
        <w:ind w:left="-1080" w:right="-180"/>
        <w:jc w:val="both"/>
      </w:pPr>
      <w:r>
        <w:t xml:space="preserve">Essa expressão permite </w:t>
      </w:r>
      <w:r w:rsidRPr="00A528FC">
        <w:t>o acré</w:t>
      </w:r>
      <w:r w:rsidR="007A07E6">
        <w:t>scimo de outros elementos, pois</w:t>
      </w:r>
      <w:r w:rsidRPr="00A528FC">
        <w:t xml:space="preserve"> o sentido metafórico é mantido, denotando que a pessoa tirou proveito (</w:t>
      </w:r>
      <w:proofErr w:type="gramStart"/>
      <w:r w:rsidRPr="00A528FC">
        <w:t>teve ganhos</w:t>
      </w:r>
      <w:proofErr w:type="gramEnd"/>
      <w:r w:rsidRPr="00A528FC">
        <w:t>)  ao fazer uma negociação.</w:t>
      </w:r>
      <w:r>
        <w:t xml:space="preserve"> Contudo, esse tipo de sequência não permite certas</w:t>
      </w:r>
      <w:r w:rsidR="007A07E6">
        <w:t xml:space="preserve"> modificações (substituições e/</w:t>
      </w:r>
      <w:r>
        <w:t>ou inserções) de itens, podendo causar o comprometimento do sentido metafórico, como:</w:t>
      </w:r>
    </w:p>
    <w:p w:rsidR="00F8739B" w:rsidRPr="00A528FC" w:rsidRDefault="00F8739B" w:rsidP="00184433">
      <w:pPr>
        <w:spacing w:line="360" w:lineRule="auto"/>
        <w:ind w:left="-1080" w:right="-180"/>
        <w:jc w:val="both"/>
      </w:pPr>
    </w:p>
    <w:p w:rsidR="00F8739B" w:rsidRPr="001465E6" w:rsidRDefault="00F8739B" w:rsidP="00184433">
      <w:pPr>
        <w:pStyle w:val="Ttulo3"/>
        <w:spacing w:line="360" w:lineRule="auto"/>
        <w:ind w:left="-1080" w:right="-180"/>
        <w:rPr>
          <w:b w:val="0"/>
        </w:rPr>
      </w:pPr>
      <w:r w:rsidRPr="001465E6">
        <w:rPr>
          <w:b w:val="0"/>
        </w:rPr>
        <w:t>Substituição verbal</w:t>
      </w:r>
    </w:p>
    <w:p w:rsidR="00F8739B" w:rsidRPr="00A528FC" w:rsidRDefault="00F8739B" w:rsidP="00184433">
      <w:pPr>
        <w:spacing w:line="360" w:lineRule="auto"/>
        <w:ind w:left="-1080" w:right="-180"/>
        <w:jc w:val="both"/>
        <w:rPr>
          <w:b/>
          <w:bCs/>
        </w:rPr>
      </w:pPr>
      <w:r>
        <w:t>2.</w:t>
      </w:r>
      <w:r w:rsidR="007A07E6">
        <w:t xml:space="preserve"> </w:t>
      </w:r>
      <w:r w:rsidRPr="00A528FC">
        <w:t>b)</w:t>
      </w:r>
      <w:r>
        <w:t xml:space="preserve"> </w:t>
      </w:r>
      <w:r w:rsidRPr="00A528FC">
        <w:t xml:space="preserve">*Mário </w:t>
      </w:r>
      <w:r>
        <w:rPr>
          <w:b/>
          <w:bCs/>
        </w:rPr>
        <w:t xml:space="preserve">esfregou a égua </w:t>
      </w:r>
      <w:r w:rsidRPr="00A528FC">
        <w:rPr>
          <w:b/>
          <w:bCs/>
        </w:rPr>
        <w:t>no quintal.</w:t>
      </w:r>
    </w:p>
    <w:p w:rsidR="00F8739B" w:rsidRPr="00A528FC" w:rsidRDefault="00F8739B" w:rsidP="00184433">
      <w:pPr>
        <w:spacing w:line="360" w:lineRule="auto"/>
        <w:ind w:left="-1080" w:right="-180"/>
        <w:jc w:val="both"/>
      </w:pPr>
      <w:r w:rsidRPr="00A528FC">
        <w:lastRenderedPageBreak/>
        <w:t>Observa-se um bloqueio distribucional, porque</w:t>
      </w:r>
      <w:r w:rsidR="007A07E6">
        <w:t xml:space="preserve"> não admite substituição verbal</w:t>
      </w:r>
      <w:r w:rsidRPr="00A528FC">
        <w:t xml:space="preserve"> </w:t>
      </w:r>
      <w:r w:rsidRPr="00A528FC">
        <w:rPr>
          <w:b/>
          <w:bCs/>
        </w:rPr>
        <w:t>esfregar</w:t>
      </w:r>
      <w:r w:rsidR="007A07E6">
        <w:t>, pois</w:t>
      </w:r>
      <w:r w:rsidRPr="00A528FC">
        <w:t xml:space="preserve"> a expressã</w:t>
      </w:r>
      <w:r>
        <w:t>o ganharia um sentido literal</w:t>
      </w:r>
      <w:r w:rsidRPr="00A528FC">
        <w:t xml:space="preserve">. Além disso, a expressão passaria a ter um caráter ambíguo devido ao emprego do adjunto adverbial de lugar </w:t>
      </w:r>
      <w:r w:rsidRPr="00A528FC">
        <w:rPr>
          <w:b/>
          <w:bCs/>
        </w:rPr>
        <w:t>no quintal</w:t>
      </w:r>
      <w:r>
        <w:t xml:space="preserve">. Poderia se </w:t>
      </w:r>
      <w:r w:rsidRPr="00A528FC">
        <w:t xml:space="preserve">imaginar o fato de </w:t>
      </w:r>
      <w:r w:rsidRPr="00323C06">
        <w:rPr>
          <w:b/>
        </w:rPr>
        <w:t>Mário</w:t>
      </w:r>
      <w:r>
        <w:t xml:space="preserve"> </w:t>
      </w:r>
      <w:r w:rsidRPr="00A528FC">
        <w:t>estar no quintal e lá, ter lavado o animal.</w:t>
      </w:r>
    </w:p>
    <w:p w:rsidR="00F8739B" w:rsidRPr="00A528FC" w:rsidRDefault="00F8739B" w:rsidP="00184433">
      <w:pPr>
        <w:spacing w:line="360" w:lineRule="auto"/>
        <w:ind w:left="-1080" w:right="-180"/>
        <w:jc w:val="both"/>
      </w:pPr>
    </w:p>
    <w:p w:rsidR="002E0E74" w:rsidRDefault="002E0E74" w:rsidP="00184433">
      <w:pPr>
        <w:spacing w:line="360" w:lineRule="auto"/>
        <w:ind w:left="-1080" w:right="-180"/>
        <w:rPr>
          <w:bCs/>
        </w:rPr>
      </w:pPr>
    </w:p>
    <w:p w:rsidR="00F8739B" w:rsidRPr="001465E6" w:rsidRDefault="00F8739B" w:rsidP="00184433">
      <w:pPr>
        <w:spacing w:line="360" w:lineRule="auto"/>
        <w:ind w:left="-1080" w:right="-180"/>
        <w:rPr>
          <w:bCs/>
        </w:rPr>
      </w:pPr>
      <w:r w:rsidRPr="001465E6">
        <w:rPr>
          <w:bCs/>
        </w:rPr>
        <w:t>Apassivação</w:t>
      </w:r>
    </w:p>
    <w:p w:rsidR="00F8739B" w:rsidRPr="00A528FC" w:rsidRDefault="00F8739B" w:rsidP="00184433">
      <w:pPr>
        <w:spacing w:line="360" w:lineRule="auto"/>
        <w:ind w:left="-1080" w:right="-180"/>
      </w:pPr>
      <w:r>
        <w:t>2.</w:t>
      </w:r>
      <w:r w:rsidR="007A07E6">
        <w:t xml:space="preserve"> </w:t>
      </w:r>
      <w:r w:rsidRPr="00A528FC">
        <w:t>c)</w:t>
      </w:r>
      <w:r>
        <w:t xml:space="preserve"> </w:t>
      </w:r>
      <w:r w:rsidRPr="00A528FC">
        <w:t>*</w:t>
      </w:r>
      <w:r w:rsidRPr="00A528FC">
        <w:rPr>
          <w:b/>
          <w:bCs/>
        </w:rPr>
        <w:t>A égua foi lavada</w:t>
      </w:r>
      <w:r w:rsidRPr="00A528FC">
        <w:t xml:space="preserve"> por Mário.</w:t>
      </w:r>
    </w:p>
    <w:p w:rsidR="00F8739B" w:rsidRPr="00A528FC" w:rsidRDefault="00F8739B" w:rsidP="00184433">
      <w:pPr>
        <w:spacing w:line="360" w:lineRule="auto"/>
        <w:ind w:left="-1080" w:right="-180"/>
        <w:jc w:val="both"/>
      </w:pPr>
      <w:r w:rsidRPr="00A528FC">
        <w:t>Não admite a forma passiva porque a expressão perderia o caráter metafórico</w:t>
      </w:r>
      <w:r>
        <w:t>, uma vez que</w:t>
      </w:r>
      <w:r w:rsidR="007A07E6">
        <w:t xml:space="preserve"> o </w:t>
      </w:r>
      <w:r w:rsidRPr="00A528FC">
        <w:t xml:space="preserve">nome </w:t>
      </w:r>
      <w:r w:rsidRPr="00A528FC">
        <w:rPr>
          <w:b/>
          <w:bCs/>
        </w:rPr>
        <w:t>égua</w:t>
      </w:r>
      <w:r w:rsidRPr="00A528FC">
        <w:t xml:space="preserve"> estaria sendo empregado no sentido denotativo (um animal).</w:t>
      </w:r>
    </w:p>
    <w:p w:rsidR="00F8739B" w:rsidRPr="00A528FC" w:rsidRDefault="00F8739B" w:rsidP="00184433">
      <w:pPr>
        <w:spacing w:line="360" w:lineRule="auto"/>
        <w:ind w:left="-1080" w:right="-180"/>
        <w:jc w:val="both"/>
      </w:pPr>
    </w:p>
    <w:p w:rsidR="00F8739B" w:rsidRPr="001465E6" w:rsidRDefault="00F8739B" w:rsidP="00184433">
      <w:pPr>
        <w:spacing w:line="360" w:lineRule="auto"/>
        <w:ind w:left="-1080" w:right="-180"/>
        <w:jc w:val="both"/>
      </w:pPr>
      <w:r w:rsidRPr="001465E6">
        <w:rPr>
          <w:bCs/>
        </w:rPr>
        <w:t>Substituição lexical</w:t>
      </w:r>
    </w:p>
    <w:p w:rsidR="00F8739B" w:rsidRPr="00A528FC" w:rsidRDefault="00F8739B" w:rsidP="00184433">
      <w:pPr>
        <w:spacing w:line="360" w:lineRule="auto"/>
        <w:ind w:left="-1080" w:right="-180"/>
        <w:jc w:val="both"/>
      </w:pPr>
      <w:r>
        <w:t>2.</w:t>
      </w:r>
      <w:r w:rsidR="007A07E6">
        <w:t xml:space="preserve"> </w:t>
      </w:r>
      <w:r w:rsidRPr="00A528FC">
        <w:t>d)</w:t>
      </w:r>
      <w:r>
        <w:t xml:space="preserve"> </w:t>
      </w:r>
      <w:r w:rsidRPr="00A528FC">
        <w:t xml:space="preserve">*Mário </w:t>
      </w:r>
      <w:r w:rsidRPr="00A528FC">
        <w:rPr>
          <w:b/>
          <w:bCs/>
        </w:rPr>
        <w:t xml:space="preserve">lavou a burra </w:t>
      </w:r>
      <w:r w:rsidRPr="00323C06">
        <w:rPr>
          <w:bCs/>
        </w:rPr>
        <w:t>no jantar</w:t>
      </w:r>
      <w:r>
        <w:rPr>
          <w:b/>
          <w:bCs/>
        </w:rPr>
        <w:t>.</w:t>
      </w:r>
    </w:p>
    <w:p w:rsidR="00F8739B" w:rsidRPr="00A528FC" w:rsidRDefault="00F8739B" w:rsidP="00184433">
      <w:pPr>
        <w:pStyle w:val="Corpodetexto"/>
        <w:spacing w:line="360" w:lineRule="auto"/>
        <w:ind w:left="-1080" w:right="-180"/>
      </w:pPr>
      <w:r w:rsidRPr="00A528FC">
        <w:t xml:space="preserve">Não admite a substituição do nome por outro como </w:t>
      </w:r>
      <w:r w:rsidRPr="00A528FC">
        <w:rPr>
          <w:b/>
          <w:bCs/>
        </w:rPr>
        <w:t>burra/cavalo/cachorra</w:t>
      </w:r>
      <w:r w:rsidR="007A07E6">
        <w:rPr>
          <w:b/>
          <w:bCs/>
        </w:rPr>
        <w:t>,</w:t>
      </w:r>
      <w:r w:rsidRPr="00A528FC">
        <w:t xml:space="preserve"> mesmo sendo do mesmo campo lexical.</w:t>
      </w:r>
    </w:p>
    <w:p w:rsidR="00F8739B" w:rsidRPr="00A528FC" w:rsidRDefault="00F8739B" w:rsidP="005F5164">
      <w:pPr>
        <w:pStyle w:val="Corpodetexto"/>
        <w:ind w:left="-1080" w:right="-180"/>
      </w:pPr>
    </w:p>
    <w:p w:rsidR="00F8739B" w:rsidRPr="001465E6" w:rsidRDefault="00F8739B" w:rsidP="00184433">
      <w:pPr>
        <w:pStyle w:val="Corpodetexto"/>
        <w:spacing w:line="360" w:lineRule="auto"/>
        <w:ind w:left="-1080" w:right="-180"/>
        <w:rPr>
          <w:bCs/>
        </w:rPr>
      </w:pPr>
      <w:r w:rsidRPr="001465E6">
        <w:rPr>
          <w:bCs/>
        </w:rPr>
        <w:t>Redução do artigo</w:t>
      </w:r>
    </w:p>
    <w:p w:rsidR="00F8739B" w:rsidRPr="00A528FC" w:rsidRDefault="00F8739B" w:rsidP="00184433">
      <w:pPr>
        <w:pStyle w:val="Corpodetexto"/>
        <w:spacing w:line="360" w:lineRule="auto"/>
        <w:ind w:left="-1080" w:right="-180"/>
      </w:pPr>
      <w:r>
        <w:t>2.</w:t>
      </w:r>
      <w:r w:rsidR="007A07E6">
        <w:t xml:space="preserve"> </w:t>
      </w:r>
      <w:r w:rsidRPr="00A528FC">
        <w:t>e)</w:t>
      </w:r>
      <w:r>
        <w:t xml:space="preserve"> </w:t>
      </w:r>
      <w:r w:rsidRPr="00A528FC">
        <w:t xml:space="preserve">*Mário </w:t>
      </w:r>
      <w:r w:rsidRPr="00A528FC">
        <w:rPr>
          <w:b/>
          <w:bCs/>
        </w:rPr>
        <w:t>lavou égua</w:t>
      </w:r>
      <w:r w:rsidRPr="00A528FC">
        <w:t xml:space="preserve"> no jantar.</w:t>
      </w:r>
    </w:p>
    <w:p w:rsidR="00F8739B" w:rsidRPr="00A528FC" w:rsidRDefault="00F8739B" w:rsidP="00184433">
      <w:pPr>
        <w:pStyle w:val="Corpodetexto"/>
        <w:spacing w:line="360" w:lineRule="auto"/>
        <w:ind w:left="-1080" w:right="-180"/>
      </w:pPr>
      <w:r>
        <w:t xml:space="preserve">Não aceita </w:t>
      </w:r>
      <w:r w:rsidRPr="00A528FC">
        <w:t xml:space="preserve">a perda do determinante, pois, além de ficar mal </w:t>
      </w:r>
      <w:r>
        <w:t>estruturada, e</w:t>
      </w:r>
      <w:r w:rsidRPr="00A528FC">
        <w:t>ssa forma não é comumente usada.</w:t>
      </w:r>
    </w:p>
    <w:p w:rsidR="00F8739B" w:rsidRPr="00A528FC" w:rsidRDefault="00F8739B" w:rsidP="00184433">
      <w:pPr>
        <w:pStyle w:val="Corpodetexto"/>
        <w:spacing w:line="360" w:lineRule="auto"/>
        <w:ind w:left="-1080" w:right="-180"/>
      </w:pPr>
    </w:p>
    <w:p w:rsidR="00F8739B" w:rsidRPr="001465E6" w:rsidRDefault="00F8739B" w:rsidP="00184433">
      <w:pPr>
        <w:pStyle w:val="Ttulo3"/>
        <w:spacing w:line="360" w:lineRule="auto"/>
        <w:ind w:left="-1080" w:right="-180"/>
        <w:rPr>
          <w:b w:val="0"/>
        </w:rPr>
      </w:pPr>
      <w:r w:rsidRPr="001465E6">
        <w:rPr>
          <w:b w:val="0"/>
        </w:rPr>
        <w:t>Inserção de complemento</w:t>
      </w:r>
    </w:p>
    <w:p w:rsidR="00F8739B" w:rsidRPr="00A528FC" w:rsidRDefault="00F8739B" w:rsidP="00184433">
      <w:pPr>
        <w:spacing w:line="360" w:lineRule="auto"/>
        <w:ind w:left="-1080" w:right="-180"/>
        <w:jc w:val="both"/>
      </w:pPr>
      <w:r>
        <w:t>2.</w:t>
      </w:r>
      <w:r w:rsidR="007A07E6">
        <w:t xml:space="preserve"> </w:t>
      </w:r>
      <w:r w:rsidRPr="00A528FC">
        <w:t>f)</w:t>
      </w:r>
      <w:r>
        <w:t xml:space="preserve"> </w:t>
      </w:r>
      <w:r w:rsidRPr="00A528FC">
        <w:t xml:space="preserve">*Mário </w:t>
      </w:r>
      <w:r w:rsidRPr="00A528FC">
        <w:rPr>
          <w:b/>
          <w:bCs/>
        </w:rPr>
        <w:t>lavou a égua</w:t>
      </w:r>
      <w:r w:rsidRPr="00A528FC">
        <w:t xml:space="preserve"> com sabonete.</w:t>
      </w:r>
    </w:p>
    <w:p w:rsidR="00F8739B" w:rsidRPr="00A528FC" w:rsidRDefault="00F8739B" w:rsidP="00184433">
      <w:pPr>
        <w:spacing w:line="360" w:lineRule="auto"/>
        <w:ind w:left="-1080" w:right="-180"/>
        <w:jc w:val="both"/>
      </w:pPr>
      <w:r w:rsidRPr="00A528FC">
        <w:t>Não admite o acréscimo do adjunto, caracterizado por m</w:t>
      </w:r>
      <w:r w:rsidR="007A07E6">
        <w:t>aterial, que poderia também ser</w:t>
      </w:r>
      <w:r w:rsidRPr="00A528FC">
        <w:t xml:space="preserve"> </w:t>
      </w:r>
      <w:r w:rsidRPr="00A528FC">
        <w:rPr>
          <w:b/>
          <w:bCs/>
        </w:rPr>
        <w:t>com detergente</w:t>
      </w:r>
      <w:r>
        <w:t xml:space="preserve">, </w:t>
      </w:r>
      <w:r w:rsidRPr="00A528FC">
        <w:rPr>
          <w:b/>
          <w:bCs/>
        </w:rPr>
        <w:t>com sabão</w:t>
      </w:r>
      <w:r w:rsidRPr="00A528FC">
        <w:t xml:space="preserve"> etc., permitindo várias possibilidades de substituições, o que caracteriza uma sequência livre. Percebe-se, então, um bloqueio distribucional, cuja explicação é feita de modo inverso de uma expressão cristalizada.</w:t>
      </w:r>
    </w:p>
    <w:p w:rsidR="00F8739B" w:rsidRPr="00A528FC" w:rsidRDefault="00F8739B" w:rsidP="00184433">
      <w:pPr>
        <w:spacing w:line="360" w:lineRule="auto"/>
        <w:ind w:left="-1080" w:right="-180"/>
        <w:jc w:val="both"/>
      </w:pPr>
    </w:p>
    <w:p w:rsidR="00F8739B" w:rsidRPr="001465E6" w:rsidRDefault="00F8739B" w:rsidP="00184433">
      <w:pPr>
        <w:pStyle w:val="Ttulo3"/>
        <w:spacing w:line="360" w:lineRule="auto"/>
        <w:ind w:left="-1080" w:right="-180"/>
        <w:rPr>
          <w:b w:val="0"/>
        </w:rPr>
      </w:pPr>
      <w:r w:rsidRPr="001465E6">
        <w:rPr>
          <w:b w:val="0"/>
        </w:rPr>
        <w:t xml:space="preserve">Acréscimo/ inserção de adjunto adverbial </w:t>
      </w:r>
    </w:p>
    <w:p w:rsidR="00F8739B" w:rsidRPr="00A528FC" w:rsidRDefault="00F8739B" w:rsidP="00184433">
      <w:pPr>
        <w:spacing w:line="360" w:lineRule="auto"/>
        <w:ind w:left="-1080" w:right="-180"/>
        <w:jc w:val="both"/>
      </w:pPr>
      <w:r>
        <w:t>2.</w:t>
      </w:r>
      <w:r w:rsidR="007A07E6">
        <w:t xml:space="preserve"> </w:t>
      </w:r>
      <w:r w:rsidRPr="00A528FC">
        <w:t>g)</w:t>
      </w:r>
      <w:r>
        <w:t xml:space="preserve"> </w:t>
      </w:r>
      <w:r w:rsidRPr="00A528FC">
        <w:t xml:space="preserve">*Mário </w:t>
      </w:r>
      <w:r w:rsidRPr="00A528FC">
        <w:rPr>
          <w:b/>
          <w:bCs/>
        </w:rPr>
        <w:t>lavou a égua</w:t>
      </w:r>
      <w:r w:rsidRPr="00A528FC">
        <w:t xml:space="preserve"> no lava-jato, com shampoo.</w:t>
      </w:r>
    </w:p>
    <w:p w:rsidR="00F8739B" w:rsidRDefault="00F8739B" w:rsidP="00184433">
      <w:pPr>
        <w:spacing w:line="360" w:lineRule="auto"/>
        <w:ind w:left="-1080" w:right="-180"/>
        <w:jc w:val="both"/>
      </w:pPr>
      <w:r>
        <w:t xml:space="preserve">Novamente, a </w:t>
      </w:r>
      <w:r w:rsidRPr="00A528FC">
        <w:t xml:space="preserve">sequência não admite o acréscimo do adjunto adverbial de lugar devido a sua natureza, além do complemento </w:t>
      </w:r>
      <w:r w:rsidRPr="00A528FC">
        <w:rPr>
          <w:b/>
        </w:rPr>
        <w:t>com shampoo</w:t>
      </w:r>
      <w:r w:rsidRPr="00A528FC">
        <w:t xml:space="preserve"> ser caracterizado por material. Isso influencia o </w:t>
      </w:r>
      <w:r w:rsidRPr="00A528FC">
        <w:lastRenderedPageBreak/>
        <w:t xml:space="preserve">sentido da expressão para literalidade, em que o nome </w:t>
      </w:r>
      <w:r w:rsidRPr="00A528FC">
        <w:rPr>
          <w:b/>
          <w:bCs/>
        </w:rPr>
        <w:t xml:space="preserve">égua </w:t>
      </w:r>
      <w:r w:rsidRPr="00A528FC">
        <w:t>assume um sentido propriamente de animal.</w:t>
      </w:r>
    </w:p>
    <w:p w:rsidR="00F8739B" w:rsidRDefault="00F8739B" w:rsidP="00184433">
      <w:pPr>
        <w:spacing w:line="360" w:lineRule="auto"/>
        <w:ind w:left="-1080" w:right="-180"/>
        <w:jc w:val="both"/>
      </w:pPr>
    </w:p>
    <w:p w:rsidR="00F8739B" w:rsidRPr="00A528FC" w:rsidRDefault="00F8739B" w:rsidP="008C3605">
      <w:pPr>
        <w:spacing w:line="360" w:lineRule="auto"/>
        <w:ind w:left="-1080" w:right="-180"/>
        <w:jc w:val="both"/>
      </w:pPr>
      <w:r>
        <w:t>2.</w:t>
      </w:r>
      <w:r w:rsidR="007A07E6">
        <w:t xml:space="preserve"> </w:t>
      </w:r>
      <w:r>
        <w:t xml:space="preserve">h) </w:t>
      </w:r>
      <w:r w:rsidRPr="00A528FC">
        <w:t xml:space="preserve">*Mário </w:t>
      </w:r>
      <w:r w:rsidR="007A07E6">
        <w:rPr>
          <w:b/>
          <w:bCs/>
        </w:rPr>
        <w:t xml:space="preserve">lavou muito/ </w:t>
      </w:r>
      <w:r>
        <w:rPr>
          <w:b/>
          <w:bCs/>
        </w:rPr>
        <w:t xml:space="preserve">pouco a égua </w:t>
      </w:r>
      <w:r w:rsidRPr="008C3605">
        <w:rPr>
          <w:bCs/>
        </w:rPr>
        <w:t>no jantar</w:t>
      </w:r>
      <w:r>
        <w:rPr>
          <w:b/>
          <w:bCs/>
        </w:rPr>
        <w:t>.</w:t>
      </w:r>
    </w:p>
    <w:p w:rsidR="00F8739B" w:rsidRDefault="00F8739B" w:rsidP="008C3605">
      <w:pPr>
        <w:spacing w:line="360" w:lineRule="auto"/>
        <w:ind w:left="-1080" w:right="-180"/>
        <w:jc w:val="both"/>
      </w:pPr>
      <w:r>
        <w:t xml:space="preserve">Da mesma forma, </w:t>
      </w:r>
      <w:r w:rsidRPr="00A528FC">
        <w:t>não é admissível a intercalação dos</w:t>
      </w:r>
      <w:r>
        <w:t xml:space="preserve"> </w:t>
      </w:r>
      <w:r w:rsidRPr="001C5237">
        <w:rPr>
          <w:color w:val="000000"/>
        </w:rPr>
        <w:t>adjuntos</w:t>
      </w:r>
      <w:r>
        <w:rPr>
          <w:color w:val="000000"/>
        </w:rPr>
        <w:t xml:space="preserve"> </w:t>
      </w:r>
      <w:r w:rsidRPr="001C5237">
        <w:rPr>
          <w:b/>
          <w:color w:val="000000"/>
        </w:rPr>
        <w:t>muito/ pouco</w:t>
      </w:r>
      <w:r>
        <w:rPr>
          <w:b/>
          <w:color w:val="000000"/>
        </w:rPr>
        <w:t>,</w:t>
      </w:r>
      <w:r w:rsidRPr="00A528FC">
        <w:t xml:space="preserve"> </w:t>
      </w:r>
      <w:r>
        <w:t xml:space="preserve">na expressão, assim como não é possível </w:t>
      </w:r>
      <w:proofErr w:type="gramStart"/>
      <w:r>
        <w:t>a</w:t>
      </w:r>
      <w:proofErr w:type="gramEnd"/>
      <w:r>
        <w:t xml:space="preserve"> substituição do determinante </w:t>
      </w:r>
      <w:r w:rsidRPr="00B91254">
        <w:rPr>
          <w:b/>
        </w:rPr>
        <w:t>a</w:t>
      </w:r>
      <w:r>
        <w:t xml:space="preserve"> por outros elementos, como:</w:t>
      </w:r>
    </w:p>
    <w:p w:rsidR="00F8739B" w:rsidRDefault="00F8739B" w:rsidP="001465E6">
      <w:pPr>
        <w:ind w:left="-1080" w:right="-180"/>
        <w:jc w:val="both"/>
      </w:pPr>
    </w:p>
    <w:p w:rsidR="00F8739B" w:rsidRPr="00482AD1" w:rsidRDefault="00F8739B" w:rsidP="008C3605">
      <w:pPr>
        <w:spacing w:line="360" w:lineRule="auto"/>
        <w:ind w:left="-1080" w:right="-180"/>
        <w:jc w:val="both"/>
        <w:rPr>
          <w:b/>
        </w:rPr>
      </w:pPr>
      <w:r>
        <w:t>2.</w:t>
      </w:r>
      <w:r w:rsidR="007A07E6">
        <w:t xml:space="preserve"> </w:t>
      </w:r>
      <w:r>
        <w:t>i) Mário lavou (*</w:t>
      </w:r>
      <w:r w:rsidRPr="00B91254">
        <w:rPr>
          <w:b/>
        </w:rPr>
        <w:t xml:space="preserve">umas </w:t>
      </w:r>
      <w:r w:rsidRPr="00B91254">
        <w:t xml:space="preserve">+ </w:t>
      </w:r>
      <w:r>
        <w:t>*</w:t>
      </w:r>
      <w:r w:rsidRPr="00B91254">
        <w:rPr>
          <w:b/>
        </w:rPr>
        <w:t xml:space="preserve">várias </w:t>
      </w:r>
      <w:r w:rsidRPr="00B91254">
        <w:t>+</w:t>
      </w:r>
      <w:r w:rsidRPr="00B91254">
        <w:rPr>
          <w:b/>
        </w:rPr>
        <w:t xml:space="preserve"> </w:t>
      </w:r>
      <w:r>
        <w:rPr>
          <w:b/>
        </w:rPr>
        <w:t>*</w:t>
      </w:r>
      <w:r w:rsidRPr="00B91254">
        <w:rPr>
          <w:b/>
        </w:rPr>
        <w:t xml:space="preserve">algumas </w:t>
      </w:r>
      <w:r w:rsidRPr="00B91254">
        <w:t>+</w:t>
      </w:r>
      <w:r w:rsidRPr="00B91254">
        <w:rPr>
          <w:b/>
        </w:rPr>
        <w:t xml:space="preserve"> </w:t>
      </w:r>
      <w:r>
        <w:rPr>
          <w:b/>
        </w:rPr>
        <w:t>*</w:t>
      </w:r>
      <w:r w:rsidRPr="00B91254">
        <w:rPr>
          <w:b/>
        </w:rPr>
        <w:t xml:space="preserve">todas + </w:t>
      </w:r>
      <w:r>
        <w:rPr>
          <w:b/>
        </w:rPr>
        <w:t>*</w:t>
      </w:r>
      <w:r w:rsidRPr="00B91254">
        <w:rPr>
          <w:b/>
        </w:rPr>
        <w:t>estas</w:t>
      </w:r>
      <w:r>
        <w:t xml:space="preserve">) éguas. Além disso, a flexão do nome </w:t>
      </w:r>
      <w:r w:rsidRPr="00482AD1">
        <w:rPr>
          <w:b/>
        </w:rPr>
        <w:t>égua</w:t>
      </w:r>
      <w:r>
        <w:rPr>
          <w:b/>
        </w:rPr>
        <w:t>(</w:t>
      </w:r>
      <w:r w:rsidRPr="00482AD1">
        <w:rPr>
          <w:b/>
        </w:rPr>
        <w:t>s</w:t>
      </w:r>
      <w:r>
        <w:rPr>
          <w:b/>
        </w:rPr>
        <w:t>)</w:t>
      </w:r>
      <w:r>
        <w:t xml:space="preserve"> </w:t>
      </w:r>
      <w:r w:rsidRPr="00482AD1">
        <w:t>comprometeria o sentido</w:t>
      </w:r>
      <w:r>
        <w:t>.</w:t>
      </w:r>
    </w:p>
    <w:p w:rsidR="00F8739B" w:rsidRPr="00A528FC" w:rsidRDefault="00F8739B" w:rsidP="00A97B01">
      <w:pPr>
        <w:spacing w:line="360" w:lineRule="auto"/>
        <w:ind w:right="-180"/>
        <w:jc w:val="both"/>
      </w:pPr>
    </w:p>
    <w:p w:rsidR="00F8739B" w:rsidRPr="00A528FC" w:rsidRDefault="00F8739B" w:rsidP="00184433">
      <w:pPr>
        <w:spacing w:line="360" w:lineRule="auto"/>
        <w:ind w:left="-1080" w:right="-180"/>
        <w:jc w:val="both"/>
      </w:pPr>
      <w:r>
        <w:t>E</w:t>
      </w:r>
      <w:r w:rsidRPr="00A528FC">
        <w:t>m todas as construções que apresentam asteriscos há um bloqueio distribucional, pois, ao se introduzir determinados elementos, perde-se o sentido metafórico e as sequências passam a ser livres.</w:t>
      </w:r>
    </w:p>
    <w:p w:rsidR="00F8739B" w:rsidRPr="00A528FC" w:rsidRDefault="00F8739B" w:rsidP="00184433">
      <w:pPr>
        <w:spacing w:line="360" w:lineRule="auto"/>
        <w:ind w:left="-1080" w:right="-180"/>
        <w:jc w:val="both"/>
      </w:pPr>
    </w:p>
    <w:p w:rsidR="00F8739B" w:rsidRPr="001465E6" w:rsidRDefault="00F8739B" w:rsidP="006E0AA1">
      <w:pPr>
        <w:pStyle w:val="Ttulo1"/>
        <w:spacing w:line="360" w:lineRule="auto"/>
        <w:ind w:left="-1080" w:right="-180"/>
      </w:pPr>
      <w:proofErr w:type="gramStart"/>
      <w:r w:rsidRPr="001465E6">
        <w:t>3</w:t>
      </w:r>
      <w:proofErr w:type="gramEnd"/>
      <w:r w:rsidRPr="001465E6">
        <w:t>) Dar zebra</w:t>
      </w:r>
    </w:p>
    <w:p w:rsidR="002E0E74" w:rsidRDefault="002E0E74" w:rsidP="006E0AA1">
      <w:pPr>
        <w:pStyle w:val="Ttulo1"/>
        <w:spacing w:line="360" w:lineRule="auto"/>
        <w:ind w:left="-1080" w:right="-180"/>
        <w:rPr>
          <w:b w:val="0"/>
        </w:rPr>
      </w:pPr>
    </w:p>
    <w:p w:rsidR="00F8739B" w:rsidRPr="001465E6" w:rsidRDefault="00F8739B" w:rsidP="006E0AA1">
      <w:pPr>
        <w:pStyle w:val="Ttulo1"/>
        <w:spacing w:line="360" w:lineRule="auto"/>
        <w:ind w:left="-1080" w:right="-180"/>
        <w:rPr>
          <w:b w:val="0"/>
        </w:rPr>
      </w:pPr>
      <w:r w:rsidRPr="001465E6">
        <w:rPr>
          <w:b w:val="0"/>
        </w:rPr>
        <w:t>Inserção de determinantes</w:t>
      </w:r>
    </w:p>
    <w:p w:rsidR="00F8739B" w:rsidRDefault="00F8739B" w:rsidP="00184433">
      <w:pPr>
        <w:spacing w:line="360" w:lineRule="auto"/>
        <w:ind w:left="-1080" w:right="-180"/>
        <w:jc w:val="both"/>
      </w:pPr>
      <w:r>
        <w:t>3.</w:t>
      </w:r>
      <w:r w:rsidR="007A07E6">
        <w:t xml:space="preserve"> </w:t>
      </w:r>
      <w:r w:rsidRPr="00A528FC">
        <w:t xml:space="preserve">a) </w:t>
      </w:r>
      <w:r w:rsidRPr="00A528FC">
        <w:rPr>
          <w:b/>
          <w:bCs/>
        </w:rPr>
        <w:t>Deu uma zebra</w:t>
      </w:r>
      <w:r w:rsidRPr="00A528FC">
        <w:t xml:space="preserve"> lá em casa hoje!</w:t>
      </w:r>
    </w:p>
    <w:p w:rsidR="00F8739B" w:rsidRPr="00A528FC" w:rsidRDefault="00F8739B" w:rsidP="001572A9">
      <w:pPr>
        <w:spacing w:line="360" w:lineRule="auto"/>
        <w:ind w:left="-1080" w:right="-180"/>
        <w:jc w:val="both"/>
      </w:pPr>
      <w:r>
        <w:t>3.</w:t>
      </w:r>
      <w:r w:rsidR="007A07E6">
        <w:t xml:space="preserve"> </w:t>
      </w:r>
      <w:r>
        <w:t>b</w:t>
      </w:r>
      <w:r w:rsidRPr="00A528FC">
        <w:t xml:space="preserve">) </w:t>
      </w:r>
      <w:r w:rsidRPr="00A528FC">
        <w:rPr>
          <w:b/>
          <w:bCs/>
        </w:rPr>
        <w:t>Deu a zebra</w:t>
      </w:r>
      <w:r w:rsidRPr="00A528FC">
        <w:t xml:space="preserve"> no concurso</w:t>
      </w:r>
      <w:r>
        <w:t>.</w:t>
      </w:r>
      <w:r w:rsidRPr="00A528FC">
        <w:t xml:space="preserve"> </w:t>
      </w:r>
    </w:p>
    <w:p w:rsidR="00F8739B" w:rsidRPr="00A528FC" w:rsidRDefault="00F8739B" w:rsidP="001572A9">
      <w:pPr>
        <w:spacing w:line="360" w:lineRule="auto"/>
        <w:ind w:left="-1080" w:right="-180"/>
        <w:jc w:val="both"/>
      </w:pPr>
      <w:r>
        <w:t>3.</w:t>
      </w:r>
      <w:r w:rsidR="007A07E6">
        <w:t xml:space="preserve"> </w:t>
      </w:r>
      <w:r>
        <w:t>c</w:t>
      </w:r>
      <w:r w:rsidRPr="00A528FC">
        <w:t xml:space="preserve">) </w:t>
      </w:r>
      <w:r w:rsidRPr="00A528FC">
        <w:rPr>
          <w:b/>
          <w:bCs/>
        </w:rPr>
        <w:t>Deu umas zebras</w:t>
      </w:r>
      <w:r w:rsidRPr="00A528FC">
        <w:t xml:space="preserve"> no concurso de hoje.</w:t>
      </w:r>
    </w:p>
    <w:p w:rsidR="007A07E6" w:rsidRDefault="007A07E6" w:rsidP="00184433">
      <w:pPr>
        <w:spacing w:line="360" w:lineRule="auto"/>
        <w:ind w:left="-1080" w:right="-180"/>
        <w:jc w:val="both"/>
      </w:pPr>
    </w:p>
    <w:p w:rsidR="00F8739B" w:rsidRDefault="00F8739B" w:rsidP="00184433">
      <w:pPr>
        <w:spacing w:line="360" w:lineRule="auto"/>
        <w:ind w:left="-1080" w:right="-180"/>
        <w:jc w:val="both"/>
      </w:pPr>
      <w:r>
        <w:t xml:space="preserve">Nessa sequência é permitida a inserção dos determinantes </w:t>
      </w:r>
      <w:r w:rsidRPr="001572A9">
        <w:rPr>
          <w:b/>
        </w:rPr>
        <w:t>uma</w:t>
      </w:r>
      <w:r w:rsidRPr="001572A9">
        <w:t>,</w:t>
      </w:r>
      <w:r w:rsidRPr="001572A9">
        <w:rPr>
          <w:b/>
        </w:rPr>
        <w:t xml:space="preserve"> a</w:t>
      </w:r>
      <w:r w:rsidRPr="001572A9">
        <w:t>,</w:t>
      </w:r>
      <w:r w:rsidRPr="001572A9">
        <w:rPr>
          <w:b/>
        </w:rPr>
        <w:t xml:space="preserve"> umas</w:t>
      </w:r>
      <w:r>
        <w:t xml:space="preserve">. Embora possam adquirir </w:t>
      </w:r>
      <w:proofErr w:type="gramStart"/>
      <w:r>
        <w:t>nuances diferentes</w:t>
      </w:r>
      <w:proofErr w:type="gramEnd"/>
      <w:r>
        <w:t>, pelo acréscimo contextual, o sentido metafórico é preservado.  Em (</w:t>
      </w:r>
      <w:proofErr w:type="gramStart"/>
      <w:r>
        <w:t>3</w:t>
      </w:r>
      <w:proofErr w:type="gramEnd"/>
      <w:r>
        <w:t>.</w:t>
      </w:r>
      <w:r w:rsidR="007A07E6">
        <w:t xml:space="preserve"> </w:t>
      </w:r>
      <w:r>
        <w:t xml:space="preserve">a) pode-se entender  que um fato desagradável aconteceu; </w:t>
      </w:r>
      <w:r w:rsidR="007A07E6">
        <w:t xml:space="preserve">em </w:t>
      </w:r>
      <w:r>
        <w:t>(3.b) remete à ideia de que já se esperava algum problema no concurso, referindo-se a um conhecimento partilhado, e  em (3.c) remete à ideia de que alguns problemas aconteceram no concurso.</w:t>
      </w:r>
    </w:p>
    <w:p w:rsidR="00F8739B" w:rsidRPr="001572A9" w:rsidRDefault="00F8739B" w:rsidP="00184433">
      <w:pPr>
        <w:spacing w:line="360" w:lineRule="auto"/>
        <w:ind w:left="-1080" w:right="-180"/>
        <w:jc w:val="both"/>
      </w:pPr>
      <w:r>
        <w:t xml:space="preserve"> </w:t>
      </w:r>
    </w:p>
    <w:p w:rsidR="00F8739B" w:rsidRPr="00A528FC" w:rsidRDefault="00F8739B" w:rsidP="00EE6E95">
      <w:pPr>
        <w:spacing w:line="360" w:lineRule="auto"/>
        <w:ind w:left="-1080" w:right="-180"/>
        <w:jc w:val="both"/>
      </w:pPr>
      <w:r>
        <w:t>Inversão dos termos</w:t>
      </w:r>
    </w:p>
    <w:p w:rsidR="00F8739B" w:rsidRPr="00A528FC" w:rsidRDefault="00F8739B" w:rsidP="00EE6E95">
      <w:pPr>
        <w:spacing w:line="360" w:lineRule="auto"/>
        <w:ind w:left="-1080" w:right="-180"/>
        <w:jc w:val="both"/>
        <w:rPr>
          <w:b/>
          <w:bCs/>
        </w:rPr>
      </w:pPr>
      <w:r>
        <w:t>3.</w:t>
      </w:r>
      <w:r w:rsidR="007A07E6">
        <w:t xml:space="preserve"> </w:t>
      </w:r>
      <w:r>
        <w:t>d</w:t>
      </w:r>
      <w:r w:rsidRPr="00A528FC">
        <w:t xml:space="preserve">) O concurso </w:t>
      </w:r>
      <w:r w:rsidRPr="00A528FC">
        <w:rPr>
          <w:b/>
          <w:bCs/>
        </w:rPr>
        <w:t>deu zebra</w:t>
      </w:r>
      <w:r>
        <w:rPr>
          <w:b/>
          <w:bCs/>
        </w:rPr>
        <w:t>.</w:t>
      </w:r>
    </w:p>
    <w:p w:rsidR="00F8739B" w:rsidRPr="00EE6E95" w:rsidRDefault="00F8739B" w:rsidP="00EE6E95">
      <w:pPr>
        <w:spacing w:line="360" w:lineRule="auto"/>
        <w:ind w:left="-1080" w:right="-180"/>
        <w:jc w:val="both"/>
        <w:rPr>
          <w:b/>
          <w:bCs/>
        </w:rPr>
      </w:pPr>
      <w:r w:rsidRPr="00A528FC">
        <w:t>Percebe-se, nesse exemplo, a possibilidade de inversão dos termos (inserção do determinante + nom</w:t>
      </w:r>
      <w:r>
        <w:t xml:space="preserve">e), que funciona como sujeito, mantendo o mesmo </w:t>
      </w:r>
      <w:r w:rsidRPr="00A528FC">
        <w:t>sentido da expressão cristalizada.</w:t>
      </w:r>
    </w:p>
    <w:p w:rsidR="00F8739B" w:rsidRPr="00A528FC" w:rsidRDefault="00F8739B" w:rsidP="00184433">
      <w:pPr>
        <w:spacing w:line="360" w:lineRule="auto"/>
        <w:ind w:left="-1080" w:right="-180"/>
        <w:jc w:val="both"/>
      </w:pPr>
    </w:p>
    <w:p w:rsidR="00F8739B" w:rsidRPr="001465E6" w:rsidRDefault="00F8739B" w:rsidP="00184433">
      <w:pPr>
        <w:pStyle w:val="Ttulo3"/>
        <w:spacing w:line="360" w:lineRule="auto"/>
        <w:ind w:left="-1080" w:right="-180"/>
        <w:rPr>
          <w:b w:val="0"/>
        </w:rPr>
      </w:pPr>
      <w:r w:rsidRPr="001465E6">
        <w:rPr>
          <w:b w:val="0"/>
        </w:rPr>
        <w:lastRenderedPageBreak/>
        <w:t>Inserção de adjuntos</w:t>
      </w:r>
    </w:p>
    <w:p w:rsidR="00F8739B" w:rsidRPr="00A528FC" w:rsidRDefault="00F8739B" w:rsidP="00184433">
      <w:pPr>
        <w:spacing w:line="360" w:lineRule="auto"/>
        <w:ind w:left="-1080" w:right="-180"/>
        <w:jc w:val="both"/>
      </w:pPr>
      <w:r>
        <w:t>3.</w:t>
      </w:r>
      <w:r w:rsidR="007A07E6">
        <w:t xml:space="preserve"> </w:t>
      </w:r>
      <w:r>
        <w:t>e</w:t>
      </w:r>
      <w:r w:rsidRPr="00A528FC">
        <w:t xml:space="preserve">) </w:t>
      </w:r>
      <w:r w:rsidRPr="00A528FC">
        <w:rPr>
          <w:b/>
          <w:bCs/>
        </w:rPr>
        <w:t>Deu muita/pouca zebra</w:t>
      </w:r>
      <w:r w:rsidRPr="00A528FC">
        <w:t xml:space="preserve"> no concurso.</w:t>
      </w:r>
    </w:p>
    <w:p w:rsidR="00F8739B" w:rsidRDefault="00F8739B" w:rsidP="00184433">
      <w:pPr>
        <w:spacing w:line="360" w:lineRule="auto"/>
        <w:ind w:left="-1080" w:right="-180"/>
        <w:jc w:val="both"/>
      </w:pPr>
      <w:r w:rsidRPr="00A528FC">
        <w:t>Admite a inserção dos</w:t>
      </w:r>
      <w:r>
        <w:t xml:space="preserve"> adjuntos</w:t>
      </w:r>
      <w:r w:rsidRPr="00A528FC">
        <w:t xml:space="preserve"> </w:t>
      </w:r>
      <w:r w:rsidRPr="00A528FC">
        <w:rPr>
          <w:b/>
          <w:bCs/>
        </w:rPr>
        <w:t xml:space="preserve">muita/pouca </w:t>
      </w:r>
      <w:r w:rsidRPr="00A528FC">
        <w:t>porque não acontece a perda do caráter metafórico da expressão.</w:t>
      </w:r>
      <w:r>
        <w:t xml:space="preserve"> Contudo, o sentido metafórico se desfaz se forem realizadas as alterações seguintes:</w:t>
      </w:r>
    </w:p>
    <w:p w:rsidR="00F8739B" w:rsidRPr="00A528FC" w:rsidRDefault="00F8739B" w:rsidP="00184433">
      <w:pPr>
        <w:spacing w:line="360" w:lineRule="auto"/>
        <w:ind w:left="-1080" w:right="-180"/>
        <w:jc w:val="both"/>
      </w:pPr>
    </w:p>
    <w:p w:rsidR="00F8739B" w:rsidRPr="001465E6" w:rsidRDefault="00F8739B" w:rsidP="00184433">
      <w:pPr>
        <w:spacing w:line="360" w:lineRule="auto"/>
        <w:ind w:left="-1080" w:right="-180"/>
        <w:jc w:val="both"/>
      </w:pPr>
      <w:r w:rsidRPr="001465E6">
        <w:t>Substituição de item lexical</w:t>
      </w:r>
    </w:p>
    <w:p w:rsidR="00F8739B" w:rsidRPr="00A528FC" w:rsidRDefault="00F8739B" w:rsidP="00184433">
      <w:pPr>
        <w:spacing w:line="360" w:lineRule="auto"/>
        <w:ind w:left="-1080" w:right="-180"/>
        <w:jc w:val="both"/>
      </w:pPr>
      <w:r>
        <w:t>3.</w:t>
      </w:r>
      <w:r w:rsidR="007A07E6">
        <w:t xml:space="preserve"> </w:t>
      </w:r>
      <w:r>
        <w:t>f</w:t>
      </w:r>
      <w:r w:rsidRPr="00A528FC">
        <w:t>)</w:t>
      </w:r>
      <w:r>
        <w:t xml:space="preserve"> </w:t>
      </w:r>
      <w:r w:rsidRPr="00A528FC">
        <w:t>*</w:t>
      </w:r>
      <w:r w:rsidRPr="00A528FC">
        <w:rPr>
          <w:b/>
          <w:bCs/>
        </w:rPr>
        <w:t xml:space="preserve">Deu </w:t>
      </w:r>
      <w:r>
        <w:rPr>
          <w:b/>
          <w:bCs/>
        </w:rPr>
        <w:t xml:space="preserve">girafa </w:t>
      </w:r>
      <w:r w:rsidRPr="00A528FC">
        <w:t>no concurso.</w:t>
      </w:r>
    </w:p>
    <w:p w:rsidR="00F8739B" w:rsidRDefault="00F8739B" w:rsidP="00184433">
      <w:pPr>
        <w:spacing w:line="360" w:lineRule="auto"/>
        <w:ind w:left="-1080" w:right="-180"/>
        <w:jc w:val="both"/>
      </w:pPr>
      <w:r w:rsidRPr="00A528FC">
        <w:t>Não há possibilidade de substituição do elemento lexical</w:t>
      </w:r>
      <w:r>
        <w:t xml:space="preserve"> </w:t>
      </w:r>
      <w:r w:rsidRPr="00246C31">
        <w:rPr>
          <w:b/>
        </w:rPr>
        <w:t>zebra</w:t>
      </w:r>
      <w:r w:rsidR="007A07E6">
        <w:t xml:space="preserve"> por </w:t>
      </w:r>
      <w:r w:rsidRPr="00EE6E95">
        <w:rPr>
          <w:b/>
        </w:rPr>
        <w:t>girafa</w:t>
      </w:r>
      <w:r>
        <w:t xml:space="preserve"> (mesmo sendo do mesmo campo semântico),</w:t>
      </w:r>
      <w:proofErr w:type="gramStart"/>
      <w:r>
        <w:t xml:space="preserve">  </w:t>
      </w:r>
      <w:proofErr w:type="gramEnd"/>
      <w:r>
        <w:t>devido ao bloqueio distribucional.</w:t>
      </w:r>
    </w:p>
    <w:p w:rsidR="00F8739B" w:rsidRDefault="00F8739B" w:rsidP="00184433">
      <w:pPr>
        <w:spacing w:line="360" w:lineRule="auto"/>
        <w:ind w:left="-1080" w:right="-180"/>
        <w:jc w:val="both"/>
      </w:pPr>
    </w:p>
    <w:p w:rsidR="00F8739B" w:rsidRPr="001465E6" w:rsidRDefault="00F8739B" w:rsidP="00184433">
      <w:pPr>
        <w:spacing w:line="360" w:lineRule="auto"/>
        <w:ind w:left="-1080" w:right="-180"/>
        <w:jc w:val="both"/>
      </w:pPr>
      <w:r w:rsidRPr="001465E6">
        <w:t>Apassivação</w:t>
      </w:r>
    </w:p>
    <w:p w:rsidR="00F8739B" w:rsidRDefault="00F8739B" w:rsidP="0035465F">
      <w:pPr>
        <w:spacing w:line="360" w:lineRule="auto"/>
        <w:ind w:left="-1080" w:right="-180"/>
        <w:jc w:val="both"/>
      </w:pPr>
      <w:r>
        <w:t>3.</w:t>
      </w:r>
      <w:r w:rsidR="007A07E6">
        <w:t xml:space="preserve"> </w:t>
      </w:r>
      <w:r>
        <w:t>g</w:t>
      </w:r>
      <w:r w:rsidRPr="00A528FC">
        <w:t>) *</w:t>
      </w:r>
      <w:r w:rsidRPr="00A528FC">
        <w:rPr>
          <w:b/>
          <w:bCs/>
        </w:rPr>
        <w:t>Zebra foi dada</w:t>
      </w:r>
      <w:r w:rsidRPr="00A528FC">
        <w:t xml:space="preserve"> no concurso.</w:t>
      </w:r>
    </w:p>
    <w:p w:rsidR="00F8739B" w:rsidRPr="0035465F" w:rsidRDefault="00F8739B" w:rsidP="0035465F">
      <w:pPr>
        <w:spacing w:line="360" w:lineRule="auto"/>
        <w:ind w:left="-1080" w:right="-180"/>
        <w:jc w:val="both"/>
      </w:pPr>
      <w:r>
        <w:t>Da mesma forma não admite a formação da passiva, pois há</w:t>
      </w:r>
      <w:r w:rsidRPr="00A528FC">
        <w:t xml:space="preserve"> um índice de fixidez elevado.</w:t>
      </w:r>
      <w:r>
        <w:t xml:space="preserve"> Trata-se de uma expressão mais flexível que admite algumas inserções/ substituições e outras, não, como em (f-g).</w:t>
      </w:r>
    </w:p>
    <w:p w:rsidR="00F8739B" w:rsidRPr="00A528FC" w:rsidRDefault="00F8739B" w:rsidP="00184433">
      <w:pPr>
        <w:spacing w:line="360" w:lineRule="auto"/>
        <w:ind w:left="-1080" w:right="-180"/>
        <w:jc w:val="both"/>
      </w:pPr>
    </w:p>
    <w:p w:rsidR="00F8739B" w:rsidRPr="001465E6" w:rsidRDefault="00F8739B" w:rsidP="00184433">
      <w:pPr>
        <w:spacing w:line="360" w:lineRule="auto"/>
        <w:ind w:left="-1080" w:right="-180"/>
        <w:jc w:val="both"/>
        <w:rPr>
          <w:b/>
          <w:bCs/>
        </w:rPr>
      </w:pPr>
      <w:proofErr w:type="gramStart"/>
      <w:r>
        <w:rPr>
          <w:b/>
          <w:bCs/>
        </w:rPr>
        <w:t>4</w:t>
      </w:r>
      <w:proofErr w:type="gramEnd"/>
      <w:r>
        <w:rPr>
          <w:b/>
          <w:bCs/>
        </w:rPr>
        <w:t>) Engolir sapo</w:t>
      </w:r>
    </w:p>
    <w:p w:rsidR="002E0E74" w:rsidRDefault="002E0E74" w:rsidP="00184433">
      <w:pPr>
        <w:spacing w:line="360" w:lineRule="auto"/>
        <w:ind w:left="-1080" w:right="-180"/>
        <w:jc w:val="both"/>
      </w:pPr>
    </w:p>
    <w:p w:rsidR="00F8739B" w:rsidRPr="00EE6E95" w:rsidRDefault="00F8739B" w:rsidP="00184433">
      <w:pPr>
        <w:spacing w:line="360" w:lineRule="auto"/>
        <w:ind w:left="-1080" w:right="-180"/>
        <w:jc w:val="both"/>
      </w:pPr>
      <w:r>
        <w:t>4.</w:t>
      </w:r>
      <w:r w:rsidR="007A07E6">
        <w:t xml:space="preserve"> </w:t>
      </w:r>
      <w:r w:rsidRPr="00A528FC">
        <w:t xml:space="preserve">a) Às vezes, é preciso </w:t>
      </w:r>
      <w:r>
        <w:rPr>
          <w:b/>
          <w:bCs/>
        </w:rPr>
        <w:t>engolir simplesmente</w:t>
      </w:r>
      <w:r w:rsidRPr="00A528FC">
        <w:rPr>
          <w:b/>
          <w:bCs/>
        </w:rPr>
        <w:t xml:space="preserve"> </w:t>
      </w:r>
      <w:r w:rsidRPr="00EE6E95">
        <w:rPr>
          <w:bCs/>
        </w:rPr>
        <w:t>sapo.</w:t>
      </w:r>
      <w:r w:rsidRPr="00EE6E95">
        <w:t xml:space="preserve"> </w:t>
      </w:r>
    </w:p>
    <w:p w:rsidR="00F8739B" w:rsidRPr="00A528FC" w:rsidRDefault="00F8739B" w:rsidP="00184433">
      <w:pPr>
        <w:spacing w:line="360" w:lineRule="auto"/>
        <w:ind w:left="-1080" w:right="-180"/>
        <w:jc w:val="both"/>
      </w:pPr>
      <w:r w:rsidRPr="00A528FC">
        <w:t>Observa-se que é possível inserir o adjunto adverbial de modo</w:t>
      </w:r>
      <w:r>
        <w:t xml:space="preserve"> </w:t>
      </w:r>
      <w:r w:rsidRPr="00EE6E95">
        <w:rPr>
          <w:b/>
        </w:rPr>
        <w:t>simplesmente</w:t>
      </w:r>
      <w:r w:rsidRPr="00A528FC">
        <w:t>, sem que haja perda da extensão metafórica.</w:t>
      </w:r>
    </w:p>
    <w:p w:rsidR="00F8739B" w:rsidRPr="00A528FC" w:rsidRDefault="00F8739B" w:rsidP="00184433">
      <w:pPr>
        <w:spacing w:line="360" w:lineRule="auto"/>
        <w:ind w:left="-1080" w:right="-180"/>
        <w:jc w:val="both"/>
      </w:pPr>
    </w:p>
    <w:p w:rsidR="00F8739B" w:rsidRPr="001465E6" w:rsidRDefault="00F8739B" w:rsidP="00184433">
      <w:pPr>
        <w:pStyle w:val="Ttulo3"/>
        <w:spacing w:line="360" w:lineRule="auto"/>
        <w:ind w:left="-1080" w:right="-180"/>
        <w:rPr>
          <w:b w:val="0"/>
        </w:rPr>
      </w:pPr>
      <w:r w:rsidRPr="001465E6">
        <w:rPr>
          <w:b w:val="0"/>
        </w:rPr>
        <w:t>Substituição de item lexical</w:t>
      </w:r>
    </w:p>
    <w:p w:rsidR="00F8739B" w:rsidRPr="00A528FC" w:rsidRDefault="00F8739B" w:rsidP="00184433">
      <w:pPr>
        <w:spacing w:line="360" w:lineRule="auto"/>
        <w:ind w:left="-1080" w:right="-180"/>
        <w:jc w:val="both"/>
      </w:pPr>
      <w:r>
        <w:t>4.</w:t>
      </w:r>
      <w:r w:rsidR="007A07E6">
        <w:t xml:space="preserve"> </w:t>
      </w:r>
      <w:r w:rsidRPr="00A528FC">
        <w:t xml:space="preserve">b) </w:t>
      </w:r>
      <w:r>
        <w:t>*</w:t>
      </w:r>
      <w:r w:rsidRPr="00A528FC">
        <w:rPr>
          <w:b/>
          <w:bCs/>
        </w:rPr>
        <w:t>Engoli um mosquito</w:t>
      </w:r>
      <w:r>
        <w:t xml:space="preserve"> </w:t>
      </w:r>
      <w:r w:rsidRPr="00A528FC">
        <w:t>no trabalho hoje.</w:t>
      </w:r>
    </w:p>
    <w:p w:rsidR="00F8739B" w:rsidRPr="00A528FC" w:rsidRDefault="00F8739B" w:rsidP="00184433">
      <w:pPr>
        <w:spacing w:line="360" w:lineRule="auto"/>
        <w:ind w:left="-1080" w:right="-180"/>
        <w:jc w:val="both"/>
      </w:pPr>
      <w:r w:rsidRPr="00A528FC">
        <w:t>Não há aceitação da substituição lexical do mesmo campo semântico, pois a estrutu</w:t>
      </w:r>
      <w:r>
        <w:t xml:space="preserve">ra ficaria no sentido literal </w:t>
      </w:r>
      <w:r w:rsidRPr="00A528FC">
        <w:t>de realmente engolir um inseto.</w:t>
      </w:r>
    </w:p>
    <w:p w:rsidR="00F8739B" w:rsidRPr="00A528FC" w:rsidRDefault="00F8739B" w:rsidP="00184433">
      <w:pPr>
        <w:spacing w:line="360" w:lineRule="auto"/>
        <w:ind w:left="-1080" w:right="-180"/>
        <w:jc w:val="both"/>
      </w:pPr>
    </w:p>
    <w:p w:rsidR="00F8739B" w:rsidRPr="001465E6" w:rsidRDefault="00F8739B" w:rsidP="00184433">
      <w:pPr>
        <w:pStyle w:val="Ttulo3"/>
        <w:spacing w:line="360" w:lineRule="auto"/>
        <w:ind w:left="-1080" w:right="-180"/>
        <w:rPr>
          <w:b w:val="0"/>
        </w:rPr>
      </w:pPr>
      <w:r w:rsidRPr="001465E6">
        <w:rPr>
          <w:b w:val="0"/>
        </w:rPr>
        <w:t>Flexão verbal</w:t>
      </w:r>
    </w:p>
    <w:p w:rsidR="00F8739B" w:rsidRPr="00A528FC" w:rsidRDefault="00F8739B" w:rsidP="00184433">
      <w:pPr>
        <w:spacing w:line="360" w:lineRule="auto"/>
        <w:ind w:left="-1080" w:right="-180"/>
        <w:jc w:val="both"/>
      </w:pPr>
      <w:r>
        <w:t>4.</w:t>
      </w:r>
      <w:r w:rsidR="007A07E6">
        <w:t xml:space="preserve"> </w:t>
      </w:r>
      <w:r w:rsidRPr="00A528FC">
        <w:t xml:space="preserve">c) </w:t>
      </w:r>
      <w:r w:rsidRPr="00A528FC">
        <w:rPr>
          <w:b/>
          <w:bCs/>
        </w:rPr>
        <w:t>Engolimos sapo</w:t>
      </w:r>
      <w:r w:rsidRPr="00A528FC">
        <w:t xml:space="preserve"> no trabalho sempre.</w:t>
      </w:r>
    </w:p>
    <w:p w:rsidR="00F8739B" w:rsidRPr="00A528FC" w:rsidRDefault="00F8739B" w:rsidP="00184433">
      <w:pPr>
        <w:spacing w:line="360" w:lineRule="auto"/>
        <w:ind w:left="-1080" w:right="-180"/>
        <w:jc w:val="both"/>
      </w:pPr>
      <w:r w:rsidRPr="00A528FC">
        <w:lastRenderedPageBreak/>
        <w:t>Nesse exemplo, é possível a flexão verbal em número, sem a pe</w:t>
      </w:r>
      <w:r>
        <w:t>rda do sentido metafórico,</w:t>
      </w:r>
      <w:r w:rsidRPr="00A528FC">
        <w:t xml:space="preserve"> que remete à id</w:t>
      </w:r>
      <w:r>
        <w:t>eia de se ter, normalmente,</w:t>
      </w:r>
      <w:r w:rsidRPr="00A528FC">
        <w:t xml:space="preserve"> problemas que causam aborrecimento no trabalho.</w:t>
      </w:r>
    </w:p>
    <w:p w:rsidR="00F8739B" w:rsidRPr="00A528FC" w:rsidRDefault="00F8739B" w:rsidP="00184433">
      <w:pPr>
        <w:spacing w:line="360" w:lineRule="auto"/>
        <w:ind w:left="-1080" w:right="-180"/>
        <w:jc w:val="both"/>
      </w:pPr>
      <w:r w:rsidRPr="00A528FC">
        <w:t xml:space="preserve"> </w:t>
      </w:r>
    </w:p>
    <w:p w:rsidR="00F8739B" w:rsidRPr="001465E6" w:rsidRDefault="00F8739B" w:rsidP="00184433">
      <w:pPr>
        <w:pStyle w:val="Ttulo3"/>
        <w:spacing w:line="360" w:lineRule="auto"/>
        <w:ind w:left="-1080" w:right="-180"/>
        <w:rPr>
          <w:b w:val="0"/>
        </w:rPr>
      </w:pPr>
      <w:r w:rsidRPr="001465E6">
        <w:rPr>
          <w:b w:val="0"/>
        </w:rPr>
        <w:t xml:space="preserve">Inserção de advérbio </w:t>
      </w:r>
    </w:p>
    <w:p w:rsidR="00F8739B" w:rsidRPr="00A528FC" w:rsidRDefault="00F8739B" w:rsidP="00184433">
      <w:pPr>
        <w:spacing w:line="360" w:lineRule="auto"/>
        <w:ind w:left="-1080" w:right="-180"/>
        <w:jc w:val="both"/>
      </w:pPr>
      <w:r>
        <w:t>4.</w:t>
      </w:r>
      <w:r w:rsidR="007A07E6">
        <w:t xml:space="preserve"> </w:t>
      </w:r>
      <w:r w:rsidRPr="00A528FC">
        <w:t xml:space="preserve">d) </w:t>
      </w:r>
      <w:r w:rsidRPr="00A528FC">
        <w:rPr>
          <w:b/>
          <w:bCs/>
        </w:rPr>
        <w:t>Engoli muito</w:t>
      </w:r>
      <w:r w:rsidRPr="00A528FC">
        <w:t xml:space="preserve"> sapo no meu trabalho. </w:t>
      </w:r>
    </w:p>
    <w:p w:rsidR="00F8739B" w:rsidRPr="00A528FC" w:rsidRDefault="00F8739B" w:rsidP="00184433">
      <w:pPr>
        <w:spacing w:line="360" w:lineRule="auto"/>
        <w:ind w:left="-1080" w:right="-180"/>
        <w:jc w:val="both"/>
      </w:pPr>
      <w:r w:rsidRPr="00A528FC">
        <w:t>Admite a inserção do advérbio de intensidade, sem que haja perda do senti</w:t>
      </w:r>
      <w:r>
        <w:t>do metafórico. Remete à ideia</w:t>
      </w:r>
      <w:r w:rsidRPr="00A528FC">
        <w:t xml:space="preserve"> de que o indivíduo</w:t>
      </w:r>
      <w:r>
        <w:t>,</w:t>
      </w:r>
      <w:r w:rsidRPr="00A528FC">
        <w:t xml:space="preserve"> </w:t>
      </w:r>
      <w:r>
        <w:t>no ambiente de trabalho, teve que ouvir coisas desagradáveis e manter-se calado</w:t>
      </w:r>
      <w:r w:rsidRPr="00A528FC">
        <w:t>.</w:t>
      </w:r>
    </w:p>
    <w:p w:rsidR="00F8739B" w:rsidRPr="00A528FC" w:rsidRDefault="00F8739B" w:rsidP="00184433">
      <w:pPr>
        <w:spacing w:line="360" w:lineRule="auto"/>
        <w:ind w:left="-1080" w:right="-180"/>
        <w:jc w:val="both"/>
      </w:pPr>
    </w:p>
    <w:p w:rsidR="00F8739B" w:rsidRPr="001465E6" w:rsidRDefault="00F8739B" w:rsidP="00184433">
      <w:pPr>
        <w:pStyle w:val="Ttulo3"/>
        <w:spacing w:line="360" w:lineRule="auto"/>
        <w:ind w:left="-1080" w:right="-180"/>
        <w:rPr>
          <w:b w:val="0"/>
        </w:rPr>
      </w:pPr>
      <w:r w:rsidRPr="001465E6">
        <w:rPr>
          <w:b w:val="0"/>
        </w:rPr>
        <w:t>Inserção de determinante</w:t>
      </w:r>
    </w:p>
    <w:p w:rsidR="00F8739B" w:rsidRPr="00A528FC" w:rsidRDefault="00F8739B" w:rsidP="00184433">
      <w:pPr>
        <w:spacing w:line="360" w:lineRule="auto"/>
        <w:ind w:left="-1080" w:right="-180"/>
        <w:jc w:val="both"/>
      </w:pPr>
      <w:r>
        <w:t>4.</w:t>
      </w:r>
      <w:r w:rsidR="007A07E6">
        <w:t xml:space="preserve"> </w:t>
      </w:r>
      <w:r w:rsidRPr="00A528FC">
        <w:t xml:space="preserve">e) Sempre </w:t>
      </w:r>
      <w:r w:rsidRPr="00A528FC">
        <w:rPr>
          <w:b/>
          <w:bCs/>
        </w:rPr>
        <w:t>engolimos uns sapos</w:t>
      </w:r>
      <w:r w:rsidRPr="00A528FC">
        <w:t xml:space="preserve"> no trabalho. </w:t>
      </w:r>
    </w:p>
    <w:p w:rsidR="00F8739B" w:rsidRPr="00A528FC" w:rsidRDefault="00F8739B" w:rsidP="00184433">
      <w:pPr>
        <w:spacing w:line="360" w:lineRule="auto"/>
        <w:ind w:left="-1080" w:right="-180"/>
        <w:jc w:val="both"/>
      </w:pPr>
      <w:r w:rsidRPr="00A528FC">
        <w:t xml:space="preserve">Esse item admite a inserção do determinante </w:t>
      </w:r>
      <w:r w:rsidRPr="00A528FC">
        <w:rPr>
          <w:b/>
          <w:bCs/>
        </w:rPr>
        <w:t>uns</w:t>
      </w:r>
      <w:r>
        <w:t xml:space="preserve"> mantendo, ainda, </w:t>
      </w:r>
      <w:r w:rsidRPr="00A528FC">
        <w:t>a extensão do sentido metafórico</w:t>
      </w:r>
      <w:r>
        <w:t>, pois</w:t>
      </w:r>
      <w:r w:rsidRPr="00A528FC">
        <w:t xml:space="preserve"> leva à id</w:t>
      </w:r>
      <w:r>
        <w:t>eia</w:t>
      </w:r>
      <w:r w:rsidRPr="00A528FC">
        <w:t xml:space="preserve"> de que sempre passamos por aborrecimentos no trabalho, sem poder reagir.</w:t>
      </w:r>
    </w:p>
    <w:p w:rsidR="00F8739B" w:rsidRPr="00A528FC" w:rsidRDefault="00F8739B" w:rsidP="00184433">
      <w:pPr>
        <w:spacing w:line="360" w:lineRule="auto"/>
        <w:ind w:left="-1080" w:right="-180"/>
        <w:jc w:val="both"/>
      </w:pPr>
    </w:p>
    <w:p w:rsidR="00F8739B" w:rsidRPr="001465E6" w:rsidRDefault="00F8739B" w:rsidP="00184433">
      <w:pPr>
        <w:pStyle w:val="Ttulo3"/>
        <w:spacing w:line="360" w:lineRule="auto"/>
        <w:ind w:left="-1080" w:right="-180"/>
        <w:rPr>
          <w:b w:val="0"/>
        </w:rPr>
      </w:pPr>
      <w:r w:rsidRPr="001465E6">
        <w:rPr>
          <w:b w:val="0"/>
        </w:rPr>
        <w:t>Inserção de pronome</w:t>
      </w:r>
    </w:p>
    <w:p w:rsidR="00F8739B" w:rsidRPr="00A528FC" w:rsidRDefault="00F8739B" w:rsidP="00184433">
      <w:pPr>
        <w:spacing w:line="360" w:lineRule="auto"/>
        <w:ind w:left="-1080" w:right="-180"/>
        <w:jc w:val="both"/>
      </w:pPr>
      <w:r>
        <w:t>4.</w:t>
      </w:r>
      <w:r w:rsidR="007A07E6">
        <w:t xml:space="preserve"> </w:t>
      </w:r>
      <w:r w:rsidRPr="00A528FC">
        <w:t xml:space="preserve">f) Mário </w:t>
      </w:r>
      <w:r w:rsidRPr="00A528FC">
        <w:rPr>
          <w:b/>
          <w:bCs/>
        </w:rPr>
        <w:t>engoliu aquele sapo</w:t>
      </w:r>
      <w:r w:rsidRPr="00A528FC">
        <w:t>.</w:t>
      </w:r>
    </w:p>
    <w:p w:rsidR="00F8739B" w:rsidRPr="00A528FC" w:rsidRDefault="00F8739B" w:rsidP="00184433">
      <w:pPr>
        <w:spacing w:line="360" w:lineRule="auto"/>
        <w:ind w:left="-1080" w:right="-180"/>
        <w:jc w:val="both"/>
      </w:pPr>
      <w:r w:rsidRPr="00A528FC">
        <w:t xml:space="preserve">Há possibilidade da inserção do pronome demonstrativo </w:t>
      </w:r>
      <w:r w:rsidRPr="00A528FC">
        <w:rPr>
          <w:b/>
          <w:bCs/>
        </w:rPr>
        <w:t>aquele</w:t>
      </w:r>
      <w:r w:rsidRPr="00A528FC">
        <w:t>, uma vez que a expressão mantém o seu sentido figurado. Pode-se imaginar que</w:t>
      </w:r>
      <w:r>
        <w:t xml:space="preserve"> </w:t>
      </w:r>
      <w:r w:rsidRPr="000B4A63">
        <w:rPr>
          <w:b/>
        </w:rPr>
        <w:t>Mário</w:t>
      </w:r>
      <w:r w:rsidRPr="00A528FC">
        <w:t xml:space="preserve"> já esperava pelo constrangimento pelo qual iria passar, ou ainda, para dar realce </w:t>
      </w:r>
      <w:r w:rsidR="007A07E6" w:rsidRPr="00A528FC">
        <w:t>à</w:t>
      </w:r>
      <w:r w:rsidRPr="00A528FC">
        <w:t xml:space="preserve"> determinada situação discursiva, de conhecimento partilhado.</w:t>
      </w:r>
    </w:p>
    <w:p w:rsidR="00F8739B" w:rsidRPr="00A528FC" w:rsidRDefault="00F8739B" w:rsidP="00184433">
      <w:pPr>
        <w:spacing w:line="360" w:lineRule="auto"/>
        <w:ind w:left="-1080" w:right="-180"/>
        <w:jc w:val="both"/>
      </w:pPr>
    </w:p>
    <w:p w:rsidR="00F8739B" w:rsidRPr="001465E6" w:rsidRDefault="00F8739B" w:rsidP="00184433">
      <w:pPr>
        <w:pStyle w:val="Ttulo3"/>
        <w:spacing w:line="360" w:lineRule="auto"/>
        <w:ind w:left="-1080" w:right="-180"/>
        <w:rPr>
          <w:b w:val="0"/>
        </w:rPr>
      </w:pPr>
      <w:r w:rsidRPr="001465E6">
        <w:rPr>
          <w:b w:val="0"/>
        </w:rPr>
        <w:t>Apassivação</w:t>
      </w:r>
    </w:p>
    <w:p w:rsidR="00F8739B" w:rsidRPr="00A528FC" w:rsidRDefault="00F8739B" w:rsidP="00184433">
      <w:pPr>
        <w:spacing w:line="360" w:lineRule="auto"/>
        <w:ind w:left="-1080" w:right="-180"/>
        <w:jc w:val="both"/>
      </w:pPr>
      <w:r>
        <w:t>4.</w:t>
      </w:r>
      <w:r w:rsidR="007A07E6">
        <w:t xml:space="preserve"> </w:t>
      </w:r>
      <w:r w:rsidRPr="00A528FC">
        <w:t>g)</w:t>
      </w:r>
      <w:r>
        <w:t xml:space="preserve"> </w:t>
      </w:r>
      <w:r w:rsidRPr="00A528FC">
        <w:t>*</w:t>
      </w:r>
      <w:r w:rsidRPr="00A528FC">
        <w:rPr>
          <w:b/>
          <w:bCs/>
        </w:rPr>
        <w:t>O sapo foi engolido</w:t>
      </w:r>
      <w:r w:rsidRPr="00A528FC">
        <w:t xml:space="preserve"> por Mário.</w:t>
      </w:r>
    </w:p>
    <w:p w:rsidR="00F8739B" w:rsidRPr="00A528FC" w:rsidRDefault="00F8739B" w:rsidP="00184433">
      <w:pPr>
        <w:spacing w:line="360" w:lineRule="auto"/>
        <w:ind w:left="-1080" w:right="-180"/>
        <w:jc w:val="both"/>
      </w:pPr>
      <w:r w:rsidRPr="00A528FC">
        <w:t>Não admite apassivação, uma vez qu</w:t>
      </w:r>
      <w:r>
        <w:t xml:space="preserve">e a expressão poderia adquirir </w:t>
      </w:r>
      <w:r w:rsidRPr="00A528FC">
        <w:t>um sentido literal. A característica do verbo remete à id</w:t>
      </w:r>
      <w:r>
        <w:t>ei</w:t>
      </w:r>
      <w:r w:rsidRPr="00A528FC">
        <w:t xml:space="preserve">a de que realmente </w:t>
      </w:r>
      <w:r w:rsidRPr="000B4A63">
        <w:rPr>
          <w:b/>
        </w:rPr>
        <w:t>Mário</w:t>
      </w:r>
      <w:r>
        <w:t xml:space="preserve"> i</w:t>
      </w:r>
      <w:r w:rsidRPr="00A528FC">
        <w:t>ngeriu o animal.</w:t>
      </w:r>
    </w:p>
    <w:p w:rsidR="00F8739B" w:rsidRPr="00A528FC" w:rsidRDefault="00F8739B" w:rsidP="00184433">
      <w:pPr>
        <w:spacing w:line="360" w:lineRule="auto"/>
        <w:ind w:left="-1080" w:right="-180"/>
        <w:jc w:val="both"/>
      </w:pPr>
    </w:p>
    <w:p w:rsidR="00F8739B" w:rsidRPr="001465E6" w:rsidRDefault="00F8739B" w:rsidP="00184433">
      <w:pPr>
        <w:pStyle w:val="Ttulo3"/>
        <w:spacing w:line="360" w:lineRule="auto"/>
        <w:ind w:left="-1080" w:right="-180"/>
        <w:rPr>
          <w:b w:val="0"/>
        </w:rPr>
      </w:pPr>
      <w:r w:rsidRPr="001465E6">
        <w:rPr>
          <w:b w:val="0"/>
        </w:rPr>
        <w:t>Substituição lexical</w:t>
      </w:r>
    </w:p>
    <w:p w:rsidR="00F8739B" w:rsidRPr="00A528FC" w:rsidRDefault="00F8739B" w:rsidP="00184433">
      <w:pPr>
        <w:spacing w:line="360" w:lineRule="auto"/>
        <w:ind w:left="-1080" w:right="-180"/>
        <w:jc w:val="both"/>
      </w:pPr>
      <w:r>
        <w:t>4.</w:t>
      </w:r>
      <w:r w:rsidR="007A07E6">
        <w:t xml:space="preserve"> </w:t>
      </w:r>
      <w:r w:rsidRPr="00A528FC">
        <w:t>h)</w:t>
      </w:r>
      <w:r>
        <w:t xml:space="preserve"> *Mário </w:t>
      </w:r>
      <w:r w:rsidRPr="00A528FC">
        <w:rPr>
          <w:b/>
          <w:bCs/>
        </w:rPr>
        <w:t>engoliu jacaré</w:t>
      </w:r>
      <w:r w:rsidRPr="00A528FC">
        <w:t>.</w:t>
      </w:r>
    </w:p>
    <w:p w:rsidR="00F8739B" w:rsidRPr="00A528FC" w:rsidRDefault="00F8739B" w:rsidP="00184433">
      <w:pPr>
        <w:pStyle w:val="Corpodetexto"/>
        <w:spacing w:line="360" w:lineRule="auto"/>
        <w:ind w:left="-1080" w:right="-180"/>
      </w:pPr>
      <w:r w:rsidRPr="00A528FC">
        <w:t xml:space="preserve">Não aceita a substituição do nome por outro do mesmo campo semântico, como </w:t>
      </w:r>
      <w:r w:rsidRPr="00A528FC">
        <w:rPr>
          <w:b/>
          <w:bCs/>
        </w:rPr>
        <w:t>engolir peixe</w:t>
      </w:r>
      <w:r w:rsidRPr="00A528FC">
        <w:t xml:space="preserve">, </w:t>
      </w:r>
      <w:r w:rsidRPr="00A528FC">
        <w:rPr>
          <w:b/>
          <w:bCs/>
        </w:rPr>
        <w:t>engolir porco</w:t>
      </w:r>
      <w:r w:rsidR="007A07E6">
        <w:t xml:space="preserve"> etc., pois haveria a perda </w:t>
      </w:r>
      <w:r w:rsidRPr="00A528FC">
        <w:t xml:space="preserve">do sentido metafórico e passaria a ser literal, </w:t>
      </w:r>
      <w:r w:rsidRPr="00A528FC">
        <w:lastRenderedPageBreak/>
        <w:t>constituindo-se um bloqueio distribucional da expressão, devido à baixa produtividade e</w:t>
      </w:r>
      <w:r w:rsidR="007A07E6">
        <w:t xml:space="preserve"> ao</w:t>
      </w:r>
      <w:r w:rsidRPr="00A528FC">
        <w:t xml:space="preserve"> alto índice de fixidez.</w:t>
      </w:r>
    </w:p>
    <w:p w:rsidR="00F8739B" w:rsidRPr="00A528FC" w:rsidRDefault="00F8739B" w:rsidP="00184433">
      <w:pPr>
        <w:pStyle w:val="Corpodetexto"/>
        <w:spacing w:line="360" w:lineRule="auto"/>
        <w:ind w:left="-1080" w:right="-180"/>
      </w:pPr>
    </w:p>
    <w:p w:rsidR="00F8739B" w:rsidRPr="001465E6" w:rsidRDefault="00F8739B" w:rsidP="00184433">
      <w:pPr>
        <w:pStyle w:val="Ttulo3"/>
        <w:spacing w:line="360" w:lineRule="auto"/>
        <w:ind w:left="-1080" w:right="-180"/>
        <w:rPr>
          <w:b w:val="0"/>
        </w:rPr>
      </w:pPr>
      <w:r w:rsidRPr="001465E6">
        <w:rPr>
          <w:b w:val="0"/>
        </w:rPr>
        <w:t>Variação de grau</w:t>
      </w:r>
    </w:p>
    <w:p w:rsidR="00F8739B" w:rsidRPr="00A528FC" w:rsidRDefault="00F8739B" w:rsidP="00184433">
      <w:pPr>
        <w:spacing w:line="360" w:lineRule="auto"/>
        <w:ind w:left="-1080" w:right="-180"/>
        <w:jc w:val="both"/>
      </w:pPr>
      <w:r>
        <w:t>4.</w:t>
      </w:r>
      <w:r w:rsidR="007A07E6">
        <w:t xml:space="preserve"> </w:t>
      </w:r>
      <w:r w:rsidRPr="00A528FC">
        <w:t>i)</w:t>
      </w:r>
      <w:r>
        <w:t xml:space="preserve"> </w:t>
      </w:r>
      <w:r w:rsidRPr="00A528FC">
        <w:t xml:space="preserve">* </w:t>
      </w:r>
      <w:r w:rsidRPr="00A528FC">
        <w:rPr>
          <w:b/>
          <w:bCs/>
        </w:rPr>
        <w:t>Engoli um sapinho</w:t>
      </w:r>
      <w:r w:rsidRPr="00A528FC">
        <w:t xml:space="preserve"> no trabalho essa semana.</w:t>
      </w:r>
    </w:p>
    <w:p w:rsidR="00F8739B" w:rsidRPr="00A528FC" w:rsidRDefault="00F8739B" w:rsidP="00184433">
      <w:pPr>
        <w:spacing w:line="360" w:lineRule="auto"/>
        <w:ind w:left="-1080" w:right="-180"/>
        <w:jc w:val="both"/>
      </w:pPr>
      <w:r w:rsidRPr="00A528FC">
        <w:t>Não aceita a variação de grau no diminutivo</w:t>
      </w:r>
      <w:r>
        <w:t>, pois perderia</w:t>
      </w:r>
      <w:r w:rsidRPr="00A528FC">
        <w:t xml:space="preserve"> o sentido metafórico. Além disso, não é usada pelos falantes.</w:t>
      </w:r>
    </w:p>
    <w:p w:rsidR="00F8739B" w:rsidRPr="00A528FC" w:rsidRDefault="00F8739B" w:rsidP="001011C1">
      <w:pPr>
        <w:spacing w:line="360" w:lineRule="auto"/>
        <w:ind w:right="-180"/>
        <w:jc w:val="both"/>
      </w:pPr>
    </w:p>
    <w:p w:rsidR="00F8739B" w:rsidRPr="009654F8" w:rsidRDefault="00F8739B" w:rsidP="00184433">
      <w:pPr>
        <w:spacing w:line="360" w:lineRule="auto"/>
        <w:ind w:left="-1080" w:right="-180"/>
        <w:jc w:val="both"/>
        <w:rPr>
          <w:bCs/>
        </w:rPr>
      </w:pPr>
      <w:proofErr w:type="gramStart"/>
      <w:r w:rsidRPr="009654F8">
        <w:rPr>
          <w:bCs/>
        </w:rPr>
        <w:t>5</w:t>
      </w:r>
      <w:proofErr w:type="gramEnd"/>
      <w:r w:rsidRPr="009654F8">
        <w:rPr>
          <w:bCs/>
        </w:rPr>
        <w:t>) Ser galinha</w:t>
      </w:r>
    </w:p>
    <w:p w:rsidR="00F8739B" w:rsidRPr="001465E6" w:rsidRDefault="00F8739B" w:rsidP="00004C45">
      <w:pPr>
        <w:spacing w:line="360" w:lineRule="auto"/>
        <w:ind w:left="-1080" w:right="-180"/>
        <w:jc w:val="both"/>
        <w:rPr>
          <w:bCs/>
        </w:rPr>
      </w:pPr>
      <w:r w:rsidRPr="001465E6">
        <w:rPr>
          <w:bCs/>
        </w:rPr>
        <w:t>Inserção de determinante</w:t>
      </w:r>
    </w:p>
    <w:p w:rsidR="00F8739B" w:rsidRPr="00A528FC" w:rsidRDefault="00F8739B" w:rsidP="00004C45">
      <w:pPr>
        <w:spacing w:line="360" w:lineRule="auto"/>
        <w:ind w:left="-1080" w:right="-180"/>
        <w:jc w:val="both"/>
        <w:rPr>
          <w:b/>
          <w:bCs/>
        </w:rPr>
      </w:pPr>
      <w:r>
        <w:rPr>
          <w:bCs/>
        </w:rPr>
        <w:t>5.</w:t>
      </w:r>
      <w:r w:rsidR="007A07E6">
        <w:rPr>
          <w:bCs/>
        </w:rPr>
        <w:t xml:space="preserve"> </w:t>
      </w:r>
      <w:r w:rsidRPr="00CE28BD">
        <w:rPr>
          <w:bCs/>
        </w:rPr>
        <w:t>a)</w:t>
      </w:r>
      <w:r w:rsidRPr="00A528FC">
        <w:rPr>
          <w:b/>
          <w:bCs/>
        </w:rPr>
        <w:t xml:space="preserve"> </w:t>
      </w:r>
      <w:r w:rsidRPr="00A528FC">
        <w:t xml:space="preserve">Mário </w:t>
      </w:r>
      <w:r w:rsidRPr="00A528FC">
        <w:rPr>
          <w:b/>
          <w:bCs/>
        </w:rPr>
        <w:t xml:space="preserve">é </w:t>
      </w:r>
      <w:proofErr w:type="gramStart"/>
      <w:r w:rsidRPr="00A528FC">
        <w:rPr>
          <w:b/>
          <w:bCs/>
        </w:rPr>
        <w:t>um galinha</w:t>
      </w:r>
      <w:proofErr w:type="gramEnd"/>
      <w:r>
        <w:rPr>
          <w:b/>
          <w:bCs/>
        </w:rPr>
        <w:t>.</w:t>
      </w:r>
      <w:r w:rsidRPr="00A528FC">
        <w:t xml:space="preserve"> </w:t>
      </w:r>
    </w:p>
    <w:p w:rsidR="00F8739B" w:rsidRPr="00A528FC" w:rsidRDefault="00F8739B" w:rsidP="00184433">
      <w:pPr>
        <w:spacing w:line="360" w:lineRule="auto"/>
        <w:ind w:left="-1080" w:right="-180"/>
        <w:jc w:val="both"/>
      </w:pPr>
      <w:r w:rsidRPr="00A528FC">
        <w:t xml:space="preserve">A sequência admite a inserção do determinante </w:t>
      </w:r>
      <w:r w:rsidRPr="00A528FC">
        <w:rPr>
          <w:b/>
          <w:bCs/>
        </w:rPr>
        <w:t>um</w:t>
      </w:r>
      <w:r>
        <w:t>, sem alteração do sentido</w:t>
      </w:r>
      <w:r w:rsidRPr="00A528FC">
        <w:t>, denota</w:t>
      </w:r>
      <w:r>
        <w:t>ndo que Mário é um promíscuo,</w:t>
      </w:r>
      <w:r w:rsidR="007A07E6">
        <w:t xml:space="preserve"> vulgar. Nota-se que aqui</w:t>
      </w:r>
      <w:r w:rsidRPr="00A528FC">
        <w:t xml:space="preserve"> não é possível eliminar o determinante </w:t>
      </w:r>
      <w:r w:rsidRPr="000B4A63">
        <w:rPr>
          <w:b/>
        </w:rPr>
        <w:t>u</w:t>
      </w:r>
      <w:r w:rsidR="007A07E6">
        <w:rPr>
          <w:b/>
          <w:bCs/>
        </w:rPr>
        <w:t>m</w:t>
      </w:r>
      <w:r w:rsidRPr="00A528FC">
        <w:rPr>
          <w:b/>
          <w:bCs/>
        </w:rPr>
        <w:t xml:space="preserve">, </w:t>
      </w:r>
      <w:r w:rsidRPr="00A528FC">
        <w:t xml:space="preserve">como </w:t>
      </w:r>
      <w:r w:rsidRPr="000B4A63">
        <w:rPr>
          <w:b/>
        </w:rPr>
        <w:t>Mário é galinha</w:t>
      </w:r>
      <w:r>
        <w:rPr>
          <w:b/>
        </w:rPr>
        <w:t>.</w:t>
      </w:r>
    </w:p>
    <w:p w:rsidR="00F8739B" w:rsidRPr="00A528FC" w:rsidRDefault="00F8739B" w:rsidP="00184433">
      <w:pPr>
        <w:spacing w:line="360" w:lineRule="auto"/>
        <w:ind w:left="-1080" w:right="-180"/>
        <w:jc w:val="both"/>
      </w:pPr>
    </w:p>
    <w:p w:rsidR="00F8739B" w:rsidRPr="001465E6" w:rsidRDefault="00F8739B" w:rsidP="00FE56B0">
      <w:pPr>
        <w:pStyle w:val="Ttulo3"/>
        <w:spacing w:line="360" w:lineRule="auto"/>
        <w:ind w:left="-1080" w:right="-180"/>
        <w:rPr>
          <w:b w:val="0"/>
        </w:rPr>
      </w:pPr>
      <w:r w:rsidRPr="001465E6">
        <w:rPr>
          <w:b w:val="0"/>
        </w:rPr>
        <w:t>Flexão do determinante</w:t>
      </w:r>
    </w:p>
    <w:p w:rsidR="00F8739B" w:rsidRPr="00A528FC" w:rsidRDefault="00F8739B" w:rsidP="00FE56B0">
      <w:pPr>
        <w:pStyle w:val="Ttulo3"/>
        <w:spacing w:line="360" w:lineRule="auto"/>
        <w:ind w:left="-1080" w:right="-180"/>
      </w:pPr>
      <w:r>
        <w:rPr>
          <w:b w:val="0"/>
        </w:rPr>
        <w:t>5.</w:t>
      </w:r>
      <w:r w:rsidR="007A07E6">
        <w:rPr>
          <w:b w:val="0"/>
        </w:rPr>
        <w:t xml:space="preserve"> </w:t>
      </w:r>
      <w:r w:rsidRPr="00A528FC">
        <w:rPr>
          <w:b w:val="0"/>
        </w:rPr>
        <w:t>b)</w:t>
      </w:r>
      <w:r w:rsidRPr="00A528FC">
        <w:t xml:space="preserve"> Maria é uma galinha.</w:t>
      </w:r>
    </w:p>
    <w:p w:rsidR="00F8739B" w:rsidRPr="00A528FC" w:rsidRDefault="00F8739B" w:rsidP="00184433">
      <w:pPr>
        <w:spacing w:line="360" w:lineRule="auto"/>
        <w:ind w:left="-1080" w:right="-180"/>
        <w:jc w:val="both"/>
      </w:pPr>
      <w:r w:rsidRPr="00A528FC">
        <w:t xml:space="preserve">Nesse caso, é admissível a flexão do determinante </w:t>
      </w:r>
      <w:r w:rsidRPr="00A528FC">
        <w:rPr>
          <w:b/>
          <w:bCs/>
        </w:rPr>
        <w:t>uma</w:t>
      </w:r>
      <w:r>
        <w:rPr>
          <w:b/>
          <w:bCs/>
        </w:rPr>
        <w:t xml:space="preserve"> </w:t>
      </w:r>
      <w:r w:rsidRPr="00377588">
        <w:rPr>
          <w:bCs/>
        </w:rPr>
        <w:t>antes do nome</w:t>
      </w:r>
      <w:r>
        <w:rPr>
          <w:b/>
          <w:bCs/>
        </w:rPr>
        <w:t xml:space="preserve"> </w:t>
      </w:r>
      <w:r w:rsidRPr="00A528FC">
        <w:rPr>
          <w:b/>
          <w:bCs/>
        </w:rPr>
        <w:t>galinha</w:t>
      </w:r>
      <w:r w:rsidRPr="00A528FC">
        <w:t>, mantendo o sentido metafórico, o quer dizer que</w:t>
      </w:r>
      <w:r>
        <w:t xml:space="preserve"> </w:t>
      </w:r>
      <w:r w:rsidRPr="00377588">
        <w:rPr>
          <w:b/>
        </w:rPr>
        <w:t>Maria</w:t>
      </w:r>
      <w:r w:rsidRPr="00A528FC">
        <w:t xml:space="preserve"> </w:t>
      </w:r>
      <w:r>
        <w:t>é</w:t>
      </w:r>
      <w:r w:rsidRPr="00A528FC">
        <w:t xml:space="preserve"> uma pessoa vulgar.</w:t>
      </w:r>
    </w:p>
    <w:p w:rsidR="00F8739B" w:rsidRPr="00A528FC" w:rsidRDefault="00F8739B" w:rsidP="00EA40F0">
      <w:pPr>
        <w:ind w:left="-1080" w:right="-180"/>
        <w:jc w:val="both"/>
      </w:pPr>
    </w:p>
    <w:p w:rsidR="00F8739B" w:rsidRPr="001465E6" w:rsidRDefault="00F8739B" w:rsidP="00FE56B0">
      <w:pPr>
        <w:pStyle w:val="Ttulo3"/>
        <w:spacing w:line="360" w:lineRule="auto"/>
        <w:ind w:left="-1080" w:right="-180"/>
        <w:rPr>
          <w:b w:val="0"/>
        </w:rPr>
      </w:pPr>
      <w:r w:rsidRPr="001465E6">
        <w:rPr>
          <w:b w:val="0"/>
        </w:rPr>
        <w:t>Flexão verbal</w:t>
      </w:r>
    </w:p>
    <w:p w:rsidR="00F8739B" w:rsidRPr="00A528FC" w:rsidRDefault="00F8739B" w:rsidP="00FE56B0">
      <w:pPr>
        <w:pStyle w:val="Ttulo3"/>
        <w:spacing w:line="360" w:lineRule="auto"/>
        <w:ind w:left="-1080" w:right="-180"/>
      </w:pPr>
      <w:r>
        <w:rPr>
          <w:b w:val="0"/>
        </w:rPr>
        <w:t>5.</w:t>
      </w:r>
      <w:r w:rsidR="007A07E6">
        <w:rPr>
          <w:b w:val="0"/>
        </w:rPr>
        <w:t xml:space="preserve"> </w:t>
      </w:r>
      <w:r w:rsidRPr="00A528FC">
        <w:rPr>
          <w:b w:val="0"/>
        </w:rPr>
        <w:t>c)</w:t>
      </w:r>
      <w:r w:rsidRPr="00A528FC">
        <w:t xml:space="preserve"> Somos galinha</w:t>
      </w:r>
      <w:r>
        <w:t>.</w:t>
      </w:r>
      <w:r w:rsidRPr="00A528FC">
        <w:t xml:space="preserve"> </w:t>
      </w:r>
    </w:p>
    <w:p w:rsidR="00F8739B" w:rsidRPr="00A528FC" w:rsidRDefault="00F8739B" w:rsidP="00184433">
      <w:pPr>
        <w:spacing w:line="360" w:lineRule="auto"/>
        <w:ind w:left="-1080" w:right="-180"/>
        <w:jc w:val="both"/>
      </w:pPr>
      <w:r w:rsidRPr="00A528FC">
        <w:t xml:space="preserve">Esse item admite a flexão do verbo </w:t>
      </w:r>
      <w:r w:rsidRPr="00286F28">
        <w:rPr>
          <w:b/>
        </w:rPr>
        <w:t>ser</w:t>
      </w:r>
      <w:r w:rsidRPr="00A528FC">
        <w:t xml:space="preserve">, podendo continuar </w:t>
      </w:r>
      <w:r>
        <w:t xml:space="preserve">com o mesmo sentido da </w:t>
      </w:r>
      <w:r w:rsidRPr="00A528FC">
        <w:t>expressão original</w:t>
      </w:r>
      <w:r>
        <w:t>,</w:t>
      </w:r>
      <w:r w:rsidRPr="00A528FC">
        <w:t xml:space="preserve"> </w:t>
      </w:r>
      <w:r w:rsidRPr="00A528FC">
        <w:rPr>
          <w:b/>
          <w:bCs/>
        </w:rPr>
        <w:t>ser galinha</w:t>
      </w:r>
      <w:r w:rsidRPr="00EA62EC">
        <w:rPr>
          <w:bCs/>
        </w:rPr>
        <w:t>.</w:t>
      </w:r>
      <w:r w:rsidRPr="00A528FC">
        <w:rPr>
          <w:b/>
          <w:bCs/>
        </w:rPr>
        <w:t xml:space="preserve"> </w:t>
      </w:r>
      <w:r w:rsidRPr="00A528FC">
        <w:t>Nesse caso, o nome</w:t>
      </w:r>
      <w:r w:rsidRPr="00A528FC">
        <w:rPr>
          <w:b/>
          <w:bCs/>
        </w:rPr>
        <w:t xml:space="preserve"> galinha </w:t>
      </w:r>
      <w:r>
        <w:t xml:space="preserve">é, normalmente, usado </w:t>
      </w:r>
      <w:r w:rsidRPr="00A528FC">
        <w:t>no singular, pois, se for usad</w:t>
      </w:r>
      <w:r>
        <w:t>o n</w:t>
      </w:r>
      <w:r w:rsidRPr="00A528FC">
        <w:t>o plural</w:t>
      </w:r>
      <w:r w:rsidR="000D6D8B">
        <w:t>,</w:t>
      </w:r>
      <w:r w:rsidRPr="00A528FC">
        <w:t xml:space="preserve"> perde o sentido metafórico da expressão.</w:t>
      </w:r>
    </w:p>
    <w:p w:rsidR="00F8739B" w:rsidRPr="00A528FC" w:rsidRDefault="00F8739B" w:rsidP="00184433">
      <w:pPr>
        <w:spacing w:line="360" w:lineRule="auto"/>
        <w:ind w:left="-1080" w:right="-180"/>
        <w:jc w:val="both"/>
        <w:rPr>
          <w:b/>
          <w:bCs/>
        </w:rPr>
      </w:pPr>
    </w:p>
    <w:p w:rsidR="00F8739B" w:rsidRPr="001465E6" w:rsidRDefault="00F8739B" w:rsidP="00FE56B0">
      <w:pPr>
        <w:pStyle w:val="Ttulo3"/>
        <w:spacing w:line="360" w:lineRule="auto"/>
        <w:ind w:left="-1080" w:right="-180"/>
        <w:rPr>
          <w:b w:val="0"/>
        </w:rPr>
      </w:pPr>
      <w:r w:rsidRPr="001465E6">
        <w:rPr>
          <w:b w:val="0"/>
        </w:rPr>
        <w:t>Substituição verbal</w:t>
      </w:r>
    </w:p>
    <w:p w:rsidR="00F8739B" w:rsidRPr="00A528FC" w:rsidRDefault="00F8739B" w:rsidP="00FE56B0">
      <w:pPr>
        <w:pStyle w:val="Ttulo3"/>
        <w:spacing w:line="360" w:lineRule="auto"/>
        <w:ind w:left="-1080" w:right="-180"/>
      </w:pPr>
      <w:r>
        <w:rPr>
          <w:b w:val="0"/>
        </w:rPr>
        <w:t>5.</w:t>
      </w:r>
      <w:r w:rsidR="000D6D8B">
        <w:rPr>
          <w:b w:val="0"/>
        </w:rPr>
        <w:t xml:space="preserve"> </w:t>
      </w:r>
      <w:r w:rsidRPr="00CE28BD">
        <w:rPr>
          <w:b w:val="0"/>
        </w:rPr>
        <w:t>d)</w:t>
      </w:r>
      <w:r>
        <w:t xml:space="preserve"> Mário ficou </w:t>
      </w:r>
      <w:proofErr w:type="gramStart"/>
      <w:r>
        <w:t>um galinha</w:t>
      </w:r>
      <w:proofErr w:type="gramEnd"/>
      <w:r>
        <w:t>.</w:t>
      </w:r>
    </w:p>
    <w:p w:rsidR="00F8739B" w:rsidRPr="00A528FC" w:rsidRDefault="00F8739B" w:rsidP="00184433">
      <w:pPr>
        <w:spacing w:line="360" w:lineRule="auto"/>
        <w:ind w:left="-1080" w:right="-180"/>
        <w:jc w:val="both"/>
      </w:pPr>
      <w:r>
        <w:t>A</w:t>
      </w:r>
      <w:r w:rsidRPr="00A528FC">
        <w:t>dmite a substituição verbal de</w:t>
      </w:r>
      <w:r>
        <w:t xml:space="preserve"> </w:t>
      </w:r>
      <w:r w:rsidRPr="00432888">
        <w:rPr>
          <w:b/>
        </w:rPr>
        <w:t>ser</w:t>
      </w:r>
      <w:r w:rsidRPr="00A528FC">
        <w:t xml:space="preserve"> </w:t>
      </w:r>
      <w:r>
        <w:t>p</w:t>
      </w:r>
      <w:r w:rsidRPr="00A528FC">
        <w:t>or</w:t>
      </w:r>
      <w:r>
        <w:t xml:space="preserve"> </w:t>
      </w:r>
      <w:r w:rsidRPr="00432888">
        <w:rPr>
          <w:b/>
        </w:rPr>
        <w:t>ficar</w:t>
      </w:r>
      <w:r>
        <w:t xml:space="preserve"> sem modificar o sentido, significando</w:t>
      </w:r>
      <w:r w:rsidRPr="00A528FC">
        <w:t xml:space="preserve"> que</w:t>
      </w:r>
      <w:r>
        <w:t xml:space="preserve"> </w:t>
      </w:r>
      <w:r w:rsidRPr="00432888">
        <w:rPr>
          <w:b/>
        </w:rPr>
        <w:t>Mário</w:t>
      </w:r>
      <w:r w:rsidRPr="00A528FC">
        <w:t xml:space="preserve"> tornou-se uma pessoa vulgar.</w:t>
      </w:r>
    </w:p>
    <w:p w:rsidR="00F8739B" w:rsidRPr="00A528FC" w:rsidRDefault="00F8739B" w:rsidP="00184433">
      <w:pPr>
        <w:spacing w:line="360" w:lineRule="auto"/>
        <w:ind w:left="-1080" w:right="-180"/>
        <w:jc w:val="both"/>
      </w:pPr>
    </w:p>
    <w:p w:rsidR="00F8739B" w:rsidRPr="001465E6" w:rsidRDefault="00F8739B" w:rsidP="00184433">
      <w:pPr>
        <w:pStyle w:val="Ttulo3"/>
        <w:spacing w:line="360" w:lineRule="auto"/>
        <w:ind w:left="-1080" w:right="-180"/>
        <w:rPr>
          <w:b w:val="0"/>
        </w:rPr>
      </w:pPr>
      <w:r w:rsidRPr="001465E6">
        <w:rPr>
          <w:b w:val="0"/>
        </w:rPr>
        <w:lastRenderedPageBreak/>
        <w:t>Substituição lexical</w:t>
      </w:r>
    </w:p>
    <w:p w:rsidR="00F8739B" w:rsidRPr="00A528FC" w:rsidRDefault="00F8739B" w:rsidP="00184433">
      <w:pPr>
        <w:spacing w:line="360" w:lineRule="auto"/>
        <w:ind w:left="-1080" w:right="-180"/>
        <w:jc w:val="both"/>
      </w:pPr>
      <w:r>
        <w:t>5.</w:t>
      </w:r>
      <w:r w:rsidR="000D6D8B">
        <w:t xml:space="preserve"> </w:t>
      </w:r>
      <w:r w:rsidRPr="00A528FC">
        <w:t>e)</w:t>
      </w:r>
      <w:r>
        <w:t xml:space="preserve"> </w:t>
      </w:r>
      <w:r w:rsidRPr="00A528FC">
        <w:t xml:space="preserve">*Mário </w:t>
      </w:r>
      <w:r w:rsidRPr="00A528FC">
        <w:rPr>
          <w:b/>
          <w:bCs/>
        </w:rPr>
        <w:t>é um frango</w:t>
      </w:r>
      <w:r w:rsidRPr="00A528FC">
        <w:t>.</w:t>
      </w:r>
    </w:p>
    <w:p w:rsidR="00F8739B" w:rsidRPr="00A528FC" w:rsidRDefault="00F8739B" w:rsidP="00184433">
      <w:pPr>
        <w:pStyle w:val="Recuodecorpodetexto3"/>
        <w:spacing w:line="360" w:lineRule="auto"/>
        <w:ind w:left="-1080" w:right="-180"/>
      </w:pPr>
      <w:r w:rsidRPr="00A528FC">
        <w:t>Nesse caso</w:t>
      </w:r>
      <w:r>
        <w:t>,</w:t>
      </w:r>
      <w:r w:rsidRPr="00A528FC">
        <w:t xml:space="preserve"> a expressão não admite a substituição do nome por outro do mesmo campo semântico. Existe aqui um índice de fixidez e um </w:t>
      </w:r>
      <w:r>
        <w:t xml:space="preserve">bloqueio distribucional, pois </w:t>
      </w:r>
      <w:r w:rsidRPr="00A528FC">
        <w:t>perderia o sentido figurado e passaria para o sentido literal.</w:t>
      </w:r>
    </w:p>
    <w:p w:rsidR="00F8739B" w:rsidRPr="00A528FC" w:rsidRDefault="00F8739B" w:rsidP="00184433">
      <w:pPr>
        <w:spacing w:line="360" w:lineRule="auto"/>
        <w:ind w:left="-1080" w:right="-180"/>
        <w:jc w:val="both"/>
      </w:pPr>
    </w:p>
    <w:p w:rsidR="00F8739B" w:rsidRPr="001465E6" w:rsidRDefault="00F8739B" w:rsidP="00184433">
      <w:pPr>
        <w:pStyle w:val="Ttulo3"/>
        <w:spacing w:line="360" w:lineRule="auto"/>
        <w:ind w:left="-1080" w:right="-180"/>
        <w:rPr>
          <w:b w:val="0"/>
        </w:rPr>
      </w:pPr>
      <w:r w:rsidRPr="001465E6">
        <w:rPr>
          <w:b w:val="0"/>
        </w:rPr>
        <w:t xml:space="preserve">Flexão de grau </w:t>
      </w:r>
    </w:p>
    <w:p w:rsidR="00F8739B" w:rsidRPr="00A528FC" w:rsidRDefault="00F8739B" w:rsidP="00184433">
      <w:pPr>
        <w:pStyle w:val="Ttulo3"/>
        <w:spacing w:line="360" w:lineRule="auto"/>
        <w:ind w:left="-1080" w:right="-180"/>
      </w:pPr>
      <w:r>
        <w:rPr>
          <w:b w:val="0"/>
          <w:bCs w:val="0"/>
        </w:rPr>
        <w:t>5.</w:t>
      </w:r>
      <w:r w:rsidR="000D6D8B">
        <w:rPr>
          <w:b w:val="0"/>
          <w:bCs w:val="0"/>
        </w:rPr>
        <w:t xml:space="preserve"> </w:t>
      </w:r>
      <w:r w:rsidRPr="00A528FC">
        <w:rPr>
          <w:b w:val="0"/>
          <w:bCs w:val="0"/>
        </w:rPr>
        <w:t>f</w:t>
      </w:r>
      <w:r w:rsidRPr="00EA40F0">
        <w:rPr>
          <w:b w:val="0"/>
        </w:rPr>
        <w:t>)</w:t>
      </w:r>
      <w:r>
        <w:t xml:space="preserve"> </w:t>
      </w:r>
      <w:r w:rsidRPr="00A528FC">
        <w:t>*</w:t>
      </w:r>
      <w:r w:rsidRPr="00A528FC">
        <w:rPr>
          <w:b w:val="0"/>
          <w:bCs w:val="0"/>
        </w:rPr>
        <w:t>Mário</w:t>
      </w:r>
      <w:r w:rsidRPr="00A528FC">
        <w:t xml:space="preserve"> é um </w:t>
      </w:r>
      <w:proofErr w:type="spellStart"/>
      <w:r w:rsidRPr="00A528FC">
        <w:t>galinhão</w:t>
      </w:r>
      <w:proofErr w:type="spellEnd"/>
      <w:r>
        <w:t>.</w:t>
      </w:r>
    </w:p>
    <w:p w:rsidR="00F8739B" w:rsidRPr="00A528FC" w:rsidRDefault="00F8739B" w:rsidP="00184433">
      <w:pPr>
        <w:pStyle w:val="Ttulo3"/>
        <w:spacing w:line="360" w:lineRule="auto"/>
        <w:ind w:left="-1080" w:right="-180"/>
      </w:pPr>
      <w:r w:rsidRPr="00A528FC">
        <w:rPr>
          <w:b w:val="0"/>
          <w:bCs w:val="0"/>
        </w:rPr>
        <w:t>Esse item não admite a flexão do grau aumentativo, uma vez que perderia o sentido figurado e passaria a ter um sentido literal</w:t>
      </w:r>
      <w:r w:rsidRPr="00A528FC">
        <w:t>.</w:t>
      </w:r>
    </w:p>
    <w:p w:rsidR="00F8739B" w:rsidRPr="00A528FC" w:rsidRDefault="00F8739B" w:rsidP="00184433">
      <w:pPr>
        <w:spacing w:line="360" w:lineRule="auto"/>
        <w:ind w:left="-1080" w:right="-180"/>
      </w:pPr>
    </w:p>
    <w:p w:rsidR="00F8739B" w:rsidRPr="001465E6" w:rsidRDefault="00F8739B" w:rsidP="00184433">
      <w:pPr>
        <w:spacing w:line="360" w:lineRule="auto"/>
        <w:ind w:left="-1080" w:right="-180"/>
        <w:jc w:val="both"/>
        <w:rPr>
          <w:b/>
          <w:bCs/>
        </w:rPr>
      </w:pPr>
      <w:proofErr w:type="gramStart"/>
      <w:r w:rsidRPr="001465E6">
        <w:rPr>
          <w:b/>
          <w:bCs/>
        </w:rPr>
        <w:t>6</w:t>
      </w:r>
      <w:proofErr w:type="gramEnd"/>
      <w:r w:rsidRPr="001465E6">
        <w:rPr>
          <w:b/>
          <w:bCs/>
        </w:rPr>
        <w:t>) Ser anta</w:t>
      </w:r>
    </w:p>
    <w:p w:rsidR="00F8739B" w:rsidRPr="009F55E0" w:rsidRDefault="00F8739B" w:rsidP="007770C0">
      <w:pPr>
        <w:pStyle w:val="Ttulo3"/>
        <w:spacing w:line="360" w:lineRule="auto"/>
        <w:ind w:left="-1080" w:right="-180"/>
        <w:rPr>
          <w:b w:val="0"/>
        </w:rPr>
      </w:pPr>
      <w:r w:rsidRPr="009F55E0">
        <w:rPr>
          <w:b w:val="0"/>
        </w:rPr>
        <w:t>Inserção de determinante</w:t>
      </w:r>
    </w:p>
    <w:p w:rsidR="00F8739B" w:rsidRPr="00A528FC" w:rsidRDefault="00F8739B" w:rsidP="007770C0">
      <w:pPr>
        <w:spacing w:line="360" w:lineRule="auto"/>
        <w:ind w:left="-1080" w:right="-180"/>
        <w:jc w:val="both"/>
        <w:rPr>
          <w:b/>
          <w:bCs/>
        </w:rPr>
      </w:pPr>
      <w:r>
        <w:t>6.</w:t>
      </w:r>
      <w:r w:rsidR="000D6D8B">
        <w:t xml:space="preserve"> </w:t>
      </w:r>
      <w:r>
        <w:t>a</w:t>
      </w:r>
      <w:r w:rsidRPr="00A528FC">
        <w:t xml:space="preserve">) Mário </w:t>
      </w:r>
      <w:r w:rsidRPr="00A528FC">
        <w:rPr>
          <w:b/>
          <w:bCs/>
        </w:rPr>
        <w:t>é uma anta</w:t>
      </w:r>
      <w:r>
        <w:rPr>
          <w:b/>
          <w:bCs/>
        </w:rPr>
        <w:t>.</w:t>
      </w:r>
    </w:p>
    <w:p w:rsidR="00F8739B" w:rsidRDefault="00F8739B" w:rsidP="007770C0">
      <w:pPr>
        <w:spacing w:line="360" w:lineRule="auto"/>
        <w:ind w:left="-1080" w:right="-180"/>
        <w:jc w:val="both"/>
        <w:rPr>
          <w:b/>
        </w:rPr>
      </w:pPr>
      <w:r w:rsidRPr="00A528FC">
        <w:t xml:space="preserve">Admite a inserção do determinante </w:t>
      </w:r>
      <w:r w:rsidRPr="00A528FC">
        <w:rPr>
          <w:b/>
          <w:bCs/>
        </w:rPr>
        <w:t>uma</w:t>
      </w:r>
      <w:r w:rsidRPr="00A528FC">
        <w:t>, sem a perda do sentido metafórico, que remete à id</w:t>
      </w:r>
      <w:r>
        <w:t>ei</w:t>
      </w:r>
      <w:r w:rsidRPr="00A528FC">
        <w:t xml:space="preserve">a de alguém que é bobo, tolo. Da mesma forma poderíamos dizer que </w:t>
      </w:r>
      <w:r w:rsidRPr="00A528FC">
        <w:rPr>
          <w:b/>
          <w:bCs/>
        </w:rPr>
        <w:t>Maria é uma anta</w:t>
      </w:r>
      <w:r>
        <w:t xml:space="preserve">, o que possibilita a substituição </w:t>
      </w:r>
      <w:r w:rsidRPr="00A528FC">
        <w:t xml:space="preserve">do nome (sujeito) </w:t>
      </w:r>
      <w:r w:rsidRPr="00432888">
        <w:rPr>
          <w:b/>
        </w:rPr>
        <w:t>Mário</w:t>
      </w:r>
      <w:r w:rsidRPr="00A528FC">
        <w:t xml:space="preserve"> por </w:t>
      </w:r>
      <w:r w:rsidRPr="00432888">
        <w:rPr>
          <w:b/>
        </w:rPr>
        <w:t>Maria</w:t>
      </w:r>
      <w:r>
        <w:rPr>
          <w:b/>
        </w:rPr>
        <w:t>.</w:t>
      </w:r>
    </w:p>
    <w:p w:rsidR="00F8739B" w:rsidRPr="00A528FC" w:rsidRDefault="00F8739B" w:rsidP="007770C0">
      <w:pPr>
        <w:spacing w:line="360" w:lineRule="auto"/>
        <w:ind w:left="-1080" w:right="-180"/>
        <w:jc w:val="both"/>
        <w:rPr>
          <w:b/>
          <w:bCs/>
        </w:rPr>
      </w:pPr>
    </w:p>
    <w:p w:rsidR="00F8739B" w:rsidRPr="001465E6" w:rsidRDefault="00F8739B" w:rsidP="00F40166">
      <w:pPr>
        <w:pStyle w:val="Ttulo3"/>
        <w:spacing w:line="360" w:lineRule="auto"/>
        <w:ind w:left="-1080" w:right="-180"/>
        <w:rPr>
          <w:b w:val="0"/>
        </w:rPr>
      </w:pPr>
      <w:r w:rsidRPr="001465E6">
        <w:rPr>
          <w:b w:val="0"/>
        </w:rPr>
        <w:t xml:space="preserve">Flexão verbal </w:t>
      </w:r>
    </w:p>
    <w:p w:rsidR="00F8739B" w:rsidRPr="00A528FC" w:rsidRDefault="00F8739B" w:rsidP="00F40166">
      <w:pPr>
        <w:pStyle w:val="Ttulo3"/>
        <w:spacing w:line="360" w:lineRule="auto"/>
        <w:ind w:left="-1080" w:right="-180"/>
      </w:pPr>
      <w:r>
        <w:rPr>
          <w:b w:val="0"/>
        </w:rPr>
        <w:t>6.</w:t>
      </w:r>
      <w:r w:rsidR="000D6D8B">
        <w:rPr>
          <w:b w:val="0"/>
        </w:rPr>
        <w:t xml:space="preserve"> </w:t>
      </w:r>
      <w:r w:rsidRPr="00F40166">
        <w:rPr>
          <w:b w:val="0"/>
        </w:rPr>
        <w:t>b)</w:t>
      </w:r>
      <w:r>
        <w:t xml:space="preserve"> </w:t>
      </w:r>
      <w:r w:rsidRPr="00A528FC">
        <w:t>Nós somos umas antas</w:t>
      </w:r>
      <w:r>
        <w:t>.</w:t>
      </w:r>
      <w:r w:rsidRPr="00A528FC">
        <w:t xml:space="preserve"> </w:t>
      </w:r>
    </w:p>
    <w:p w:rsidR="00F8739B" w:rsidRDefault="00F8739B" w:rsidP="007770C0">
      <w:pPr>
        <w:spacing w:line="360" w:lineRule="auto"/>
        <w:ind w:left="-1080" w:right="-180"/>
        <w:jc w:val="both"/>
      </w:pPr>
      <w:r>
        <w:t>Permite</w:t>
      </w:r>
      <w:r w:rsidRPr="00A528FC">
        <w:t xml:space="preserve"> a flexão do verbo </w:t>
      </w:r>
      <w:r w:rsidRPr="00A528FC">
        <w:rPr>
          <w:b/>
          <w:bCs/>
        </w:rPr>
        <w:t>ser</w:t>
      </w:r>
      <w:r w:rsidRPr="00A528FC">
        <w:t xml:space="preserve"> (somos),</w:t>
      </w:r>
      <w:r>
        <w:t xml:space="preserve"> e do determinante </w:t>
      </w:r>
      <w:r w:rsidRPr="007770C0">
        <w:rPr>
          <w:b/>
        </w:rPr>
        <w:t>umas</w:t>
      </w:r>
      <w:r>
        <w:t>,</w:t>
      </w:r>
      <w:r w:rsidRPr="00A528FC">
        <w:t xml:space="preserve"> mantendo o caráter metafórico da </w:t>
      </w:r>
      <w:r>
        <w:t xml:space="preserve">expressão, cujo significado é: </w:t>
      </w:r>
      <w:r w:rsidRPr="00A528FC">
        <w:rPr>
          <w:b/>
          <w:bCs/>
        </w:rPr>
        <w:t>nós somos</w:t>
      </w:r>
      <w:r w:rsidRPr="00A528FC">
        <w:t xml:space="preserve"> </w:t>
      </w:r>
      <w:r w:rsidRPr="00A528FC">
        <w:rPr>
          <w:b/>
          <w:bCs/>
        </w:rPr>
        <w:t>uns bobos</w:t>
      </w:r>
      <w:r w:rsidRPr="00A528FC">
        <w:t>.</w:t>
      </w:r>
    </w:p>
    <w:p w:rsidR="00F8739B" w:rsidRDefault="00F8739B" w:rsidP="007770C0">
      <w:pPr>
        <w:spacing w:line="360" w:lineRule="auto"/>
        <w:ind w:left="-1080" w:right="-180"/>
        <w:jc w:val="both"/>
      </w:pPr>
    </w:p>
    <w:p w:rsidR="00F8739B" w:rsidRPr="001465E6" w:rsidRDefault="00F8739B" w:rsidP="007770C0">
      <w:pPr>
        <w:spacing w:line="360" w:lineRule="auto"/>
        <w:ind w:left="-1080" w:right="-180"/>
        <w:jc w:val="both"/>
      </w:pPr>
      <w:r w:rsidRPr="001465E6">
        <w:t>Inserção de advérbio</w:t>
      </w:r>
    </w:p>
    <w:p w:rsidR="00F8739B" w:rsidRPr="00A528FC" w:rsidRDefault="00F8739B" w:rsidP="00184433">
      <w:pPr>
        <w:spacing w:line="360" w:lineRule="auto"/>
        <w:ind w:left="-1080" w:right="-180"/>
        <w:jc w:val="both"/>
      </w:pPr>
      <w:r>
        <w:t>6.</w:t>
      </w:r>
      <w:r w:rsidR="000D6D8B">
        <w:t xml:space="preserve"> </w:t>
      </w:r>
      <w:r w:rsidRPr="00A528FC">
        <w:t xml:space="preserve">c) Mário </w:t>
      </w:r>
      <w:r w:rsidRPr="00A528FC">
        <w:rPr>
          <w:b/>
          <w:bCs/>
        </w:rPr>
        <w:t>é muito anta</w:t>
      </w:r>
      <w:r>
        <w:rPr>
          <w:b/>
          <w:bCs/>
        </w:rPr>
        <w:t>.</w:t>
      </w:r>
      <w:r w:rsidRPr="00A528FC">
        <w:t xml:space="preserve"> </w:t>
      </w:r>
    </w:p>
    <w:p w:rsidR="00F8739B" w:rsidRPr="00A528FC" w:rsidRDefault="00F8739B" w:rsidP="00184433">
      <w:pPr>
        <w:spacing w:line="360" w:lineRule="auto"/>
        <w:ind w:left="-1080" w:right="-180"/>
        <w:jc w:val="both"/>
      </w:pPr>
      <w:r w:rsidRPr="00A528FC">
        <w:t>Essa seq</w:t>
      </w:r>
      <w:r>
        <w:t>uê</w:t>
      </w:r>
      <w:r w:rsidRPr="00A528FC">
        <w:t xml:space="preserve">ncia permite a inserção do advérbio de intensidade </w:t>
      </w:r>
      <w:r w:rsidRPr="00A528FC">
        <w:rPr>
          <w:b/>
          <w:bCs/>
        </w:rPr>
        <w:t>muito</w:t>
      </w:r>
      <w:r w:rsidRPr="00AB2EC7">
        <w:rPr>
          <w:bCs/>
        </w:rPr>
        <w:t>,</w:t>
      </w:r>
      <w:r w:rsidRPr="00A528FC">
        <w:t xml:space="preserve"> em que o sentido metafórico se mantém</w:t>
      </w:r>
      <w:r>
        <w:t>,</w:t>
      </w:r>
      <w:r w:rsidRPr="00A528FC">
        <w:t xml:space="preserve"> indicando a id</w:t>
      </w:r>
      <w:r>
        <w:t>ei</w:t>
      </w:r>
      <w:r w:rsidRPr="00A528FC">
        <w:t xml:space="preserve">a de que Mário é muito bobo. </w:t>
      </w:r>
    </w:p>
    <w:p w:rsidR="00F8739B" w:rsidRDefault="00F8739B" w:rsidP="00184433">
      <w:pPr>
        <w:spacing w:line="360" w:lineRule="auto"/>
        <w:ind w:left="-1080" w:right="-180"/>
        <w:jc w:val="both"/>
        <w:rPr>
          <w:b/>
        </w:rPr>
      </w:pPr>
    </w:p>
    <w:p w:rsidR="00F8739B" w:rsidRPr="001465E6" w:rsidRDefault="00F8739B" w:rsidP="00184433">
      <w:pPr>
        <w:spacing w:line="360" w:lineRule="auto"/>
        <w:ind w:left="-1080" w:right="-180"/>
        <w:jc w:val="both"/>
      </w:pPr>
      <w:r w:rsidRPr="001465E6">
        <w:t>Inserção de adjetivos</w:t>
      </w:r>
    </w:p>
    <w:p w:rsidR="00F8739B" w:rsidRPr="007770C0" w:rsidRDefault="00F8739B" w:rsidP="00184433">
      <w:pPr>
        <w:spacing w:line="360" w:lineRule="auto"/>
        <w:ind w:left="-1080" w:right="-180"/>
        <w:jc w:val="both"/>
        <w:rPr>
          <w:b/>
        </w:rPr>
      </w:pPr>
      <w:r>
        <w:t>6.</w:t>
      </w:r>
      <w:r w:rsidR="000D6D8B">
        <w:t xml:space="preserve"> </w:t>
      </w:r>
      <w:r>
        <w:t xml:space="preserve">d) *Mário é uma </w:t>
      </w:r>
      <w:r w:rsidRPr="007770C0">
        <w:rPr>
          <w:b/>
        </w:rPr>
        <w:t>anta grande/inteligente</w:t>
      </w:r>
      <w:r>
        <w:rPr>
          <w:b/>
        </w:rPr>
        <w:t>.</w:t>
      </w:r>
    </w:p>
    <w:p w:rsidR="00F8739B" w:rsidRPr="00A528FC" w:rsidRDefault="00F8739B" w:rsidP="00184433">
      <w:pPr>
        <w:spacing w:line="360" w:lineRule="auto"/>
        <w:ind w:left="-1080" w:right="-180"/>
        <w:jc w:val="both"/>
      </w:pPr>
      <w:r>
        <w:lastRenderedPageBreak/>
        <w:t xml:space="preserve">Há um bloqueio distribucional porque </w:t>
      </w:r>
      <w:r w:rsidRPr="00A528FC">
        <w:t xml:space="preserve">após o nome </w:t>
      </w:r>
      <w:r w:rsidRPr="00A528FC">
        <w:rPr>
          <w:b/>
          <w:bCs/>
        </w:rPr>
        <w:t>anta</w:t>
      </w:r>
      <w:r w:rsidRPr="00A528FC">
        <w:t xml:space="preserve"> não é possív</w:t>
      </w:r>
      <w:r w:rsidR="000D6D8B">
        <w:t>el o acréscimo de adjetivos</w:t>
      </w:r>
      <w:r w:rsidRPr="00A528FC">
        <w:t xml:space="preserve"> </w:t>
      </w:r>
      <w:r w:rsidRPr="00432888">
        <w:rPr>
          <w:b/>
        </w:rPr>
        <w:t>g</w:t>
      </w:r>
      <w:r w:rsidRPr="00A528FC">
        <w:rPr>
          <w:b/>
          <w:bCs/>
        </w:rPr>
        <w:t>rande, inteligente</w:t>
      </w:r>
      <w:r>
        <w:t xml:space="preserve"> etc., mostrando que a expressão </w:t>
      </w:r>
      <w:r w:rsidRPr="007770C0">
        <w:rPr>
          <w:b/>
        </w:rPr>
        <w:t>ser anta</w:t>
      </w:r>
      <w:r>
        <w:t xml:space="preserve"> </w:t>
      </w:r>
      <w:r w:rsidRPr="00A528FC">
        <w:t>pos</w:t>
      </w:r>
      <w:r>
        <w:t>sui maior grau de fixidez.</w:t>
      </w:r>
    </w:p>
    <w:p w:rsidR="00F8739B" w:rsidRPr="00A528FC" w:rsidRDefault="00F8739B" w:rsidP="009360FA">
      <w:pPr>
        <w:ind w:left="-1080" w:right="-180"/>
        <w:jc w:val="both"/>
      </w:pPr>
    </w:p>
    <w:p w:rsidR="00F8739B" w:rsidRPr="009654F8" w:rsidRDefault="00F8739B" w:rsidP="00184433">
      <w:pPr>
        <w:spacing w:line="360" w:lineRule="auto"/>
        <w:ind w:left="-1080" w:right="-180"/>
        <w:jc w:val="both"/>
        <w:rPr>
          <w:bCs/>
        </w:rPr>
      </w:pPr>
      <w:proofErr w:type="gramStart"/>
      <w:r w:rsidRPr="001465E6">
        <w:rPr>
          <w:b/>
          <w:bCs/>
        </w:rPr>
        <w:t>7</w:t>
      </w:r>
      <w:proofErr w:type="gramEnd"/>
      <w:r w:rsidRPr="001465E6">
        <w:rPr>
          <w:b/>
          <w:bCs/>
        </w:rPr>
        <w:t>) Acertar na mosca</w:t>
      </w:r>
    </w:p>
    <w:p w:rsidR="00F8739B" w:rsidRPr="009F55E0" w:rsidRDefault="00F8739B" w:rsidP="00BB1BC1">
      <w:pPr>
        <w:spacing w:line="360" w:lineRule="auto"/>
        <w:ind w:left="-1080" w:right="-180"/>
        <w:jc w:val="both"/>
        <w:rPr>
          <w:bCs/>
        </w:rPr>
      </w:pPr>
      <w:r w:rsidRPr="009F55E0">
        <w:rPr>
          <w:bCs/>
        </w:rPr>
        <w:t>Flexão verbal</w:t>
      </w:r>
    </w:p>
    <w:p w:rsidR="00F8739B" w:rsidRPr="00A528FC" w:rsidRDefault="00F8739B" w:rsidP="00BB1BC1">
      <w:pPr>
        <w:spacing w:line="360" w:lineRule="auto"/>
        <w:ind w:left="-1080" w:right="-180"/>
        <w:jc w:val="both"/>
        <w:rPr>
          <w:b/>
          <w:bCs/>
        </w:rPr>
      </w:pPr>
      <w:r>
        <w:rPr>
          <w:bCs/>
        </w:rPr>
        <w:t>7.</w:t>
      </w:r>
      <w:r w:rsidR="000D6D8B">
        <w:rPr>
          <w:bCs/>
        </w:rPr>
        <w:t xml:space="preserve"> </w:t>
      </w:r>
      <w:r w:rsidRPr="00501A68">
        <w:rPr>
          <w:bCs/>
        </w:rPr>
        <w:t>a)</w:t>
      </w:r>
      <w:r w:rsidRPr="00A528FC">
        <w:rPr>
          <w:b/>
          <w:bCs/>
        </w:rPr>
        <w:t xml:space="preserve"> </w:t>
      </w:r>
      <w:r w:rsidRPr="00A528FC">
        <w:t xml:space="preserve">Mário </w:t>
      </w:r>
      <w:r w:rsidRPr="00A528FC">
        <w:rPr>
          <w:b/>
          <w:bCs/>
        </w:rPr>
        <w:t>acertou na mosca</w:t>
      </w:r>
      <w:r w:rsidRPr="00A528FC">
        <w:t xml:space="preserve"> com aquela compra.</w:t>
      </w:r>
    </w:p>
    <w:p w:rsidR="00F8739B" w:rsidRPr="000D6D8B" w:rsidRDefault="00F8739B" w:rsidP="000D6D8B">
      <w:pPr>
        <w:spacing w:line="360" w:lineRule="auto"/>
        <w:ind w:left="-1080" w:right="-180"/>
        <w:jc w:val="both"/>
      </w:pPr>
      <w:r>
        <w:t>A</w:t>
      </w:r>
      <w:r w:rsidRPr="00A528FC">
        <w:t>dmite a flexão verbal, uma vez que se mantém o sentido metafórico, denotando que Mário agiu acertadamente.</w:t>
      </w:r>
      <w:r>
        <w:t xml:space="preserve"> Em contrapartida, não admite as seguintes </w:t>
      </w:r>
      <w:proofErr w:type="gramStart"/>
      <w:r>
        <w:t>modificações:</w:t>
      </w:r>
      <w:proofErr w:type="gramEnd"/>
      <w:r w:rsidRPr="001465E6">
        <w:t>Flexão nominal</w:t>
      </w:r>
    </w:p>
    <w:p w:rsidR="00F8739B" w:rsidRPr="00A528FC" w:rsidRDefault="00F8739B" w:rsidP="00F40166">
      <w:pPr>
        <w:pStyle w:val="Ttulo3"/>
        <w:spacing w:line="360" w:lineRule="auto"/>
        <w:ind w:left="-1080" w:right="-180"/>
      </w:pPr>
      <w:r>
        <w:rPr>
          <w:b w:val="0"/>
        </w:rPr>
        <w:t>7.</w:t>
      </w:r>
      <w:r w:rsidR="000D6D8B">
        <w:rPr>
          <w:b w:val="0"/>
        </w:rPr>
        <w:t xml:space="preserve"> </w:t>
      </w:r>
      <w:r w:rsidRPr="00F40166">
        <w:rPr>
          <w:b w:val="0"/>
        </w:rPr>
        <w:t>b)</w:t>
      </w:r>
      <w:r>
        <w:t xml:space="preserve"> </w:t>
      </w:r>
      <w:r w:rsidRPr="00A528FC">
        <w:t xml:space="preserve">*Mário </w:t>
      </w:r>
      <w:r w:rsidRPr="00AB2EC7">
        <w:t>acertou nas moscas</w:t>
      </w:r>
      <w:r w:rsidRPr="00A528FC">
        <w:t>.</w:t>
      </w:r>
    </w:p>
    <w:p w:rsidR="00F8739B" w:rsidRDefault="00F8739B" w:rsidP="00F96300">
      <w:pPr>
        <w:spacing w:line="360" w:lineRule="auto"/>
        <w:ind w:left="-1080" w:right="-180"/>
        <w:jc w:val="both"/>
      </w:pPr>
      <w:r>
        <w:t xml:space="preserve">A flexão da locução </w:t>
      </w:r>
      <w:r>
        <w:rPr>
          <w:b/>
        </w:rPr>
        <w:t xml:space="preserve">nas moscas </w:t>
      </w:r>
      <w:r w:rsidRPr="00EF0E57">
        <w:t>não é permitida</w:t>
      </w:r>
      <w:r>
        <w:rPr>
          <w:b/>
        </w:rPr>
        <w:t xml:space="preserve">, </w:t>
      </w:r>
      <w:r w:rsidRPr="00A528FC">
        <w:t xml:space="preserve">pois o sentido passaria a ser literal, como se </w:t>
      </w:r>
      <w:r w:rsidRPr="00363094">
        <w:rPr>
          <w:b/>
        </w:rPr>
        <w:t xml:space="preserve">Mário </w:t>
      </w:r>
      <w:r w:rsidRPr="00A528FC">
        <w:t>tivesse matado</w:t>
      </w:r>
      <w:r>
        <w:t xml:space="preserve"> os insetos.</w:t>
      </w:r>
      <w:r w:rsidRPr="00A528FC">
        <w:t xml:space="preserve"> </w:t>
      </w:r>
    </w:p>
    <w:p w:rsidR="00F8739B" w:rsidRDefault="00F8739B" w:rsidP="00F96300">
      <w:pPr>
        <w:ind w:left="-1080" w:right="-180"/>
        <w:jc w:val="both"/>
      </w:pPr>
    </w:p>
    <w:p w:rsidR="00F8739B" w:rsidRPr="001465E6" w:rsidRDefault="00F8739B" w:rsidP="00F96300">
      <w:pPr>
        <w:spacing w:line="360" w:lineRule="auto"/>
        <w:ind w:left="-1080" w:right="-180"/>
        <w:jc w:val="both"/>
      </w:pPr>
      <w:r w:rsidRPr="001465E6">
        <w:t xml:space="preserve">Substituição lexical </w:t>
      </w:r>
    </w:p>
    <w:p w:rsidR="00F8739B" w:rsidRPr="00A528FC" w:rsidRDefault="00F8739B" w:rsidP="00184433">
      <w:pPr>
        <w:pStyle w:val="Ttulo3"/>
        <w:spacing w:line="360" w:lineRule="auto"/>
        <w:ind w:left="-1080" w:right="-180"/>
      </w:pPr>
      <w:r>
        <w:rPr>
          <w:b w:val="0"/>
          <w:bCs w:val="0"/>
        </w:rPr>
        <w:t>7.</w:t>
      </w:r>
      <w:r w:rsidR="000D6D8B">
        <w:rPr>
          <w:b w:val="0"/>
          <w:bCs w:val="0"/>
        </w:rPr>
        <w:t xml:space="preserve"> </w:t>
      </w:r>
      <w:r>
        <w:rPr>
          <w:b w:val="0"/>
          <w:bCs w:val="0"/>
        </w:rPr>
        <w:t>c</w:t>
      </w:r>
      <w:r w:rsidRPr="00EA40F0">
        <w:rPr>
          <w:b w:val="0"/>
        </w:rPr>
        <w:t xml:space="preserve">) </w:t>
      </w:r>
      <w:r w:rsidRPr="00A528FC">
        <w:t>*</w:t>
      </w:r>
      <w:r w:rsidRPr="00A528FC">
        <w:rPr>
          <w:b w:val="0"/>
          <w:bCs w:val="0"/>
        </w:rPr>
        <w:t>Mário acertou</w:t>
      </w:r>
      <w:r w:rsidRPr="00A528FC">
        <w:t xml:space="preserve"> no mosquito.</w:t>
      </w:r>
    </w:p>
    <w:p w:rsidR="00F8739B" w:rsidRDefault="00F8739B" w:rsidP="00184433">
      <w:pPr>
        <w:pStyle w:val="Ttulo3"/>
        <w:spacing w:line="360" w:lineRule="auto"/>
        <w:ind w:left="-1080" w:right="-180"/>
        <w:rPr>
          <w:b w:val="0"/>
          <w:bCs w:val="0"/>
        </w:rPr>
      </w:pPr>
      <w:r>
        <w:rPr>
          <w:b w:val="0"/>
          <w:bCs w:val="0"/>
        </w:rPr>
        <w:t>A</w:t>
      </w:r>
      <w:r w:rsidRPr="00A528FC">
        <w:rPr>
          <w:b w:val="0"/>
          <w:bCs w:val="0"/>
        </w:rPr>
        <w:t xml:space="preserve"> substituição do nome </w:t>
      </w:r>
      <w:r w:rsidRPr="00A528FC">
        <w:t xml:space="preserve">mosca </w:t>
      </w:r>
      <w:r w:rsidRPr="00A528FC">
        <w:rPr>
          <w:b w:val="0"/>
          <w:bCs w:val="0"/>
        </w:rPr>
        <w:t xml:space="preserve">por </w:t>
      </w:r>
      <w:r w:rsidRPr="00A528FC">
        <w:t>mosquito</w:t>
      </w:r>
      <w:r>
        <w:rPr>
          <w:b w:val="0"/>
        </w:rPr>
        <w:t xml:space="preserve"> deslocaria o sentido para a literalidade, </w:t>
      </w:r>
      <w:r>
        <w:rPr>
          <w:b w:val="0"/>
          <w:bCs w:val="0"/>
        </w:rPr>
        <w:t>além do bloqueio distribucional existente.</w:t>
      </w:r>
    </w:p>
    <w:p w:rsidR="00F8739B" w:rsidRDefault="00F8739B" w:rsidP="00184433">
      <w:pPr>
        <w:pStyle w:val="Ttulo3"/>
        <w:spacing w:line="360" w:lineRule="auto"/>
        <w:ind w:left="-1080" w:right="-180"/>
        <w:rPr>
          <w:b w:val="0"/>
          <w:bCs w:val="0"/>
        </w:rPr>
      </w:pPr>
    </w:p>
    <w:p w:rsidR="00F8739B" w:rsidRPr="001465E6" w:rsidRDefault="00F8739B" w:rsidP="00184433">
      <w:pPr>
        <w:pStyle w:val="Ttulo3"/>
        <w:spacing w:line="360" w:lineRule="auto"/>
        <w:ind w:left="-1080" w:right="-180"/>
        <w:rPr>
          <w:b w:val="0"/>
        </w:rPr>
      </w:pPr>
      <w:r>
        <w:rPr>
          <w:b w:val="0"/>
        </w:rPr>
        <w:t>Apassivação</w:t>
      </w:r>
    </w:p>
    <w:p w:rsidR="00F8739B" w:rsidRPr="00A528FC" w:rsidRDefault="00F8739B" w:rsidP="00184433">
      <w:pPr>
        <w:pStyle w:val="Ttulo3"/>
        <w:spacing w:line="360" w:lineRule="auto"/>
        <w:ind w:left="-1080" w:right="-180"/>
        <w:rPr>
          <w:b w:val="0"/>
          <w:bCs w:val="0"/>
        </w:rPr>
      </w:pPr>
      <w:r>
        <w:rPr>
          <w:b w:val="0"/>
          <w:bCs w:val="0"/>
        </w:rPr>
        <w:t>7.</w:t>
      </w:r>
      <w:r w:rsidR="000D6D8B">
        <w:rPr>
          <w:b w:val="0"/>
          <w:bCs w:val="0"/>
        </w:rPr>
        <w:t xml:space="preserve"> </w:t>
      </w:r>
      <w:r>
        <w:rPr>
          <w:b w:val="0"/>
          <w:bCs w:val="0"/>
        </w:rPr>
        <w:t>d</w:t>
      </w:r>
      <w:r w:rsidRPr="00A528FC">
        <w:rPr>
          <w:b w:val="0"/>
          <w:bCs w:val="0"/>
        </w:rPr>
        <w:t>)</w:t>
      </w:r>
      <w:r>
        <w:rPr>
          <w:b w:val="0"/>
          <w:bCs w:val="0"/>
        </w:rPr>
        <w:t xml:space="preserve"> </w:t>
      </w:r>
      <w:r w:rsidRPr="00A528FC">
        <w:rPr>
          <w:b w:val="0"/>
          <w:bCs w:val="0"/>
        </w:rPr>
        <w:t xml:space="preserve">*A </w:t>
      </w:r>
      <w:r w:rsidRPr="00A528FC">
        <w:t xml:space="preserve">mosca foi acertada </w:t>
      </w:r>
      <w:r w:rsidRPr="00A528FC">
        <w:rPr>
          <w:b w:val="0"/>
          <w:bCs w:val="0"/>
        </w:rPr>
        <w:t>por Mário.</w:t>
      </w:r>
    </w:p>
    <w:p w:rsidR="00F8739B" w:rsidRPr="00A528FC" w:rsidRDefault="00F8739B" w:rsidP="00184433">
      <w:pPr>
        <w:spacing w:line="360" w:lineRule="auto"/>
        <w:ind w:left="-1080" w:right="-180"/>
        <w:jc w:val="both"/>
      </w:pPr>
      <w:r>
        <w:t xml:space="preserve">A apassivação também alteraria o sentido metafórico, </w:t>
      </w:r>
      <w:r w:rsidRPr="00A528FC">
        <w:t>como se “Mário tivesse realmente matado a mosca”.</w:t>
      </w:r>
    </w:p>
    <w:p w:rsidR="00F8739B" w:rsidRPr="00A528FC" w:rsidRDefault="00F8739B" w:rsidP="007377B0">
      <w:pPr>
        <w:ind w:left="-1080" w:right="-180"/>
        <w:jc w:val="both"/>
      </w:pPr>
    </w:p>
    <w:p w:rsidR="00F8739B" w:rsidRPr="001465E6" w:rsidRDefault="00F8739B" w:rsidP="00184433">
      <w:pPr>
        <w:spacing w:line="360" w:lineRule="auto"/>
        <w:ind w:left="-1080" w:right="-180"/>
        <w:jc w:val="both"/>
        <w:rPr>
          <w:b/>
          <w:bCs/>
        </w:rPr>
      </w:pPr>
      <w:proofErr w:type="gramStart"/>
      <w:r>
        <w:rPr>
          <w:b/>
          <w:bCs/>
        </w:rPr>
        <w:t>8</w:t>
      </w:r>
      <w:proofErr w:type="gramEnd"/>
      <w:r>
        <w:rPr>
          <w:b/>
          <w:bCs/>
        </w:rPr>
        <w:t>) Cantar de galo</w:t>
      </w:r>
      <w:r w:rsidRPr="001465E6">
        <w:rPr>
          <w:b/>
          <w:bCs/>
        </w:rPr>
        <w:t xml:space="preserve"> </w:t>
      </w:r>
    </w:p>
    <w:p w:rsidR="00F8739B" w:rsidRPr="001465E6" w:rsidRDefault="00F8739B" w:rsidP="00501A68">
      <w:pPr>
        <w:spacing w:line="360" w:lineRule="auto"/>
        <w:ind w:left="-1080" w:right="-180"/>
        <w:jc w:val="both"/>
      </w:pPr>
      <w:r w:rsidRPr="001465E6">
        <w:rPr>
          <w:bCs/>
        </w:rPr>
        <w:t>Flexão verbal</w:t>
      </w:r>
      <w:r w:rsidRPr="001465E6">
        <w:t xml:space="preserve"> </w:t>
      </w:r>
    </w:p>
    <w:p w:rsidR="00F8739B" w:rsidRPr="00A528FC" w:rsidRDefault="00F8739B" w:rsidP="00501A68">
      <w:pPr>
        <w:spacing w:line="360" w:lineRule="auto"/>
        <w:ind w:left="-1080" w:right="-180"/>
        <w:jc w:val="both"/>
      </w:pPr>
      <w:r>
        <w:t>8.</w:t>
      </w:r>
      <w:r w:rsidR="000D6D8B">
        <w:t xml:space="preserve"> </w:t>
      </w:r>
      <w:r>
        <w:t xml:space="preserve">a) </w:t>
      </w:r>
      <w:r w:rsidRPr="00A528FC">
        <w:t xml:space="preserve">Mário </w:t>
      </w:r>
      <w:r w:rsidRPr="00A528FC">
        <w:rPr>
          <w:b/>
          <w:bCs/>
        </w:rPr>
        <w:t xml:space="preserve">cantou de galo </w:t>
      </w:r>
      <w:r w:rsidRPr="00A528FC">
        <w:t>hoje.</w:t>
      </w:r>
    </w:p>
    <w:p w:rsidR="00F8739B" w:rsidRPr="00A528FC" w:rsidRDefault="00F8739B" w:rsidP="00184433">
      <w:pPr>
        <w:spacing w:line="360" w:lineRule="auto"/>
        <w:ind w:left="-1080" w:right="-180"/>
        <w:jc w:val="both"/>
      </w:pPr>
      <w:r>
        <w:t xml:space="preserve">Essa sequência admite a flexão do verbo </w:t>
      </w:r>
      <w:r w:rsidRPr="00A528FC">
        <w:rPr>
          <w:b/>
          <w:bCs/>
        </w:rPr>
        <w:t>cantar</w:t>
      </w:r>
      <w:r w:rsidRPr="00A528FC">
        <w:t>, mantendo o sentido metafórico da expressão, denotando que Mário se portou como ‘um valentão’.</w:t>
      </w:r>
      <w:r>
        <w:t xml:space="preserve"> No entanto, não aceita as modificações seguintes:</w:t>
      </w:r>
    </w:p>
    <w:p w:rsidR="00F8739B" w:rsidRPr="00A528FC" w:rsidRDefault="00F8739B" w:rsidP="00184433">
      <w:pPr>
        <w:pStyle w:val="Ttulo3"/>
        <w:spacing w:line="360" w:lineRule="auto"/>
        <w:ind w:left="-1080" w:right="-180"/>
        <w:rPr>
          <w:b w:val="0"/>
          <w:bCs w:val="0"/>
        </w:rPr>
      </w:pPr>
    </w:p>
    <w:p w:rsidR="00F8739B" w:rsidRPr="001465E6" w:rsidRDefault="00F8739B" w:rsidP="00184433">
      <w:pPr>
        <w:pStyle w:val="Ttulo3"/>
        <w:spacing w:line="360" w:lineRule="auto"/>
        <w:ind w:left="-1080" w:right="-180"/>
        <w:rPr>
          <w:b w:val="0"/>
        </w:rPr>
      </w:pPr>
      <w:r w:rsidRPr="001465E6">
        <w:rPr>
          <w:b w:val="0"/>
        </w:rPr>
        <w:t>Inserção de advérbios</w:t>
      </w:r>
    </w:p>
    <w:p w:rsidR="00F8739B" w:rsidRPr="00A528FC" w:rsidRDefault="00F8739B" w:rsidP="00184433">
      <w:pPr>
        <w:pStyle w:val="Ttulo3"/>
        <w:spacing w:line="360" w:lineRule="auto"/>
        <w:ind w:left="-1080" w:right="-180"/>
      </w:pPr>
      <w:r>
        <w:rPr>
          <w:b w:val="0"/>
          <w:bCs w:val="0"/>
        </w:rPr>
        <w:t>8.</w:t>
      </w:r>
      <w:r w:rsidR="000D6D8B">
        <w:rPr>
          <w:b w:val="0"/>
          <w:bCs w:val="0"/>
        </w:rPr>
        <w:t xml:space="preserve"> </w:t>
      </w:r>
      <w:r>
        <w:rPr>
          <w:b w:val="0"/>
          <w:bCs w:val="0"/>
        </w:rPr>
        <w:t>b</w:t>
      </w:r>
      <w:r w:rsidRPr="00A528FC">
        <w:rPr>
          <w:b w:val="0"/>
          <w:bCs w:val="0"/>
        </w:rPr>
        <w:t>)</w:t>
      </w:r>
      <w:r>
        <w:rPr>
          <w:b w:val="0"/>
          <w:bCs w:val="0"/>
        </w:rPr>
        <w:t xml:space="preserve"> </w:t>
      </w:r>
      <w:r w:rsidRPr="00A528FC">
        <w:rPr>
          <w:b w:val="0"/>
          <w:bCs w:val="0"/>
        </w:rPr>
        <w:t xml:space="preserve">Mário </w:t>
      </w:r>
      <w:r w:rsidRPr="00A528FC">
        <w:t>ca</w:t>
      </w:r>
      <w:r>
        <w:t xml:space="preserve">nta (*bem + *mal + *muito + *bastante) de </w:t>
      </w:r>
      <w:r w:rsidRPr="00A528FC">
        <w:t>galo.</w:t>
      </w:r>
    </w:p>
    <w:p w:rsidR="00F8739B" w:rsidRPr="00A528FC" w:rsidRDefault="00F8739B" w:rsidP="003635F8">
      <w:pPr>
        <w:pStyle w:val="Ttulo3"/>
        <w:spacing w:line="360" w:lineRule="auto"/>
        <w:ind w:left="-1080" w:right="-180"/>
        <w:jc w:val="left"/>
      </w:pPr>
      <w:r>
        <w:rPr>
          <w:b w:val="0"/>
          <w:bCs w:val="0"/>
        </w:rPr>
        <w:t>A expressão, com a inserção desses</w:t>
      </w:r>
      <w:r w:rsidRPr="00A528FC">
        <w:rPr>
          <w:b w:val="0"/>
          <w:bCs w:val="0"/>
        </w:rPr>
        <w:t xml:space="preserve"> advérbios</w:t>
      </w:r>
      <w:r>
        <w:rPr>
          <w:b w:val="0"/>
          <w:bCs w:val="0"/>
        </w:rPr>
        <w:t>,</w:t>
      </w:r>
      <w:r w:rsidRPr="003635F8">
        <w:rPr>
          <w:b w:val="0"/>
          <w:bCs w:val="0"/>
        </w:rPr>
        <w:t xml:space="preserve"> </w:t>
      </w:r>
      <w:r>
        <w:rPr>
          <w:b w:val="0"/>
          <w:bCs w:val="0"/>
        </w:rPr>
        <w:t xml:space="preserve">além de comprometer </w:t>
      </w:r>
      <w:r w:rsidRPr="00A528FC">
        <w:rPr>
          <w:b w:val="0"/>
          <w:bCs w:val="0"/>
        </w:rPr>
        <w:t>o sentido</w:t>
      </w:r>
      <w:r>
        <w:rPr>
          <w:b w:val="0"/>
          <w:bCs w:val="0"/>
        </w:rPr>
        <w:t>,</w:t>
      </w:r>
      <w:r>
        <w:t xml:space="preserve"> </w:t>
      </w:r>
      <w:r>
        <w:rPr>
          <w:b w:val="0"/>
          <w:bCs w:val="0"/>
        </w:rPr>
        <w:t>não é</w:t>
      </w:r>
      <w:r w:rsidRPr="00A528FC">
        <w:rPr>
          <w:b w:val="0"/>
          <w:bCs w:val="0"/>
        </w:rPr>
        <w:t xml:space="preserve"> usad</w:t>
      </w:r>
      <w:r>
        <w:rPr>
          <w:b w:val="0"/>
          <w:bCs w:val="0"/>
        </w:rPr>
        <w:t xml:space="preserve">a pelos falantes. </w:t>
      </w:r>
    </w:p>
    <w:p w:rsidR="00F8739B" w:rsidRPr="00A528FC" w:rsidRDefault="00F8739B" w:rsidP="00AF3725">
      <w:pPr>
        <w:ind w:left="-1080" w:right="-180"/>
        <w:jc w:val="both"/>
        <w:rPr>
          <w:b/>
          <w:bCs/>
        </w:rPr>
      </w:pPr>
    </w:p>
    <w:p w:rsidR="00F8739B" w:rsidRPr="001465E6" w:rsidRDefault="00F8739B" w:rsidP="00184433">
      <w:pPr>
        <w:pStyle w:val="Ttulo3"/>
        <w:spacing w:line="360" w:lineRule="auto"/>
        <w:ind w:left="-1080" w:right="-180"/>
        <w:rPr>
          <w:b w:val="0"/>
        </w:rPr>
      </w:pPr>
      <w:r w:rsidRPr="001465E6">
        <w:rPr>
          <w:b w:val="0"/>
        </w:rPr>
        <w:t>Substituição lexical</w:t>
      </w:r>
    </w:p>
    <w:p w:rsidR="00F8739B" w:rsidRPr="00A528FC" w:rsidRDefault="00F8739B" w:rsidP="00184433">
      <w:pPr>
        <w:spacing w:line="360" w:lineRule="auto"/>
        <w:ind w:left="-1080" w:right="-180"/>
        <w:jc w:val="both"/>
      </w:pPr>
      <w:r>
        <w:t>8.</w:t>
      </w:r>
      <w:r w:rsidR="000D6D8B">
        <w:t xml:space="preserve"> </w:t>
      </w:r>
      <w:r>
        <w:t>c</w:t>
      </w:r>
      <w:r w:rsidRPr="00A528FC">
        <w:t xml:space="preserve">) *Mário </w:t>
      </w:r>
      <w:r w:rsidRPr="00A528FC">
        <w:rPr>
          <w:b/>
          <w:bCs/>
        </w:rPr>
        <w:t>canta de pavão.</w:t>
      </w:r>
    </w:p>
    <w:p w:rsidR="00F8739B" w:rsidRDefault="00F8739B" w:rsidP="00AF3725">
      <w:pPr>
        <w:spacing w:line="360" w:lineRule="auto"/>
        <w:ind w:left="-1080" w:right="-180"/>
        <w:jc w:val="both"/>
      </w:pPr>
      <w:r>
        <w:t>Não admite</w:t>
      </w:r>
      <w:r w:rsidRPr="00A528FC">
        <w:t xml:space="preserve"> substituição do nome por outro do mesmo campo semântico</w:t>
      </w:r>
      <w:r>
        <w:t>,</w:t>
      </w:r>
      <w:r w:rsidRPr="00A528FC">
        <w:t xml:space="preserve"> </w:t>
      </w:r>
      <w:r w:rsidRPr="00A528FC">
        <w:rPr>
          <w:b/>
          <w:bCs/>
        </w:rPr>
        <w:t>pavão</w:t>
      </w:r>
      <w:r w:rsidRPr="009B4D5F">
        <w:rPr>
          <w:bCs/>
        </w:rPr>
        <w:t>,</w:t>
      </w:r>
      <w:r>
        <w:rPr>
          <w:b/>
          <w:bCs/>
        </w:rPr>
        <w:t xml:space="preserve"> </w:t>
      </w:r>
      <w:r w:rsidRPr="009B4D5F">
        <w:rPr>
          <w:bCs/>
        </w:rPr>
        <w:t>causando uma ruptura paradigmática</w:t>
      </w:r>
      <w:r>
        <w:rPr>
          <w:bCs/>
        </w:rPr>
        <w:t>.</w:t>
      </w:r>
      <w:r>
        <w:rPr>
          <w:b/>
          <w:bCs/>
        </w:rPr>
        <w:t xml:space="preserve"> </w:t>
      </w:r>
      <w:r>
        <w:t xml:space="preserve"> Esse item apresenta</w:t>
      </w:r>
      <w:r w:rsidRPr="00A528FC">
        <w:t xml:space="preserve"> bloqueio distribuc</w:t>
      </w:r>
      <w:r>
        <w:t>ional e um alto grau de fixidez</w:t>
      </w:r>
      <w:r w:rsidR="000D6D8B">
        <w:t>. Aliada</w:t>
      </w:r>
      <w:r w:rsidRPr="00A528FC">
        <w:t xml:space="preserve"> a isso, também, a falta de transparência faz com que a expressão fique no sentido literal.</w:t>
      </w:r>
    </w:p>
    <w:p w:rsidR="00F8739B" w:rsidRDefault="00F8739B" w:rsidP="007377B0">
      <w:pPr>
        <w:ind w:left="-1080" w:right="-180"/>
        <w:jc w:val="both"/>
      </w:pPr>
    </w:p>
    <w:p w:rsidR="002E0E74" w:rsidRDefault="002E0E74" w:rsidP="007377B0">
      <w:pPr>
        <w:spacing w:line="360" w:lineRule="auto"/>
        <w:ind w:left="-1080" w:right="-180"/>
        <w:jc w:val="both"/>
      </w:pPr>
    </w:p>
    <w:p w:rsidR="00F8739B" w:rsidRDefault="00F8739B" w:rsidP="007377B0">
      <w:pPr>
        <w:spacing w:line="360" w:lineRule="auto"/>
        <w:ind w:left="-1080" w:right="-180"/>
        <w:jc w:val="both"/>
      </w:pPr>
      <w:r w:rsidRPr="001465E6">
        <w:t>Variação de grau</w:t>
      </w:r>
    </w:p>
    <w:p w:rsidR="00F8739B" w:rsidRPr="00A528FC" w:rsidRDefault="00F8739B" w:rsidP="007377B0">
      <w:pPr>
        <w:spacing w:line="360" w:lineRule="auto"/>
        <w:ind w:left="-1080" w:right="-180"/>
        <w:jc w:val="both"/>
      </w:pPr>
      <w:r>
        <w:rPr>
          <w:bCs/>
        </w:rPr>
        <w:t>8.</w:t>
      </w:r>
      <w:r w:rsidR="000D6D8B">
        <w:rPr>
          <w:bCs/>
        </w:rPr>
        <w:t xml:space="preserve"> </w:t>
      </w:r>
      <w:r w:rsidRPr="007377B0">
        <w:rPr>
          <w:bCs/>
        </w:rPr>
        <w:t>d)</w:t>
      </w:r>
      <w:r>
        <w:rPr>
          <w:b/>
          <w:bCs/>
        </w:rPr>
        <w:t xml:space="preserve"> </w:t>
      </w:r>
      <w:r w:rsidRPr="00A528FC">
        <w:rPr>
          <w:b/>
          <w:bCs/>
        </w:rPr>
        <w:t>*Mário</w:t>
      </w:r>
      <w:r w:rsidRPr="00A528FC">
        <w:t xml:space="preserve"> canta de galinho.</w:t>
      </w:r>
    </w:p>
    <w:p w:rsidR="00F8739B" w:rsidRPr="00A528FC" w:rsidRDefault="00F8739B" w:rsidP="00184433">
      <w:pPr>
        <w:pStyle w:val="Ttulo3"/>
        <w:spacing w:line="360" w:lineRule="auto"/>
        <w:ind w:left="-1080" w:right="-180"/>
        <w:rPr>
          <w:b w:val="0"/>
          <w:bCs w:val="0"/>
        </w:rPr>
      </w:pPr>
      <w:r>
        <w:rPr>
          <w:b w:val="0"/>
          <w:bCs w:val="0"/>
        </w:rPr>
        <w:t>Também n</w:t>
      </w:r>
      <w:r w:rsidRPr="00A528FC">
        <w:rPr>
          <w:b w:val="0"/>
          <w:bCs w:val="0"/>
        </w:rPr>
        <w:t>ão admite varia</w:t>
      </w:r>
      <w:r w:rsidR="000D6D8B">
        <w:rPr>
          <w:b w:val="0"/>
          <w:bCs w:val="0"/>
        </w:rPr>
        <w:t>ção de grau no diminutivo, pois</w:t>
      </w:r>
      <w:r w:rsidRPr="00A528FC">
        <w:rPr>
          <w:b w:val="0"/>
          <w:bCs w:val="0"/>
        </w:rPr>
        <w:t xml:space="preserve"> não é normalmente usada, e, além disso, não permitiria manter o sentido original da expressão cristalizada.</w:t>
      </w:r>
    </w:p>
    <w:p w:rsidR="00F8739B" w:rsidRPr="00A528FC" w:rsidRDefault="00F8739B" w:rsidP="00363094">
      <w:pPr>
        <w:spacing w:line="360" w:lineRule="auto"/>
        <w:ind w:right="-180"/>
        <w:jc w:val="both"/>
      </w:pPr>
    </w:p>
    <w:p w:rsidR="00F8739B" w:rsidRPr="001465E6" w:rsidRDefault="00F8739B" w:rsidP="00710CC3">
      <w:pPr>
        <w:spacing w:line="360" w:lineRule="auto"/>
        <w:ind w:left="-1080" w:right="-180"/>
        <w:jc w:val="both"/>
        <w:rPr>
          <w:b/>
        </w:rPr>
      </w:pPr>
      <w:proofErr w:type="gramStart"/>
      <w:r w:rsidRPr="001465E6">
        <w:rPr>
          <w:b/>
          <w:bCs/>
        </w:rPr>
        <w:t>9</w:t>
      </w:r>
      <w:proofErr w:type="gramEnd"/>
      <w:r w:rsidRPr="001465E6">
        <w:rPr>
          <w:b/>
          <w:bCs/>
        </w:rPr>
        <w:t>) Cair do cavalo</w:t>
      </w:r>
    </w:p>
    <w:p w:rsidR="00F8739B" w:rsidRPr="001465E6" w:rsidRDefault="00F8739B" w:rsidP="00F53B70">
      <w:pPr>
        <w:pStyle w:val="Ttulo3"/>
        <w:spacing w:line="360" w:lineRule="auto"/>
        <w:ind w:left="-1080" w:right="-180"/>
        <w:rPr>
          <w:b w:val="0"/>
        </w:rPr>
      </w:pPr>
      <w:r w:rsidRPr="001465E6">
        <w:rPr>
          <w:b w:val="0"/>
        </w:rPr>
        <w:t>Inserção do determinante</w:t>
      </w:r>
    </w:p>
    <w:p w:rsidR="00F8739B" w:rsidRPr="00A528FC" w:rsidRDefault="00F8739B" w:rsidP="00F53B70">
      <w:pPr>
        <w:spacing w:line="360" w:lineRule="auto"/>
        <w:ind w:left="-1080" w:right="-180"/>
        <w:jc w:val="both"/>
      </w:pPr>
      <w:r>
        <w:t>9.</w:t>
      </w:r>
      <w:r w:rsidR="000D6D8B">
        <w:t xml:space="preserve"> </w:t>
      </w:r>
      <w:r>
        <w:t>a</w:t>
      </w:r>
      <w:r w:rsidRPr="00A528FC">
        <w:t>)</w:t>
      </w:r>
      <w:r>
        <w:t xml:space="preserve"> </w:t>
      </w:r>
      <w:r w:rsidRPr="00A528FC">
        <w:t xml:space="preserve">*Mário </w:t>
      </w:r>
      <w:r w:rsidRPr="00A528FC">
        <w:rPr>
          <w:b/>
          <w:bCs/>
        </w:rPr>
        <w:t>caiu de um cavalo</w:t>
      </w:r>
      <w:r w:rsidRPr="00A528FC">
        <w:t>.</w:t>
      </w:r>
    </w:p>
    <w:p w:rsidR="00F8739B" w:rsidRDefault="00F8739B" w:rsidP="00F53B70">
      <w:pPr>
        <w:spacing w:line="360" w:lineRule="auto"/>
        <w:ind w:left="-1080" w:right="-180"/>
        <w:jc w:val="both"/>
      </w:pPr>
      <w:r w:rsidRPr="00A528FC">
        <w:t xml:space="preserve">Não admite inserção do determinante </w:t>
      </w:r>
      <w:r w:rsidRPr="00A528FC">
        <w:rPr>
          <w:b/>
          <w:bCs/>
        </w:rPr>
        <w:t xml:space="preserve">um, </w:t>
      </w:r>
      <w:r>
        <w:t>pois a sequ</w:t>
      </w:r>
      <w:r w:rsidRPr="00A528FC">
        <w:t>ência se tornaria ambígua, logo, passaria a ter um sentido literal de que Mário realmente caiu de um cavalo, isto é, sofreu um acidente</w:t>
      </w:r>
      <w:r>
        <w:t>.</w:t>
      </w:r>
    </w:p>
    <w:p w:rsidR="00F8739B" w:rsidRDefault="00F8739B" w:rsidP="00F53B70">
      <w:pPr>
        <w:spacing w:line="360" w:lineRule="auto"/>
        <w:ind w:left="-1080" w:right="-180"/>
        <w:jc w:val="both"/>
      </w:pPr>
    </w:p>
    <w:p w:rsidR="00F8739B" w:rsidRPr="001465E6" w:rsidRDefault="00F8739B" w:rsidP="00710CC3">
      <w:pPr>
        <w:spacing w:line="360" w:lineRule="auto"/>
        <w:ind w:left="-1080" w:right="-180"/>
        <w:jc w:val="both"/>
      </w:pPr>
      <w:r w:rsidRPr="001465E6">
        <w:rPr>
          <w:bCs/>
        </w:rPr>
        <w:t>Inserção de adjunto adverbial</w:t>
      </w:r>
      <w:r w:rsidRPr="001465E6">
        <w:t xml:space="preserve"> </w:t>
      </w:r>
    </w:p>
    <w:p w:rsidR="00F8739B" w:rsidRPr="00710CC3" w:rsidRDefault="00F8739B" w:rsidP="00710CC3">
      <w:pPr>
        <w:spacing w:line="360" w:lineRule="auto"/>
        <w:ind w:left="-1080" w:right="-180"/>
        <w:jc w:val="both"/>
      </w:pPr>
      <w:r>
        <w:t>9.</w:t>
      </w:r>
      <w:r w:rsidR="000D6D8B">
        <w:t xml:space="preserve"> </w:t>
      </w:r>
      <w:r>
        <w:t xml:space="preserve">b) </w:t>
      </w:r>
      <w:r w:rsidRPr="00A528FC">
        <w:t xml:space="preserve">Mário </w:t>
      </w:r>
      <w:r w:rsidRPr="00A528FC">
        <w:rPr>
          <w:b/>
          <w:bCs/>
        </w:rPr>
        <w:t>cai</w:t>
      </w:r>
      <w:r>
        <w:rPr>
          <w:b/>
          <w:bCs/>
        </w:rPr>
        <w:t>u</w:t>
      </w:r>
      <w:r w:rsidRPr="00A528FC">
        <w:rPr>
          <w:b/>
          <w:bCs/>
        </w:rPr>
        <w:t xml:space="preserve"> </w:t>
      </w:r>
      <w:r>
        <w:rPr>
          <w:b/>
          <w:bCs/>
        </w:rPr>
        <w:t>(*</w:t>
      </w:r>
      <w:r w:rsidRPr="00A528FC">
        <w:rPr>
          <w:b/>
          <w:bCs/>
        </w:rPr>
        <w:t xml:space="preserve">sempre </w:t>
      </w:r>
      <w:r>
        <w:rPr>
          <w:b/>
          <w:bCs/>
        </w:rPr>
        <w:t xml:space="preserve">+ *muito) </w:t>
      </w:r>
      <w:r w:rsidRPr="00A528FC">
        <w:rPr>
          <w:b/>
          <w:bCs/>
        </w:rPr>
        <w:t>do cavalo</w:t>
      </w:r>
      <w:r w:rsidRPr="00A528FC">
        <w:t xml:space="preserve"> com essas coisas.</w:t>
      </w:r>
    </w:p>
    <w:p w:rsidR="00F8739B" w:rsidRPr="00A528FC" w:rsidRDefault="00F8739B" w:rsidP="00F53B70">
      <w:pPr>
        <w:spacing w:line="360" w:lineRule="auto"/>
        <w:ind w:left="-1080" w:right="-180"/>
        <w:jc w:val="both"/>
      </w:pPr>
      <w:r>
        <w:t xml:space="preserve">A </w:t>
      </w:r>
      <w:r w:rsidRPr="00A528FC">
        <w:t>inserção do</w:t>
      </w:r>
      <w:r>
        <w:t>s adjuntos adverbiais</w:t>
      </w:r>
      <w:r w:rsidRPr="00A528FC">
        <w:t xml:space="preserve"> </w:t>
      </w:r>
      <w:r w:rsidRPr="00A528FC">
        <w:rPr>
          <w:b/>
          <w:bCs/>
        </w:rPr>
        <w:t>sempre</w:t>
      </w:r>
      <w:r>
        <w:rPr>
          <w:b/>
          <w:bCs/>
        </w:rPr>
        <w:t>, muito</w:t>
      </w:r>
      <w:r w:rsidRPr="00A528FC">
        <w:t xml:space="preserve"> </w:t>
      </w:r>
      <w:r>
        <w:t>possibilitaria também a ambiguidade</w:t>
      </w:r>
      <w:r w:rsidRPr="00A528FC">
        <w:t>. Dependendo do ambiente sintático em que se encontra, pode ser considerada seq</w:t>
      </w:r>
      <w:r>
        <w:t>uên</w:t>
      </w:r>
      <w:r w:rsidRPr="00A528FC">
        <w:t>cia livr</w:t>
      </w:r>
      <w:r>
        <w:t xml:space="preserve">e ou composta, podendo, ainda, </w:t>
      </w:r>
      <w:r w:rsidRPr="00A528FC">
        <w:t>assumir um s</w:t>
      </w:r>
      <w:r>
        <w:t>entido conotativo/</w:t>
      </w:r>
      <w:r w:rsidRPr="00A528FC">
        <w:t xml:space="preserve"> literal.  </w:t>
      </w:r>
      <w:r>
        <w:t>Essa expressão apresenta</w:t>
      </w:r>
      <w:r w:rsidRPr="00A528FC">
        <w:t>, port</w:t>
      </w:r>
      <w:r>
        <w:t>anto, um bloqueio</w:t>
      </w:r>
      <w:r w:rsidRPr="00A528FC">
        <w:t xml:space="preserve">, </w:t>
      </w:r>
      <w:r>
        <w:t xml:space="preserve">não sendo possível aplicar um paradigma distribucional com o nome </w:t>
      </w:r>
      <w:r w:rsidRPr="00C31129">
        <w:rPr>
          <w:b/>
        </w:rPr>
        <w:t>cavalo</w:t>
      </w:r>
      <w:r>
        <w:t xml:space="preserve">, ou seja, </w:t>
      </w:r>
      <w:r w:rsidRPr="00A528FC">
        <w:t>não pod</w:t>
      </w:r>
      <w:r>
        <w:t xml:space="preserve">eria haver substituição lexical por outro nome, </w:t>
      </w:r>
      <w:r w:rsidRPr="00A528FC">
        <w:t xml:space="preserve">como </w:t>
      </w:r>
      <w:r>
        <w:rPr>
          <w:b/>
          <w:bCs/>
        </w:rPr>
        <w:t>caiu (*do burro + *do boi +</w:t>
      </w:r>
      <w:r w:rsidRPr="00A528FC">
        <w:rPr>
          <w:b/>
          <w:bCs/>
        </w:rPr>
        <w:t xml:space="preserve"> </w:t>
      </w:r>
      <w:r>
        <w:rPr>
          <w:b/>
          <w:bCs/>
        </w:rPr>
        <w:t>*</w:t>
      </w:r>
      <w:r w:rsidRPr="00A528FC">
        <w:rPr>
          <w:b/>
          <w:bCs/>
        </w:rPr>
        <w:t>do bode</w:t>
      </w:r>
      <w:r>
        <w:rPr>
          <w:b/>
          <w:bCs/>
        </w:rPr>
        <w:t>)</w:t>
      </w:r>
      <w:r w:rsidRPr="00A528FC">
        <w:rPr>
          <w:b/>
          <w:bCs/>
        </w:rPr>
        <w:t xml:space="preserve"> </w:t>
      </w:r>
      <w:r w:rsidRPr="000D6D8B">
        <w:rPr>
          <w:bCs/>
        </w:rPr>
        <w:t>etc</w:t>
      </w:r>
      <w:r w:rsidRPr="000D6D8B">
        <w:t>.</w:t>
      </w:r>
      <w:r>
        <w:t xml:space="preserve"> </w:t>
      </w:r>
    </w:p>
    <w:p w:rsidR="00F8739B" w:rsidRPr="00A528FC" w:rsidRDefault="00F8739B" w:rsidP="000762A8">
      <w:pPr>
        <w:spacing w:line="360" w:lineRule="auto"/>
        <w:ind w:right="-180"/>
        <w:jc w:val="both"/>
      </w:pPr>
    </w:p>
    <w:p w:rsidR="00F8739B" w:rsidRPr="00A528FC" w:rsidRDefault="00F8739B" w:rsidP="00FD7A56">
      <w:pPr>
        <w:spacing w:line="360" w:lineRule="auto"/>
        <w:ind w:left="-1080" w:right="-180" w:firstLine="654"/>
        <w:jc w:val="both"/>
      </w:pPr>
      <w:r>
        <w:t>Observa-se, então, qu</w:t>
      </w:r>
      <w:r w:rsidR="000D6D8B">
        <w:t>e nas sequências (7), (8) e (9)</w:t>
      </w:r>
      <w:r>
        <w:t xml:space="preserve"> há</w:t>
      </w:r>
      <w:r w:rsidRPr="00A528FC">
        <w:t xml:space="preserve"> um bl</w:t>
      </w:r>
      <w:r>
        <w:t>oqueio distribucional, devido à</w:t>
      </w:r>
      <w:r w:rsidRPr="00A528FC">
        <w:t xml:space="preserve"> baixa produtividade </w:t>
      </w:r>
      <w:r>
        <w:t xml:space="preserve">e </w:t>
      </w:r>
      <w:r w:rsidRPr="00A528FC">
        <w:t>maior índice de fixidez entre os elementos das expressõe</w:t>
      </w:r>
      <w:r>
        <w:t>s, entre a preposição e o nome:</w:t>
      </w:r>
      <w:r w:rsidRPr="00A528FC">
        <w:rPr>
          <w:b/>
          <w:bCs/>
        </w:rPr>
        <w:t xml:space="preserve"> na mosca</w:t>
      </w:r>
      <w:r w:rsidRPr="00A528FC">
        <w:t xml:space="preserve">, </w:t>
      </w:r>
      <w:r w:rsidRPr="00A528FC">
        <w:rPr>
          <w:b/>
          <w:bCs/>
        </w:rPr>
        <w:t>de galo</w:t>
      </w:r>
      <w:r w:rsidRPr="00A528FC">
        <w:t xml:space="preserve"> e </w:t>
      </w:r>
      <w:r w:rsidRPr="00A528FC">
        <w:rPr>
          <w:b/>
          <w:bCs/>
        </w:rPr>
        <w:t xml:space="preserve">do cavalo, </w:t>
      </w:r>
      <w:r>
        <w:t>denotam sentidos metafóricos</w:t>
      </w:r>
      <w:r w:rsidRPr="00A528FC">
        <w:t xml:space="preserve"> usados pelos falantes de um idioma e que representam determinados comportamentos. Se em tais expressões fossem substituídos os elementos (nomes), por outros do mesmo campo lexical, como: acertar </w:t>
      </w:r>
      <w:r w:rsidRPr="00A528FC">
        <w:rPr>
          <w:b/>
          <w:bCs/>
        </w:rPr>
        <w:t>no mosquito</w:t>
      </w:r>
      <w:r w:rsidRPr="00A528FC">
        <w:t xml:space="preserve">, cantar </w:t>
      </w:r>
      <w:r w:rsidRPr="00A528FC">
        <w:rPr>
          <w:b/>
          <w:bCs/>
        </w:rPr>
        <w:t>de pavão</w:t>
      </w:r>
      <w:r w:rsidRPr="00A528FC">
        <w:t xml:space="preserve"> e cair do </w:t>
      </w:r>
      <w:r w:rsidRPr="00A528FC">
        <w:rPr>
          <w:b/>
          <w:bCs/>
        </w:rPr>
        <w:t>burro</w:t>
      </w:r>
      <w:r w:rsidRPr="00A528FC">
        <w:t xml:space="preserve">, elas passariam a ter </w:t>
      </w:r>
      <w:r>
        <w:t>o</w:t>
      </w:r>
      <w:r w:rsidRPr="00A528FC">
        <w:t xml:space="preserve">utro sentido. </w:t>
      </w:r>
    </w:p>
    <w:p w:rsidR="00F8739B" w:rsidRDefault="00F8739B" w:rsidP="00FD7A56">
      <w:pPr>
        <w:spacing w:line="360" w:lineRule="auto"/>
        <w:ind w:left="-1080" w:right="-180" w:firstLine="654"/>
        <w:jc w:val="both"/>
      </w:pPr>
    </w:p>
    <w:p w:rsidR="00F8739B" w:rsidRPr="00A528FC" w:rsidRDefault="00F8739B" w:rsidP="00FD7A56">
      <w:pPr>
        <w:ind w:left="-1080" w:right="-180" w:firstLine="654"/>
        <w:jc w:val="both"/>
      </w:pPr>
    </w:p>
    <w:p w:rsidR="00F8739B" w:rsidRPr="00A528FC" w:rsidRDefault="00F8739B" w:rsidP="00FD7A56">
      <w:pPr>
        <w:spacing w:line="360" w:lineRule="auto"/>
        <w:ind w:left="-1080" w:right="-180" w:firstLine="654"/>
        <w:jc w:val="both"/>
        <w:rPr>
          <w:b/>
        </w:rPr>
      </w:pPr>
      <w:r w:rsidRPr="00A528FC">
        <w:rPr>
          <w:b/>
        </w:rPr>
        <w:t>Conclusão</w:t>
      </w:r>
    </w:p>
    <w:p w:rsidR="00F8739B" w:rsidRPr="00A528FC" w:rsidRDefault="00F8739B" w:rsidP="00FD7A56">
      <w:pPr>
        <w:spacing w:line="360" w:lineRule="auto"/>
        <w:ind w:left="-1080" w:right="-180" w:firstLine="654"/>
        <w:jc w:val="both"/>
      </w:pPr>
    </w:p>
    <w:p w:rsidR="00F8739B" w:rsidRDefault="00F8739B" w:rsidP="00FD7A56">
      <w:pPr>
        <w:spacing w:line="360" w:lineRule="auto"/>
        <w:ind w:left="-1080" w:right="-180" w:firstLine="654"/>
        <w:jc w:val="both"/>
      </w:pPr>
      <w:r>
        <w:t>No decorrer deste estudo foi possível observar o comportamento d</w:t>
      </w:r>
      <w:r w:rsidR="000D6D8B">
        <w:t>e algumas expressões, sobretudo</w:t>
      </w:r>
      <w:r>
        <w:t xml:space="preserve"> quando modificadas pela substituição e/ou </w:t>
      </w:r>
      <w:r w:rsidR="000D6D8B">
        <w:t xml:space="preserve">pela </w:t>
      </w:r>
      <w:r>
        <w:t xml:space="preserve">inserção de certos itens lexicais. Esse procedimento evidencia as </w:t>
      </w:r>
      <w:r w:rsidRPr="00A528FC">
        <w:t>restri</w:t>
      </w:r>
      <w:r>
        <w:t>ções distribucionais que ocorrem</w:t>
      </w:r>
      <w:r w:rsidRPr="00A528FC">
        <w:t xml:space="preserve"> entre os verbos e os nomes e entre a</w:t>
      </w:r>
      <w:r>
        <w:t xml:space="preserve">s preposições e os nomes, mostrando </w:t>
      </w:r>
      <w:r w:rsidRPr="00A528FC">
        <w:t xml:space="preserve">a fixidez </w:t>
      </w:r>
      <w:r>
        <w:t>interna entre esses elementos</w:t>
      </w:r>
      <w:r w:rsidRPr="00A528FC">
        <w:t>.</w:t>
      </w:r>
      <w:r>
        <w:t xml:space="preserve">  </w:t>
      </w:r>
    </w:p>
    <w:p w:rsidR="00F8739B" w:rsidRDefault="00F8739B" w:rsidP="00FD7A56">
      <w:pPr>
        <w:spacing w:line="360" w:lineRule="auto"/>
        <w:ind w:left="-1080" w:right="-180" w:firstLine="654"/>
        <w:jc w:val="both"/>
      </w:pPr>
    </w:p>
    <w:p w:rsidR="00F8739B" w:rsidRDefault="00F8739B" w:rsidP="00FD7A56">
      <w:pPr>
        <w:spacing w:line="360" w:lineRule="auto"/>
        <w:ind w:left="-1080" w:right="-180" w:firstLine="654"/>
        <w:jc w:val="both"/>
      </w:pPr>
      <w:r>
        <w:t xml:space="preserve">Observou-se também que algumas delas apresentam elevada fixidez, o que implica a </w:t>
      </w:r>
      <w:proofErr w:type="spellStart"/>
      <w:r>
        <w:t>não-composicionalidade</w:t>
      </w:r>
      <w:proofErr w:type="spellEnd"/>
      <w:r>
        <w:t xml:space="preserve"> dos seus significados, apontando para o fato de que sejam reconhecidas como um ‘bloco’, funcionando como um só item lexical. No caso daquelas que permitem a inserção e/ou </w:t>
      </w:r>
      <w:r w:rsidR="000D6D8B">
        <w:t xml:space="preserve">a </w:t>
      </w:r>
      <w:r>
        <w:t>substituição de itens (sem bloqueio distribucional), sem alteração de sentido, são mais flexíveis, podendo ser consideradas menos cristalizadas.</w:t>
      </w:r>
    </w:p>
    <w:p w:rsidR="00F8739B" w:rsidRDefault="00F8739B" w:rsidP="00FD7A56">
      <w:pPr>
        <w:spacing w:line="360" w:lineRule="auto"/>
        <w:ind w:right="-180" w:firstLine="654"/>
        <w:jc w:val="both"/>
      </w:pPr>
    </w:p>
    <w:p w:rsidR="00F8739B" w:rsidRPr="00A528FC" w:rsidRDefault="00F8739B" w:rsidP="00FD7A56">
      <w:pPr>
        <w:spacing w:line="360" w:lineRule="auto"/>
        <w:ind w:left="-1080" w:right="-180" w:firstLine="654"/>
        <w:jc w:val="both"/>
      </w:pPr>
      <w:r>
        <w:t xml:space="preserve">Importante se faz ressaltar que este estudo centrou-se na análise descritiva, tendo sido apresentados somente alguns exemplos das expressões, como forma de demonstrar que elas têm alto teor de produtividade na vida cotidiana dos falantes brasileiros e </w:t>
      </w:r>
      <w:r w:rsidR="00F83F80">
        <w:t xml:space="preserve">é necessário que </w:t>
      </w:r>
      <w:r>
        <w:t>receb</w:t>
      </w:r>
      <w:r w:rsidR="00F83F80">
        <w:t>a</w:t>
      </w:r>
      <w:r>
        <w:t xml:space="preserve">m um tratamento especializado. Dentre os critérios utilizados, destacam-se a verificação do caráter de fixidez e da desambiguação dos enunciados, aspectos fundamentais que devem ser observados na definição de entradas lexicais. Porém, para que </w:t>
      </w:r>
      <w:r w:rsidRPr="00490654">
        <w:t xml:space="preserve">constem </w:t>
      </w:r>
      <w:r w:rsidR="000D6D8B">
        <w:t>de</w:t>
      </w:r>
      <w:r w:rsidRPr="00490654">
        <w:t xml:space="preserve"> um dicionário eletrônico, é preciso</w:t>
      </w:r>
      <w:r>
        <w:t xml:space="preserve"> ainda que</w:t>
      </w:r>
      <w:r w:rsidRPr="00490654">
        <w:t xml:space="preserve"> </w:t>
      </w:r>
      <w:r>
        <w:t>essas expressões</w:t>
      </w:r>
      <w:r w:rsidRPr="00490654">
        <w:t xml:space="preserve"> </w:t>
      </w:r>
      <w:r>
        <w:t>sejam representadas e formalizadas de modo a melhorar a qualidade dos programas computacionais do processamento da linguagem natural.</w:t>
      </w:r>
    </w:p>
    <w:p w:rsidR="00F8739B" w:rsidRDefault="00F8739B" w:rsidP="00FD7A56">
      <w:pPr>
        <w:spacing w:line="360" w:lineRule="auto"/>
        <w:ind w:right="-180" w:firstLine="654"/>
        <w:jc w:val="both"/>
      </w:pPr>
    </w:p>
    <w:p w:rsidR="00F8739B" w:rsidRPr="00A72DC5" w:rsidRDefault="00F8739B" w:rsidP="00FD7A56">
      <w:pPr>
        <w:spacing w:line="360" w:lineRule="auto"/>
        <w:ind w:left="-1080" w:right="-180" w:firstLine="654"/>
        <w:jc w:val="both"/>
      </w:pPr>
      <w:r>
        <w:lastRenderedPageBreak/>
        <w:t>Conforme o posicionamento de alguns linguistas, as expressões cristalizadas não devem ser tratadas como anomalias ling</w:t>
      </w:r>
      <w:r w:rsidR="00F83F80">
        <w:t>u</w:t>
      </w:r>
      <w:r w:rsidR="000D6D8B">
        <w:t>ísticas, mas sim</w:t>
      </w:r>
      <w:r>
        <w:t xml:space="preserve"> inseridas no léxico computacional de um programa que trabalhe com o processamento da linguagem natural e </w:t>
      </w:r>
      <w:proofErr w:type="gramStart"/>
      <w:r>
        <w:t>implementadas</w:t>
      </w:r>
      <w:proofErr w:type="gramEnd"/>
      <w:r>
        <w:t xml:space="preserve"> em um dicionário eletrônico.  Isso não só possibilita maior abrangência do léxico como</w:t>
      </w:r>
      <w:r w:rsidR="00F83F80">
        <w:t xml:space="preserve"> também</w:t>
      </w:r>
      <w:r>
        <w:t xml:space="preserve"> benef</w:t>
      </w:r>
      <w:r w:rsidR="00F83F80">
        <w:t xml:space="preserve">icia </w:t>
      </w:r>
      <w:r>
        <w:t>a questão da tradu</w:t>
      </w:r>
      <w:r w:rsidR="000D6D8B">
        <w:t>ção de itens lexicais complexos</w:t>
      </w:r>
      <w:r>
        <w:t xml:space="preserve"> como um todo, </w:t>
      </w:r>
      <w:r w:rsidR="000D6D8B">
        <w:t>em vez</w:t>
      </w:r>
      <w:r>
        <w:t xml:space="preserve"> de serem resolvidos por fragmentos sintáticos. </w:t>
      </w:r>
      <w:bookmarkStart w:id="0" w:name="_GoBack"/>
      <w:bookmarkEnd w:id="0"/>
    </w:p>
    <w:p w:rsidR="00F8739B" w:rsidRDefault="00F8739B" w:rsidP="00BF2E22">
      <w:pPr>
        <w:spacing w:line="360" w:lineRule="auto"/>
        <w:ind w:left="-1080" w:right="-180"/>
        <w:jc w:val="both"/>
        <w:rPr>
          <w:b/>
        </w:rPr>
      </w:pPr>
    </w:p>
    <w:p w:rsidR="00F8739B" w:rsidRPr="00BF2E22" w:rsidRDefault="00F8739B" w:rsidP="00BF2E22">
      <w:pPr>
        <w:spacing w:line="360" w:lineRule="auto"/>
        <w:ind w:left="-1080" w:right="-180"/>
        <w:jc w:val="both"/>
        <w:rPr>
          <w:b/>
          <w:color w:val="FF0000"/>
        </w:rPr>
      </w:pPr>
      <w:r w:rsidRPr="004D5E7B">
        <w:rPr>
          <w:b/>
        </w:rPr>
        <w:t>Referências</w:t>
      </w:r>
    </w:p>
    <w:p w:rsidR="00F8739B" w:rsidRDefault="00F8739B" w:rsidP="007A278C">
      <w:pPr>
        <w:spacing w:before="240"/>
        <w:ind w:left="-1080" w:right="-180"/>
        <w:jc w:val="both"/>
      </w:pPr>
      <w:r w:rsidRPr="00A528FC">
        <w:t>BA</w:t>
      </w:r>
      <w:r>
        <w:t>P</w:t>
      </w:r>
      <w:r w:rsidRPr="00A528FC">
        <w:t>TISTA, J</w:t>
      </w:r>
      <w:proofErr w:type="gramStart"/>
      <w:r>
        <w:t>.;</w:t>
      </w:r>
      <w:proofErr w:type="gramEnd"/>
      <w:r>
        <w:t xml:space="preserve"> CORREIA, A.; FERNANDES, G.</w:t>
      </w:r>
      <w:r w:rsidRPr="00A528FC">
        <w:t xml:space="preserve"> </w:t>
      </w:r>
      <w:r w:rsidRPr="002E0E74">
        <w:rPr>
          <w:bCs/>
          <w:i/>
        </w:rPr>
        <w:t xml:space="preserve">Léxico-gramática das frases fixas do </w:t>
      </w:r>
      <w:proofErr w:type="spellStart"/>
      <w:r w:rsidRPr="002E0E74">
        <w:rPr>
          <w:bCs/>
          <w:i/>
        </w:rPr>
        <w:t>portugues</w:t>
      </w:r>
      <w:proofErr w:type="spellEnd"/>
      <w:r w:rsidRPr="002E0E74">
        <w:rPr>
          <w:bCs/>
          <w:i/>
        </w:rPr>
        <w:t xml:space="preserve"> </w:t>
      </w:r>
      <w:proofErr w:type="spellStart"/>
      <w:r w:rsidRPr="002E0E74">
        <w:rPr>
          <w:bCs/>
          <w:i/>
        </w:rPr>
        <w:t>europeo</w:t>
      </w:r>
      <w:proofErr w:type="spellEnd"/>
      <w:r w:rsidRPr="002E0E74">
        <w:rPr>
          <w:bCs/>
          <w:i/>
        </w:rPr>
        <w:t>.</w:t>
      </w:r>
      <w:r w:rsidRPr="00A528FC">
        <w:t xml:space="preserve"> Universidade de Algarve. Faculdade de ciências humanas e s</w:t>
      </w:r>
      <w:r>
        <w:t xml:space="preserve">ociais: cadernos de fraseologia </w:t>
      </w:r>
      <w:r w:rsidRPr="00A528FC">
        <w:t xml:space="preserve">galega, </w:t>
      </w:r>
      <w:r>
        <w:t>n.</w:t>
      </w:r>
      <w:r w:rsidRPr="00A528FC">
        <w:t xml:space="preserve"> 7, 2005, </w:t>
      </w:r>
      <w:r>
        <w:t xml:space="preserve">p. </w:t>
      </w:r>
      <w:r w:rsidRPr="00A528FC">
        <w:t>41-53.</w:t>
      </w:r>
    </w:p>
    <w:p w:rsidR="00F8739B" w:rsidRDefault="00F8739B" w:rsidP="002C4D2F">
      <w:pPr>
        <w:spacing w:before="240" w:line="360" w:lineRule="auto"/>
        <w:ind w:left="-1080" w:right="-180"/>
        <w:jc w:val="both"/>
      </w:pPr>
      <w:r w:rsidRPr="00E731EC">
        <w:t>BECHARA, E</w:t>
      </w:r>
      <w:r>
        <w:rPr>
          <w:b/>
        </w:rPr>
        <w:t xml:space="preserve">. </w:t>
      </w:r>
      <w:r w:rsidRPr="002E0E74">
        <w:rPr>
          <w:i/>
        </w:rPr>
        <w:t>Moderna gramática portuguesa.</w:t>
      </w:r>
      <w:r>
        <w:rPr>
          <w:b/>
        </w:rPr>
        <w:t xml:space="preserve"> </w:t>
      </w:r>
      <w:r w:rsidRPr="00E731EC">
        <w:t>Rio de Janeiro: Lucerna, 2001</w:t>
      </w:r>
      <w:r>
        <w:t>.</w:t>
      </w:r>
    </w:p>
    <w:p w:rsidR="00F8739B" w:rsidRPr="00AE4E15" w:rsidRDefault="00F8739B" w:rsidP="000424C9">
      <w:pPr>
        <w:spacing w:before="240"/>
        <w:ind w:left="-1080" w:right="-180"/>
        <w:jc w:val="both"/>
        <w:rPr>
          <w:lang w:val="fr-FR"/>
        </w:rPr>
      </w:pPr>
      <w:r w:rsidRPr="00AE4E15">
        <w:rPr>
          <w:color w:val="000000"/>
          <w:shd w:val="clear" w:color="auto" w:fill="FFFFFF"/>
        </w:rPr>
        <w:t xml:space="preserve">FIORIN, J. L. (Org.). </w:t>
      </w:r>
      <w:r w:rsidRPr="00AE4E15">
        <w:rPr>
          <w:i/>
          <w:color w:val="000000"/>
          <w:shd w:val="clear" w:color="auto" w:fill="FFFFFF"/>
        </w:rPr>
        <w:t>Introdução à Linguística I</w:t>
      </w:r>
      <w:r w:rsidR="00AE4E15" w:rsidRPr="00AE4E15">
        <w:rPr>
          <w:i/>
          <w:color w:val="000000"/>
          <w:shd w:val="clear" w:color="auto" w:fill="FFFFFF"/>
        </w:rPr>
        <w:t xml:space="preserve"> -</w:t>
      </w:r>
      <w:r w:rsidRPr="00AE4E15">
        <w:rPr>
          <w:i/>
          <w:color w:val="000000"/>
          <w:shd w:val="clear" w:color="auto" w:fill="FFFFFF"/>
        </w:rPr>
        <w:t xml:space="preserve"> </w:t>
      </w:r>
      <w:r w:rsidR="00AE4E15" w:rsidRPr="00AE4E15">
        <w:rPr>
          <w:i/>
          <w:color w:val="000000"/>
          <w:shd w:val="clear" w:color="auto" w:fill="FFFFFF"/>
        </w:rPr>
        <w:t>O</w:t>
      </w:r>
      <w:r w:rsidRPr="00AE4E15">
        <w:rPr>
          <w:i/>
          <w:color w:val="000000"/>
          <w:shd w:val="clear" w:color="auto" w:fill="FFFFFF"/>
        </w:rPr>
        <w:t>bjetos teóricos</w:t>
      </w:r>
      <w:r w:rsidRPr="00AE4E15">
        <w:rPr>
          <w:color w:val="000000"/>
          <w:shd w:val="clear" w:color="auto" w:fill="FFFFFF"/>
        </w:rPr>
        <w:t xml:space="preserve">. </w:t>
      </w:r>
      <w:r w:rsidRPr="00AE4E15">
        <w:rPr>
          <w:color w:val="000000"/>
          <w:shd w:val="clear" w:color="auto" w:fill="FFFFFF"/>
          <w:lang w:val="fr-FR"/>
        </w:rPr>
        <w:t>São Paulo: Contexto, 2002. p. 226.</w:t>
      </w:r>
    </w:p>
    <w:p w:rsidR="00F8739B" w:rsidRPr="00AE4E15" w:rsidRDefault="00F8739B" w:rsidP="004D5E7B">
      <w:pPr>
        <w:spacing w:before="240" w:line="360" w:lineRule="auto"/>
        <w:ind w:left="-1080" w:right="-180"/>
        <w:jc w:val="both"/>
        <w:rPr>
          <w:lang w:val="fr-FR"/>
        </w:rPr>
      </w:pPr>
      <w:r w:rsidRPr="00AE4E15">
        <w:rPr>
          <w:lang w:val="fr-FR"/>
        </w:rPr>
        <w:t xml:space="preserve">GROSS, G. </w:t>
      </w:r>
      <w:r w:rsidRPr="00AE4E15">
        <w:rPr>
          <w:i/>
          <w:lang w:val="fr-FR"/>
        </w:rPr>
        <w:t>Les expressions figées du français</w:t>
      </w:r>
      <w:r w:rsidRPr="00AE4E15">
        <w:rPr>
          <w:lang w:val="fr-FR"/>
        </w:rPr>
        <w:t>. Paris: Ophrys, 1996.</w:t>
      </w:r>
    </w:p>
    <w:p w:rsidR="00F8739B" w:rsidRDefault="00F8739B" w:rsidP="00376D2C">
      <w:pPr>
        <w:spacing w:before="240"/>
        <w:ind w:left="-1080" w:right="-180"/>
        <w:jc w:val="both"/>
      </w:pPr>
      <w:r w:rsidRPr="002E0E74">
        <w:rPr>
          <w:lang w:val="fr-FR"/>
        </w:rPr>
        <w:t xml:space="preserve">GROSS, M. </w:t>
      </w:r>
      <w:r w:rsidRPr="00AE4E15">
        <w:rPr>
          <w:i/>
          <w:lang w:val="fr-FR"/>
        </w:rPr>
        <w:t>Méthodes empiriques em syntaxe</w:t>
      </w:r>
      <w:r w:rsidRPr="002E0E74">
        <w:rPr>
          <w:lang w:val="fr-FR"/>
        </w:rPr>
        <w:t xml:space="preserve">. </w:t>
      </w:r>
      <w:r>
        <w:t xml:space="preserve">Paris: </w:t>
      </w:r>
      <w:r w:rsidRPr="0075444A">
        <w:t>Hermann, 1975.</w:t>
      </w:r>
    </w:p>
    <w:p w:rsidR="00F8739B" w:rsidRDefault="00F8739B" w:rsidP="006E0AA1">
      <w:pPr>
        <w:spacing w:before="240"/>
        <w:ind w:left="-1080" w:right="-180"/>
        <w:jc w:val="both"/>
      </w:pPr>
      <w:r>
        <w:t xml:space="preserve">LAKOFF, G.; JOHNSON, M. </w:t>
      </w:r>
      <w:r w:rsidRPr="00AE4E15">
        <w:rPr>
          <w:i/>
        </w:rPr>
        <w:t>Metáforas da vida cotidiana</w:t>
      </w:r>
      <w:r>
        <w:t>. Coordenação de tradução: Mara Sophia Zanotto. São Paulo: Mercado das Letras, 2002.</w:t>
      </w:r>
    </w:p>
    <w:p w:rsidR="00F8739B" w:rsidRPr="00A528FC" w:rsidRDefault="00F8739B" w:rsidP="00184433">
      <w:pPr>
        <w:spacing w:before="240" w:line="360" w:lineRule="auto"/>
        <w:ind w:left="-1080" w:right="-180"/>
        <w:jc w:val="both"/>
      </w:pPr>
      <w:r>
        <w:t>RABUSKE, R. A</w:t>
      </w:r>
      <w:r w:rsidRPr="00A528FC">
        <w:t xml:space="preserve">. </w:t>
      </w:r>
      <w:r w:rsidRPr="00AE4E15">
        <w:rPr>
          <w:i/>
        </w:rPr>
        <w:t>I</w:t>
      </w:r>
      <w:r w:rsidRPr="00AE4E15">
        <w:rPr>
          <w:bCs/>
          <w:i/>
        </w:rPr>
        <w:t>nteligência artificial</w:t>
      </w:r>
      <w:r>
        <w:t>.</w:t>
      </w:r>
      <w:r w:rsidRPr="00A528FC">
        <w:t xml:space="preserve"> F</w:t>
      </w:r>
      <w:r w:rsidR="00232D5E">
        <w:t>l</w:t>
      </w:r>
      <w:r w:rsidRPr="00A528FC">
        <w:t>orianópolis: Ed. da UFSC, 1995.</w:t>
      </w:r>
    </w:p>
    <w:p w:rsidR="00F8739B" w:rsidRPr="00A528FC" w:rsidRDefault="00F8739B" w:rsidP="007A278C">
      <w:pPr>
        <w:spacing w:before="240"/>
        <w:ind w:left="-1080" w:right="-180"/>
        <w:jc w:val="both"/>
      </w:pPr>
      <w:r>
        <w:t>RANCHHOD, E.</w:t>
      </w:r>
      <w:r w:rsidRPr="00A528FC">
        <w:t xml:space="preserve"> M. </w:t>
      </w:r>
      <w:r w:rsidRPr="00AE4E15">
        <w:rPr>
          <w:bCs/>
          <w:i/>
        </w:rPr>
        <w:t>Tratamento das línguas por computador</w:t>
      </w:r>
      <w:r w:rsidRPr="00AE4E15">
        <w:rPr>
          <w:bCs/>
        </w:rPr>
        <w:t>:</w:t>
      </w:r>
      <w:r w:rsidRPr="00A528FC">
        <w:rPr>
          <w:b/>
          <w:bCs/>
        </w:rPr>
        <w:t xml:space="preserve"> </w:t>
      </w:r>
      <w:r>
        <w:rPr>
          <w:bCs/>
        </w:rPr>
        <w:t>uma introdução à lingu</w:t>
      </w:r>
      <w:r w:rsidRPr="00B309EE">
        <w:rPr>
          <w:bCs/>
        </w:rPr>
        <w:t>ística computacional e suas aplicações</w:t>
      </w:r>
      <w:r w:rsidRPr="00A528FC">
        <w:t>. Lisboa, dez. 1999.</w:t>
      </w:r>
    </w:p>
    <w:p w:rsidR="00F8739B" w:rsidRDefault="00F8739B" w:rsidP="00184433">
      <w:pPr>
        <w:spacing w:before="240" w:line="360" w:lineRule="auto"/>
        <w:ind w:left="-1080" w:right="-180"/>
        <w:jc w:val="both"/>
      </w:pPr>
      <w:r>
        <w:t>SMARSARO, A</w:t>
      </w:r>
      <w:r w:rsidRPr="00A528FC">
        <w:t xml:space="preserve">. </w:t>
      </w:r>
      <w:r w:rsidRPr="0091539D">
        <w:rPr>
          <w:bCs/>
          <w:i/>
        </w:rPr>
        <w:t>Um estudo sobre composição</w:t>
      </w:r>
      <w:r w:rsidRPr="00A528FC">
        <w:t>. Revista Fala Palavra, n. 2, Outubro, 2002.</w:t>
      </w:r>
    </w:p>
    <w:p w:rsidR="00F8739B" w:rsidRPr="00A528FC" w:rsidRDefault="00F8739B" w:rsidP="007A278C">
      <w:pPr>
        <w:spacing w:before="240"/>
        <w:ind w:left="-1080" w:right="-180"/>
        <w:jc w:val="both"/>
      </w:pPr>
      <w:r w:rsidRPr="00A528FC">
        <w:t>VALE, O</w:t>
      </w:r>
      <w:r>
        <w:t xml:space="preserve">. </w:t>
      </w:r>
      <w:r w:rsidRPr="0091539D">
        <w:rPr>
          <w:i/>
        </w:rPr>
        <w:t>Expressões Cristalizadas do português do Brasil</w:t>
      </w:r>
      <w:r>
        <w:t xml:space="preserve">: uma Proposta de Tipologia, Tese de doutoramento, Araraquara: UNESP. </w:t>
      </w:r>
      <w:r w:rsidRPr="00A528FC">
        <w:t>2001</w:t>
      </w:r>
      <w:r>
        <w:t>.</w:t>
      </w:r>
    </w:p>
    <w:p w:rsidR="00F8739B" w:rsidRPr="00A528FC" w:rsidRDefault="00F8739B" w:rsidP="004E0B1A">
      <w:pPr>
        <w:spacing w:before="240"/>
        <w:ind w:left="-1080" w:right="-180"/>
        <w:jc w:val="both"/>
      </w:pPr>
      <w:r>
        <w:t>VIEIRA, R.; LIMA, V.</w:t>
      </w:r>
      <w:r w:rsidRPr="00A528FC">
        <w:t xml:space="preserve"> L.</w:t>
      </w:r>
      <w:r>
        <w:t xml:space="preserve"> </w:t>
      </w:r>
      <w:r w:rsidRPr="00A528FC">
        <w:t xml:space="preserve">S. </w:t>
      </w:r>
      <w:r w:rsidRPr="0091539D">
        <w:rPr>
          <w:bCs/>
          <w:i/>
        </w:rPr>
        <w:t>Linguística computacional:</w:t>
      </w:r>
      <w:r w:rsidRPr="00A528FC">
        <w:rPr>
          <w:b/>
          <w:bCs/>
        </w:rPr>
        <w:t xml:space="preserve"> </w:t>
      </w:r>
      <w:r w:rsidRPr="00B309EE">
        <w:rPr>
          <w:bCs/>
        </w:rPr>
        <w:t>princípios e aplicações</w:t>
      </w:r>
      <w:r w:rsidRPr="00A528FC">
        <w:t>.</w:t>
      </w:r>
      <w:r>
        <w:t xml:space="preserve"> In: IX Escola de informática da SBC-Sul. Passo Fundo, Maringá-São José, SBC-Sul, 2001.</w:t>
      </w:r>
    </w:p>
    <w:sectPr w:rsidR="00F8739B" w:rsidRPr="00A528FC" w:rsidSect="00184433">
      <w:footerReference w:type="default" r:id="rId7"/>
      <w:pgSz w:w="12240" w:h="15840"/>
      <w:pgMar w:top="1417" w:right="1260" w:bottom="1417" w:left="28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07A" w:rsidRDefault="001A307A">
      <w:r>
        <w:separator/>
      </w:r>
    </w:p>
  </w:endnote>
  <w:endnote w:type="continuationSeparator" w:id="0">
    <w:p w:rsidR="001A307A" w:rsidRDefault="001A30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9B" w:rsidRDefault="00E06ADC">
    <w:pPr>
      <w:pStyle w:val="Rodap"/>
      <w:jc w:val="right"/>
    </w:pPr>
    <w:r>
      <w:fldChar w:fldCharType="begin"/>
    </w:r>
    <w:r w:rsidR="00FC307E">
      <w:instrText xml:space="preserve"> PAGE   \* MERGEFORMAT </w:instrText>
    </w:r>
    <w:r>
      <w:fldChar w:fldCharType="separate"/>
    </w:r>
    <w:r w:rsidR="00232D5E">
      <w:rPr>
        <w:noProof/>
      </w:rPr>
      <w:t>19</w:t>
    </w:r>
    <w:r>
      <w:rPr>
        <w:noProof/>
      </w:rPr>
      <w:fldChar w:fldCharType="end"/>
    </w:r>
  </w:p>
  <w:p w:rsidR="00F8739B" w:rsidRPr="00F31D64" w:rsidRDefault="00F8739B" w:rsidP="00F31D6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07A" w:rsidRDefault="001A307A">
      <w:r>
        <w:separator/>
      </w:r>
    </w:p>
  </w:footnote>
  <w:footnote w:type="continuationSeparator" w:id="0">
    <w:p w:rsidR="001A307A" w:rsidRDefault="001A307A">
      <w:r>
        <w:continuationSeparator/>
      </w:r>
    </w:p>
  </w:footnote>
  <w:footnote w:id="1">
    <w:p w:rsidR="00F8739B" w:rsidRDefault="00F8739B" w:rsidP="00841D4C">
      <w:pPr>
        <w:pStyle w:val="Textodenotaderodap"/>
        <w:ind w:left="-1080"/>
        <w:jc w:val="both"/>
      </w:pPr>
      <w:r>
        <w:rPr>
          <w:rStyle w:val="Refdenotaderodap"/>
        </w:rPr>
        <w:footnoteRef/>
      </w:r>
      <w:r>
        <w:t xml:space="preserve"> Mestre </w:t>
      </w:r>
      <w:smartTag w:uri="urn:schemas-microsoft-com:office:smarttags" w:element="PersonName">
        <w:smartTagPr>
          <w:attr w:name="ProductID" w:val="em Estudos Linguísticos"/>
        </w:smartTagPr>
        <w:r>
          <w:t>em Estudos Linguísticos</w:t>
        </w:r>
      </w:smartTag>
      <w:r>
        <w:t xml:space="preserve"> na área de estudos analítico-descritivos da linguagem, pela Universidade Federal do Espírito Santo-UFES.</w:t>
      </w:r>
    </w:p>
  </w:footnote>
  <w:footnote w:id="2">
    <w:p w:rsidR="00F8739B" w:rsidRDefault="00F8739B" w:rsidP="00765EA9">
      <w:pPr>
        <w:pStyle w:val="Textodenotaderodap"/>
        <w:ind w:left="-1080"/>
        <w:jc w:val="both"/>
      </w:pPr>
      <w:r>
        <w:rPr>
          <w:rStyle w:val="Refdenotaderodap"/>
        </w:rPr>
        <w:footnoteRef/>
      </w:r>
      <w:r>
        <w:t xml:space="preserve"> No decorrer do estudo são adotados diferentes termos: construção, est</w:t>
      </w:r>
      <w:r w:rsidR="00FE05AC">
        <w:t xml:space="preserve">rutura, sequência, mas </w:t>
      </w:r>
      <w:proofErr w:type="gramStart"/>
      <w:r w:rsidR="00FE05AC">
        <w:t>todas ele</w:t>
      </w:r>
      <w:r>
        <w:t>s</w:t>
      </w:r>
      <w:proofErr w:type="gramEnd"/>
      <w:r>
        <w:t xml:space="preserve"> referem-se à “expressão”.</w:t>
      </w:r>
    </w:p>
  </w:footnote>
  <w:footnote w:id="3">
    <w:p w:rsidR="00F8739B" w:rsidRDefault="00F8739B" w:rsidP="00D526C7">
      <w:pPr>
        <w:pStyle w:val="Textodenotaderodap"/>
        <w:ind w:left="-1080"/>
      </w:pPr>
      <w:r>
        <w:rPr>
          <w:rStyle w:val="Refdenotaderodap"/>
        </w:rPr>
        <w:footnoteRef/>
      </w:r>
      <w:r>
        <w:t xml:space="preserve"> O autor usa a caracterização Expressões Cristalizadas para as expressões fixas.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499C"/>
    <w:multiLevelType w:val="hybridMultilevel"/>
    <w:tmpl w:val="30C0A008"/>
    <w:lvl w:ilvl="0" w:tplc="4F54D244">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
    <w:nsid w:val="05AC5655"/>
    <w:multiLevelType w:val="hybridMultilevel"/>
    <w:tmpl w:val="AD309674"/>
    <w:lvl w:ilvl="0" w:tplc="569CF31A">
      <w:start w:val="1"/>
      <w:numFmt w:val="lowerLetter"/>
      <w:lvlText w:val="%1)"/>
      <w:lvlJc w:val="left"/>
      <w:pPr>
        <w:tabs>
          <w:tab w:val="num" w:pos="0"/>
        </w:tabs>
        <w:ind w:hanging="360"/>
      </w:pPr>
      <w:rPr>
        <w:rFonts w:cs="Times New Roman" w:hint="default"/>
      </w:rPr>
    </w:lvl>
    <w:lvl w:ilvl="1" w:tplc="04160019" w:tentative="1">
      <w:start w:val="1"/>
      <w:numFmt w:val="lowerLetter"/>
      <w:lvlText w:val="%2."/>
      <w:lvlJc w:val="left"/>
      <w:pPr>
        <w:tabs>
          <w:tab w:val="num" w:pos="720"/>
        </w:tabs>
        <w:ind w:left="720" w:hanging="360"/>
      </w:pPr>
      <w:rPr>
        <w:rFonts w:cs="Times New Roman"/>
      </w:rPr>
    </w:lvl>
    <w:lvl w:ilvl="2" w:tplc="0416001B" w:tentative="1">
      <w:start w:val="1"/>
      <w:numFmt w:val="lowerRoman"/>
      <w:lvlText w:val="%3."/>
      <w:lvlJc w:val="right"/>
      <w:pPr>
        <w:tabs>
          <w:tab w:val="num" w:pos="1440"/>
        </w:tabs>
        <w:ind w:left="1440" w:hanging="180"/>
      </w:pPr>
      <w:rPr>
        <w:rFonts w:cs="Times New Roman"/>
      </w:rPr>
    </w:lvl>
    <w:lvl w:ilvl="3" w:tplc="0416000F" w:tentative="1">
      <w:start w:val="1"/>
      <w:numFmt w:val="decimal"/>
      <w:lvlText w:val="%4."/>
      <w:lvlJc w:val="left"/>
      <w:pPr>
        <w:tabs>
          <w:tab w:val="num" w:pos="2160"/>
        </w:tabs>
        <w:ind w:left="2160" w:hanging="360"/>
      </w:pPr>
      <w:rPr>
        <w:rFonts w:cs="Times New Roman"/>
      </w:rPr>
    </w:lvl>
    <w:lvl w:ilvl="4" w:tplc="04160019" w:tentative="1">
      <w:start w:val="1"/>
      <w:numFmt w:val="lowerLetter"/>
      <w:lvlText w:val="%5."/>
      <w:lvlJc w:val="left"/>
      <w:pPr>
        <w:tabs>
          <w:tab w:val="num" w:pos="2880"/>
        </w:tabs>
        <w:ind w:left="2880" w:hanging="360"/>
      </w:pPr>
      <w:rPr>
        <w:rFonts w:cs="Times New Roman"/>
      </w:rPr>
    </w:lvl>
    <w:lvl w:ilvl="5" w:tplc="0416001B" w:tentative="1">
      <w:start w:val="1"/>
      <w:numFmt w:val="lowerRoman"/>
      <w:lvlText w:val="%6."/>
      <w:lvlJc w:val="right"/>
      <w:pPr>
        <w:tabs>
          <w:tab w:val="num" w:pos="3600"/>
        </w:tabs>
        <w:ind w:left="3600" w:hanging="180"/>
      </w:pPr>
      <w:rPr>
        <w:rFonts w:cs="Times New Roman"/>
      </w:rPr>
    </w:lvl>
    <w:lvl w:ilvl="6" w:tplc="0416000F" w:tentative="1">
      <w:start w:val="1"/>
      <w:numFmt w:val="decimal"/>
      <w:lvlText w:val="%7."/>
      <w:lvlJc w:val="left"/>
      <w:pPr>
        <w:tabs>
          <w:tab w:val="num" w:pos="4320"/>
        </w:tabs>
        <w:ind w:left="4320" w:hanging="360"/>
      </w:pPr>
      <w:rPr>
        <w:rFonts w:cs="Times New Roman"/>
      </w:rPr>
    </w:lvl>
    <w:lvl w:ilvl="7" w:tplc="04160019" w:tentative="1">
      <w:start w:val="1"/>
      <w:numFmt w:val="lowerLetter"/>
      <w:lvlText w:val="%8."/>
      <w:lvlJc w:val="left"/>
      <w:pPr>
        <w:tabs>
          <w:tab w:val="num" w:pos="5040"/>
        </w:tabs>
        <w:ind w:left="5040" w:hanging="360"/>
      </w:pPr>
      <w:rPr>
        <w:rFonts w:cs="Times New Roman"/>
      </w:rPr>
    </w:lvl>
    <w:lvl w:ilvl="8" w:tplc="0416001B" w:tentative="1">
      <w:start w:val="1"/>
      <w:numFmt w:val="lowerRoman"/>
      <w:lvlText w:val="%9."/>
      <w:lvlJc w:val="right"/>
      <w:pPr>
        <w:tabs>
          <w:tab w:val="num" w:pos="5760"/>
        </w:tabs>
        <w:ind w:left="5760" w:hanging="180"/>
      </w:pPr>
      <w:rPr>
        <w:rFonts w:cs="Times New Roman"/>
      </w:rPr>
    </w:lvl>
  </w:abstractNum>
  <w:abstractNum w:abstractNumId="2">
    <w:nsid w:val="16A90AFA"/>
    <w:multiLevelType w:val="hybridMultilevel"/>
    <w:tmpl w:val="62249A40"/>
    <w:lvl w:ilvl="0" w:tplc="04160011">
      <w:start w:val="1"/>
      <w:numFmt w:val="decimal"/>
      <w:lvlText w:val="%1)"/>
      <w:lvlJc w:val="left"/>
      <w:pPr>
        <w:tabs>
          <w:tab w:val="num" w:pos="720"/>
        </w:tabs>
        <w:ind w:left="720" w:hanging="360"/>
      </w:pPr>
      <w:rPr>
        <w:rFonts w:cs="Times New Roman" w:hint="default"/>
      </w:rPr>
    </w:lvl>
    <w:lvl w:ilvl="1" w:tplc="1C4CE7E4">
      <w:start w:val="1"/>
      <w:numFmt w:val="lowerLetter"/>
      <w:lvlText w:val="%2)"/>
      <w:lvlJc w:val="left"/>
      <w:pPr>
        <w:tabs>
          <w:tab w:val="num" w:pos="1440"/>
        </w:tabs>
        <w:ind w:left="1440" w:hanging="36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nsid w:val="16B55E40"/>
    <w:multiLevelType w:val="hybridMultilevel"/>
    <w:tmpl w:val="9E1AE36E"/>
    <w:lvl w:ilvl="0" w:tplc="E53A6810">
      <w:start w:val="1"/>
      <w:numFmt w:val="lowerLetter"/>
      <w:lvlText w:val="%1)"/>
      <w:lvlJc w:val="left"/>
      <w:pPr>
        <w:tabs>
          <w:tab w:val="num" w:pos="0"/>
        </w:tabs>
        <w:ind w:hanging="360"/>
      </w:pPr>
      <w:rPr>
        <w:rFonts w:cs="Times New Roman" w:hint="default"/>
      </w:rPr>
    </w:lvl>
    <w:lvl w:ilvl="1" w:tplc="04160019" w:tentative="1">
      <w:start w:val="1"/>
      <w:numFmt w:val="lowerLetter"/>
      <w:lvlText w:val="%2."/>
      <w:lvlJc w:val="left"/>
      <w:pPr>
        <w:tabs>
          <w:tab w:val="num" w:pos="720"/>
        </w:tabs>
        <w:ind w:left="720" w:hanging="360"/>
      </w:pPr>
      <w:rPr>
        <w:rFonts w:cs="Times New Roman"/>
      </w:rPr>
    </w:lvl>
    <w:lvl w:ilvl="2" w:tplc="0416001B" w:tentative="1">
      <w:start w:val="1"/>
      <w:numFmt w:val="lowerRoman"/>
      <w:lvlText w:val="%3."/>
      <w:lvlJc w:val="right"/>
      <w:pPr>
        <w:tabs>
          <w:tab w:val="num" w:pos="1440"/>
        </w:tabs>
        <w:ind w:left="1440" w:hanging="180"/>
      </w:pPr>
      <w:rPr>
        <w:rFonts w:cs="Times New Roman"/>
      </w:rPr>
    </w:lvl>
    <w:lvl w:ilvl="3" w:tplc="0416000F" w:tentative="1">
      <w:start w:val="1"/>
      <w:numFmt w:val="decimal"/>
      <w:lvlText w:val="%4."/>
      <w:lvlJc w:val="left"/>
      <w:pPr>
        <w:tabs>
          <w:tab w:val="num" w:pos="2160"/>
        </w:tabs>
        <w:ind w:left="2160" w:hanging="360"/>
      </w:pPr>
      <w:rPr>
        <w:rFonts w:cs="Times New Roman"/>
      </w:rPr>
    </w:lvl>
    <w:lvl w:ilvl="4" w:tplc="04160019" w:tentative="1">
      <w:start w:val="1"/>
      <w:numFmt w:val="lowerLetter"/>
      <w:lvlText w:val="%5."/>
      <w:lvlJc w:val="left"/>
      <w:pPr>
        <w:tabs>
          <w:tab w:val="num" w:pos="2880"/>
        </w:tabs>
        <w:ind w:left="2880" w:hanging="360"/>
      </w:pPr>
      <w:rPr>
        <w:rFonts w:cs="Times New Roman"/>
      </w:rPr>
    </w:lvl>
    <w:lvl w:ilvl="5" w:tplc="0416001B" w:tentative="1">
      <w:start w:val="1"/>
      <w:numFmt w:val="lowerRoman"/>
      <w:lvlText w:val="%6."/>
      <w:lvlJc w:val="right"/>
      <w:pPr>
        <w:tabs>
          <w:tab w:val="num" w:pos="3600"/>
        </w:tabs>
        <w:ind w:left="3600" w:hanging="180"/>
      </w:pPr>
      <w:rPr>
        <w:rFonts w:cs="Times New Roman"/>
      </w:rPr>
    </w:lvl>
    <w:lvl w:ilvl="6" w:tplc="0416000F" w:tentative="1">
      <w:start w:val="1"/>
      <w:numFmt w:val="decimal"/>
      <w:lvlText w:val="%7."/>
      <w:lvlJc w:val="left"/>
      <w:pPr>
        <w:tabs>
          <w:tab w:val="num" w:pos="4320"/>
        </w:tabs>
        <w:ind w:left="4320" w:hanging="360"/>
      </w:pPr>
      <w:rPr>
        <w:rFonts w:cs="Times New Roman"/>
      </w:rPr>
    </w:lvl>
    <w:lvl w:ilvl="7" w:tplc="04160019" w:tentative="1">
      <w:start w:val="1"/>
      <w:numFmt w:val="lowerLetter"/>
      <w:lvlText w:val="%8."/>
      <w:lvlJc w:val="left"/>
      <w:pPr>
        <w:tabs>
          <w:tab w:val="num" w:pos="5040"/>
        </w:tabs>
        <w:ind w:left="5040" w:hanging="360"/>
      </w:pPr>
      <w:rPr>
        <w:rFonts w:cs="Times New Roman"/>
      </w:rPr>
    </w:lvl>
    <w:lvl w:ilvl="8" w:tplc="0416001B" w:tentative="1">
      <w:start w:val="1"/>
      <w:numFmt w:val="lowerRoman"/>
      <w:lvlText w:val="%9."/>
      <w:lvlJc w:val="right"/>
      <w:pPr>
        <w:tabs>
          <w:tab w:val="num" w:pos="5760"/>
        </w:tabs>
        <w:ind w:left="5760" w:hanging="180"/>
      </w:pPr>
      <w:rPr>
        <w:rFonts w:cs="Times New Roman"/>
      </w:rPr>
    </w:lvl>
  </w:abstractNum>
  <w:abstractNum w:abstractNumId="4">
    <w:nsid w:val="18BA4BC2"/>
    <w:multiLevelType w:val="hybridMultilevel"/>
    <w:tmpl w:val="837244DC"/>
    <w:lvl w:ilvl="0" w:tplc="BDFC19FE">
      <w:start w:val="1"/>
      <w:numFmt w:val="lowerLetter"/>
      <w:lvlText w:val="%1)"/>
      <w:lvlJc w:val="left"/>
      <w:pPr>
        <w:tabs>
          <w:tab w:val="num" w:pos="360"/>
        </w:tabs>
        <w:ind w:left="360" w:hanging="360"/>
      </w:pPr>
      <w:rPr>
        <w:rFonts w:cs="Times New Roman" w:hint="default"/>
      </w:rPr>
    </w:lvl>
    <w:lvl w:ilvl="1" w:tplc="04160019" w:tentative="1">
      <w:start w:val="1"/>
      <w:numFmt w:val="lowerLetter"/>
      <w:lvlText w:val="%2."/>
      <w:lvlJc w:val="left"/>
      <w:pPr>
        <w:tabs>
          <w:tab w:val="num" w:pos="1080"/>
        </w:tabs>
        <w:ind w:hanging="360"/>
      </w:pPr>
      <w:rPr>
        <w:rFonts w:cs="Times New Roman"/>
      </w:rPr>
    </w:lvl>
    <w:lvl w:ilvl="2" w:tplc="0416001B" w:tentative="1">
      <w:start w:val="1"/>
      <w:numFmt w:val="lowerRoman"/>
      <w:lvlText w:val="%3."/>
      <w:lvlJc w:val="right"/>
      <w:pPr>
        <w:tabs>
          <w:tab w:val="num" w:pos="1800"/>
        </w:tabs>
        <w:ind w:left="1800" w:hanging="180"/>
      </w:pPr>
      <w:rPr>
        <w:rFonts w:cs="Times New Roman"/>
      </w:rPr>
    </w:lvl>
    <w:lvl w:ilvl="3" w:tplc="0416000F" w:tentative="1">
      <w:start w:val="1"/>
      <w:numFmt w:val="decimal"/>
      <w:lvlText w:val="%4."/>
      <w:lvlJc w:val="left"/>
      <w:pPr>
        <w:tabs>
          <w:tab w:val="num" w:pos="2520"/>
        </w:tabs>
        <w:ind w:left="2520" w:hanging="360"/>
      </w:pPr>
      <w:rPr>
        <w:rFonts w:cs="Times New Roman"/>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5">
    <w:nsid w:val="1D10221A"/>
    <w:multiLevelType w:val="hybridMultilevel"/>
    <w:tmpl w:val="8FC01A18"/>
    <w:lvl w:ilvl="0" w:tplc="BB1E26AA">
      <w:start w:val="1"/>
      <w:numFmt w:val="lowerLetter"/>
      <w:lvlText w:val="%1)"/>
      <w:lvlJc w:val="left"/>
      <w:pPr>
        <w:tabs>
          <w:tab w:val="num" w:pos="0"/>
        </w:tabs>
        <w:ind w:hanging="360"/>
      </w:pPr>
      <w:rPr>
        <w:rFonts w:cs="Times New Roman" w:hint="default"/>
      </w:rPr>
    </w:lvl>
    <w:lvl w:ilvl="1" w:tplc="04160019" w:tentative="1">
      <w:start w:val="1"/>
      <w:numFmt w:val="lowerLetter"/>
      <w:lvlText w:val="%2."/>
      <w:lvlJc w:val="left"/>
      <w:pPr>
        <w:tabs>
          <w:tab w:val="num" w:pos="720"/>
        </w:tabs>
        <w:ind w:left="720" w:hanging="360"/>
      </w:pPr>
      <w:rPr>
        <w:rFonts w:cs="Times New Roman"/>
      </w:rPr>
    </w:lvl>
    <w:lvl w:ilvl="2" w:tplc="0416001B" w:tentative="1">
      <w:start w:val="1"/>
      <w:numFmt w:val="lowerRoman"/>
      <w:lvlText w:val="%3."/>
      <w:lvlJc w:val="right"/>
      <w:pPr>
        <w:tabs>
          <w:tab w:val="num" w:pos="1440"/>
        </w:tabs>
        <w:ind w:left="1440" w:hanging="180"/>
      </w:pPr>
      <w:rPr>
        <w:rFonts w:cs="Times New Roman"/>
      </w:rPr>
    </w:lvl>
    <w:lvl w:ilvl="3" w:tplc="0416000F" w:tentative="1">
      <w:start w:val="1"/>
      <w:numFmt w:val="decimal"/>
      <w:lvlText w:val="%4."/>
      <w:lvlJc w:val="left"/>
      <w:pPr>
        <w:tabs>
          <w:tab w:val="num" w:pos="2160"/>
        </w:tabs>
        <w:ind w:left="2160" w:hanging="360"/>
      </w:pPr>
      <w:rPr>
        <w:rFonts w:cs="Times New Roman"/>
      </w:rPr>
    </w:lvl>
    <w:lvl w:ilvl="4" w:tplc="04160019" w:tentative="1">
      <w:start w:val="1"/>
      <w:numFmt w:val="lowerLetter"/>
      <w:lvlText w:val="%5."/>
      <w:lvlJc w:val="left"/>
      <w:pPr>
        <w:tabs>
          <w:tab w:val="num" w:pos="2880"/>
        </w:tabs>
        <w:ind w:left="2880" w:hanging="360"/>
      </w:pPr>
      <w:rPr>
        <w:rFonts w:cs="Times New Roman"/>
      </w:rPr>
    </w:lvl>
    <w:lvl w:ilvl="5" w:tplc="0416001B" w:tentative="1">
      <w:start w:val="1"/>
      <w:numFmt w:val="lowerRoman"/>
      <w:lvlText w:val="%6."/>
      <w:lvlJc w:val="right"/>
      <w:pPr>
        <w:tabs>
          <w:tab w:val="num" w:pos="3600"/>
        </w:tabs>
        <w:ind w:left="3600" w:hanging="180"/>
      </w:pPr>
      <w:rPr>
        <w:rFonts w:cs="Times New Roman"/>
      </w:rPr>
    </w:lvl>
    <w:lvl w:ilvl="6" w:tplc="0416000F" w:tentative="1">
      <w:start w:val="1"/>
      <w:numFmt w:val="decimal"/>
      <w:lvlText w:val="%7."/>
      <w:lvlJc w:val="left"/>
      <w:pPr>
        <w:tabs>
          <w:tab w:val="num" w:pos="4320"/>
        </w:tabs>
        <w:ind w:left="4320" w:hanging="360"/>
      </w:pPr>
      <w:rPr>
        <w:rFonts w:cs="Times New Roman"/>
      </w:rPr>
    </w:lvl>
    <w:lvl w:ilvl="7" w:tplc="04160019" w:tentative="1">
      <w:start w:val="1"/>
      <w:numFmt w:val="lowerLetter"/>
      <w:lvlText w:val="%8."/>
      <w:lvlJc w:val="left"/>
      <w:pPr>
        <w:tabs>
          <w:tab w:val="num" w:pos="5040"/>
        </w:tabs>
        <w:ind w:left="5040" w:hanging="360"/>
      </w:pPr>
      <w:rPr>
        <w:rFonts w:cs="Times New Roman"/>
      </w:rPr>
    </w:lvl>
    <w:lvl w:ilvl="8" w:tplc="0416001B" w:tentative="1">
      <w:start w:val="1"/>
      <w:numFmt w:val="lowerRoman"/>
      <w:lvlText w:val="%9."/>
      <w:lvlJc w:val="right"/>
      <w:pPr>
        <w:tabs>
          <w:tab w:val="num" w:pos="5760"/>
        </w:tabs>
        <w:ind w:left="5760" w:hanging="180"/>
      </w:pPr>
      <w:rPr>
        <w:rFonts w:cs="Times New Roman"/>
      </w:rPr>
    </w:lvl>
  </w:abstractNum>
  <w:abstractNum w:abstractNumId="6">
    <w:nsid w:val="1D9C2DB1"/>
    <w:multiLevelType w:val="hybridMultilevel"/>
    <w:tmpl w:val="56A437EA"/>
    <w:lvl w:ilvl="0" w:tplc="04160017">
      <w:start w:val="9"/>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nsid w:val="1F7F0296"/>
    <w:multiLevelType w:val="hybridMultilevel"/>
    <w:tmpl w:val="A1026250"/>
    <w:lvl w:ilvl="0" w:tplc="72B04BDC">
      <w:start w:val="1"/>
      <w:numFmt w:val="lowerLetter"/>
      <w:lvlText w:val="%1)"/>
      <w:lvlJc w:val="left"/>
      <w:pPr>
        <w:tabs>
          <w:tab w:val="num" w:pos="0"/>
        </w:tabs>
        <w:ind w:hanging="360"/>
      </w:pPr>
      <w:rPr>
        <w:rFonts w:cs="Times New Roman" w:hint="default"/>
      </w:rPr>
    </w:lvl>
    <w:lvl w:ilvl="1" w:tplc="04160019" w:tentative="1">
      <w:start w:val="1"/>
      <w:numFmt w:val="lowerLetter"/>
      <w:lvlText w:val="%2."/>
      <w:lvlJc w:val="left"/>
      <w:pPr>
        <w:tabs>
          <w:tab w:val="num" w:pos="720"/>
        </w:tabs>
        <w:ind w:left="720" w:hanging="360"/>
      </w:pPr>
      <w:rPr>
        <w:rFonts w:cs="Times New Roman"/>
      </w:rPr>
    </w:lvl>
    <w:lvl w:ilvl="2" w:tplc="0416001B" w:tentative="1">
      <w:start w:val="1"/>
      <w:numFmt w:val="lowerRoman"/>
      <w:lvlText w:val="%3."/>
      <w:lvlJc w:val="right"/>
      <w:pPr>
        <w:tabs>
          <w:tab w:val="num" w:pos="1440"/>
        </w:tabs>
        <w:ind w:left="1440" w:hanging="180"/>
      </w:pPr>
      <w:rPr>
        <w:rFonts w:cs="Times New Roman"/>
      </w:rPr>
    </w:lvl>
    <w:lvl w:ilvl="3" w:tplc="0416000F" w:tentative="1">
      <w:start w:val="1"/>
      <w:numFmt w:val="decimal"/>
      <w:lvlText w:val="%4."/>
      <w:lvlJc w:val="left"/>
      <w:pPr>
        <w:tabs>
          <w:tab w:val="num" w:pos="2160"/>
        </w:tabs>
        <w:ind w:left="2160" w:hanging="360"/>
      </w:pPr>
      <w:rPr>
        <w:rFonts w:cs="Times New Roman"/>
      </w:rPr>
    </w:lvl>
    <w:lvl w:ilvl="4" w:tplc="04160019" w:tentative="1">
      <w:start w:val="1"/>
      <w:numFmt w:val="lowerLetter"/>
      <w:lvlText w:val="%5."/>
      <w:lvlJc w:val="left"/>
      <w:pPr>
        <w:tabs>
          <w:tab w:val="num" w:pos="2880"/>
        </w:tabs>
        <w:ind w:left="2880" w:hanging="360"/>
      </w:pPr>
      <w:rPr>
        <w:rFonts w:cs="Times New Roman"/>
      </w:rPr>
    </w:lvl>
    <w:lvl w:ilvl="5" w:tplc="0416001B" w:tentative="1">
      <w:start w:val="1"/>
      <w:numFmt w:val="lowerRoman"/>
      <w:lvlText w:val="%6."/>
      <w:lvlJc w:val="right"/>
      <w:pPr>
        <w:tabs>
          <w:tab w:val="num" w:pos="3600"/>
        </w:tabs>
        <w:ind w:left="3600" w:hanging="180"/>
      </w:pPr>
      <w:rPr>
        <w:rFonts w:cs="Times New Roman"/>
      </w:rPr>
    </w:lvl>
    <w:lvl w:ilvl="6" w:tplc="0416000F" w:tentative="1">
      <w:start w:val="1"/>
      <w:numFmt w:val="decimal"/>
      <w:lvlText w:val="%7."/>
      <w:lvlJc w:val="left"/>
      <w:pPr>
        <w:tabs>
          <w:tab w:val="num" w:pos="4320"/>
        </w:tabs>
        <w:ind w:left="4320" w:hanging="360"/>
      </w:pPr>
      <w:rPr>
        <w:rFonts w:cs="Times New Roman"/>
      </w:rPr>
    </w:lvl>
    <w:lvl w:ilvl="7" w:tplc="04160019" w:tentative="1">
      <w:start w:val="1"/>
      <w:numFmt w:val="lowerLetter"/>
      <w:lvlText w:val="%8."/>
      <w:lvlJc w:val="left"/>
      <w:pPr>
        <w:tabs>
          <w:tab w:val="num" w:pos="5040"/>
        </w:tabs>
        <w:ind w:left="5040" w:hanging="360"/>
      </w:pPr>
      <w:rPr>
        <w:rFonts w:cs="Times New Roman"/>
      </w:rPr>
    </w:lvl>
    <w:lvl w:ilvl="8" w:tplc="0416001B" w:tentative="1">
      <w:start w:val="1"/>
      <w:numFmt w:val="lowerRoman"/>
      <w:lvlText w:val="%9."/>
      <w:lvlJc w:val="right"/>
      <w:pPr>
        <w:tabs>
          <w:tab w:val="num" w:pos="5760"/>
        </w:tabs>
        <w:ind w:left="5760" w:hanging="180"/>
      </w:pPr>
      <w:rPr>
        <w:rFonts w:cs="Times New Roman"/>
      </w:rPr>
    </w:lvl>
  </w:abstractNum>
  <w:abstractNum w:abstractNumId="8">
    <w:nsid w:val="20213957"/>
    <w:multiLevelType w:val="hybridMultilevel"/>
    <w:tmpl w:val="5BEC07E2"/>
    <w:lvl w:ilvl="0" w:tplc="04160001">
      <w:start w:val="4"/>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0784459"/>
    <w:multiLevelType w:val="hybridMultilevel"/>
    <w:tmpl w:val="3B8CE7D4"/>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nsid w:val="23EB254C"/>
    <w:multiLevelType w:val="hybridMultilevel"/>
    <w:tmpl w:val="E2DEF296"/>
    <w:lvl w:ilvl="0" w:tplc="058A010E">
      <w:start w:val="1"/>
      <w:numFmt w:val="lowerLetter"/>
      <w:lvlText w:val="%1)"/>
      <w:lvlJc w:val="left"/>
      <w:pPr>
        <w:tabs>
          <w:tab w:val="num" w:pos="0"/>
        </w:tabs>
        <w:ind w:hanging="360"/>
      </w:pPr>
      <w:rPr>
        <w:rFonts w:cs="Times New Roman" w:hint="default"/>
      </w:rPr>
    </w:lvl>
    <w:lvl w:ilvl="1" w:tplc="04160019" w:tentative="1">
      <w:start w:val="1"/>
      <w:numFmt w:val="lowerLetter"/>
      <w:lvlText w:val="%2."/>
      <w:lvlJc w:val="left"/>
      <w:pPr>
        <w:tabs>
          <w:tab w:val="num" w:pos="720"/>
        </w:tabs>
        <w:ind w:left="720" w:hanging="360"/>
      </w:pPr>
      <w:rPr>
        <w:rFonts w:cs="Times New Roman"/>
      </w:rPr>
    </w:lvl>
    <w:lvl w:ilvl="2" w:tplc="0416001B" w:tentative="1">
      <w:start w:val="1"/>
      <w:numFmt w:val="lowerRoman"/>
      <w:lvlText w:val="%3."/>
      <w:lvlJc w:val="right"/>
      <w:pPr>
        <w:tabs>
          <w:tab w:val="num" w:pos="1440"/>
        </w:tabs>
        <w:ind w:left="1440" w:hanging="180"/>
      </w:pPr>
      <w:rPr>
        <w:rFonts w:cs="Times New Roman"/>
      </w:rPr>
    </w:lvl>
    <w:lvl w:ilvl="3" w:tplc="0416000F" w:tentative="1">
      <w:start w:val="1"/>
      <w:numFmt w:val="decimal"/>
      <w:lvlText w:val="%4."/>
      <w:lvlJc w:val="left"/>
      <w:pPr>
        <w:tabs>
          <w:tab w:val="num" w:pos="2160"/>
        </w:tabs>
        <w:ind w:left="2160" w:hanging="360"/>
      </w:pPr>
      <w:rPr>
        <w:rFonts w:cs="Times New Roman"/>
      </w:rPr>
    </w:lvl>
    <w:lvl w:ilvl="4" w:tplc="04160019" w:tentative="1">
      <w:start w:val="1"/>
      <w:numFmt w:val="lowerLetter"/>
      <w:lvlText w:val="%5."/>
      <w:lvlJc w:val="left"/>
      <w:pPr>
        <w:tabs>
          <w:tab w:val="num" w:pos="2880"/>
        </w:tabs>
        <w:ind w:left="2880" w:hanging="360"/>
      </w:pPr>
      <w:rPr>
        <w:rFonts w:cs="Times New Roman"/>
      </w:rPr>
    </w:lvl>
    <w:lvl w:ilvl="5" w:tplc="0416001B" w:tentative="1">
      <w:start w:val="1"/>
      <w:numFmt w:val="lowerRoman"/>
      <w:lvlText w:val="%6."/>
      <w:lvlJc w:val="right"/>
      <w:pPr>
        <w:tabs>
          <w:tab w:val="num" w:pos="3600"/>
        </w:tabs>
        <w:ind w:left="3600" w:hanging="180"/>
      </w:pPr>
      <w:rPr>
        <w:rFonts w:cs="Times New Roman"/>
      </w:rPr>
    </w:lvl>
    <w:lvl w:ilvl="6" w:tplc="0416000F" w:tentative="1">
      <w:start w:val="1"/>
      <w:numFmt w:val="decimal"/>
      <w:lvlText w:val="%7."/>
      <w:lvlJc w:val="left"/>
      <w:pPr>
        <w:tabs>
          <w:tab w:val="num" w:pos="4320"/>
        </w:tabs>
        <w:ind w:left="4320" w:hanging="360"/>
      </w:pPr>
      <w:rPr>
        <w:rFonts w:cs="Times New Roman"/>
      </w:rPr>
    </w:lvl>
    <w:lvl w:ilvl="7" w:tplc="04160019" w:tentative="1">
      <w:start w:val="1"/>
      <w:numFmt w:val="lowerLetter"/>
      <w:lvlText w:val="%8."/>
      <w:lvlJc w:val="left"/>
      <w:pPr>
        <w:tabs>
          <w:tab w:val="num" w:pos="5040"/>
        </w:tabs>
        <w:ind w:left="5040" w:hanging="360"/>
      </w:pPr>
      <w:rPr>
        <w:rFonts w:cs="Times New Roman"/>
      </w:rPr>
    </w:lvl>
    <w:lvl w:ilvl="8" w:tplc="0416001B" w:tentative="1">
      <w:start w:val="1"/>
      <w:numFmt w:val="lowerRoman"/>
      <w:lvlText w:val="%9."/>
      <w:lvlJc w:val="right"/>
      <w:pPr>
        <w:tabs>
          <w:tab w:val="num" w:pos="5760"/>
        </w:tabs>
        <w:ind w:left="5760" w:hanging="180"/>
      </w:pPr>
      <w:rPr>
        <w:rFonts w:cs="Times New Roman"/>
      </w:rPr>
    </w:lvl>
  </w:abstractNum>
  <w:abstractNum w:abstractNumId="11">
    <w:nsid w:val="23F8276A"/>
    <w:multiLevelType w:val="hybridMultilevel"/>
    <w:tmpl w:val="CBA28596"/>
    <w:lvl w:ilvl="0" w:tplc="EAE615E2">
      <w:start w:val="1"/>
      <w:numFmt w:val="lowerLetter"/>
      <w:lvlText w:val="%1)"/>
      <w:lvlJc w:val="left"/>
      <w:pPr>
        <w:tabs>
          <w:tab w:val="num" w:pos="360"/>
        </w:tabs>
        <w:ind w:left="360" w:hanging="360"/>
      </w:pPr>
      <w:rPr>
        <w:rFonts w:cs="Times New Roman" w:hint="default"/>
      </w:rPr>
    </w:lvl>
    <w:lvl w:ilvl="1" w:tplc="04160019" w:tentative="1">
      <w:start w:val="1"/>
      <w:numFmt w:val="lowerLetter"/>
      <w:lvlText w:val="%2."/>
      <w:lvlJc w:val="left"/>
      <w:pPr>
        <w:tabs>
          <w:tab w:val="num" w:pos="0"/>
        </w:tabs>
        <w:ind w:hanging="360"/>
      </w:pPr>
      <w:rPr>
        <w:rFonts w:cs="Times New Roman"/>
      </w:rPr>
    </w:lvl>
    <w:lvl w:ilvl="2" w:tplc="0416001B" w:tentative="1">
      <w:start w:val="1"/>
      <w:numFmt w:val="lowerRoman"/>
      <w:lvlText w:val="%3."/>
      <w:lvlJc w:val="right"/>
      <w:pPr>
        <w:tabs>
          <w:tab w:val="num" w:pos="720"/>
        </w:tabs>
        <w:ind w:left="720" w:hanging="180"/>
      </w:pPr>
      <w:rPr>
        <w:rFonts w:cs="Times New Roman"/>
      </w:rPr>
    </w:lvl>
    <w:lvl w:ilvl="3" w:tplc="0416000F" w:tentative="1">
      <w:start w:val="1"/>
      <w:numFmt w:val="decimal"/>
      <w:lvlText w:val="%4."/>
      <w:lvlJc w:val="left"/>
      <w:pPr>
        <w:tabs>
          <w:tab w:val="num" w:pos="1440"/>
        </w:tabs>
        <w:ind w:left="1440" w:hanging="360"/>
      </w:pPr>
      <w:rPr>
        <w:rFonts w:cs="Times New Roman"/>
      </w:rPr>
    </w:lvl>
    <w:lvl w:ilvl="4" w:tplc="04160019" w:tentative="1">
      <w:start w:val="1"/>
      <w:numFmt w:val="lowerLetter"/>
      <w:lvlText w:val="%5."/>
      <w:lvlJc w:val="left"/>
      <w:pPr>
        <w:tabs>
          <w:tab w:val="num" w:pos="2160"/>
        </w:tabs>
        <w:ind w:left="2160" w:hanging="360"/>
      </w:pPr>
      <w:rPr>
        <w:rFonts w:cs="Times New Roman"/>
      </w:rPr>
    </w:lvl>
    <w:lvl w:ilvl="5" w:tplc="0416001B" w:tentative="1">
      <w:start w:val="1"/>
      <w:numFmt w:val="lowerRoman"/>
      <w:lvlText w:val="%6."/>
      <w:lvlJc w:val="right"/>
      <w:pPr>
        <w:tabs>
          <w:tab w:val="num" w:pos="2880"/>
        </w:tabs>
        <w:ind w:left="2880" w:hanging="180"/>
      </w:pPr>
      <w:rPr>
        <w:rFonts w:cs="Times New Roman"/>
      </w:rPr>
    </w:lvl>
    <w:lvl w:ilvl="6" w:tplc="0416000F" w:tentative="1">
      <w:start w:val="1"/>
      <w:numFmt w:val="decimal"/>
      <w:lvlText w:val="%7."/>
      <w:lvlJc w:val="left"/>
      <w:pPr>
        <w:tabs>
          <w:tab w:val="num" w:pos="3600"/>
        </w:tabs>
        <w:ind w:left="3600" w:hanging="360"/>
      </w:pPr>
      <w:rPr>
        <w:rFonts w:cs="Times New Roman"/>
      </w:rPr>
    </w:lvl>
    <w:lvl w:ilvl="7" w:tplc="04160019" w:tentative="1">
      <w:start w:val="1"/>
      <w:numFmt w:val="lowerLetter"/>
      <w:lvlText w:val="%8."/>
      <w:lvlJc w:val="left"/>
      <w:pPr>
        <w:tabs>
          <w:tab w:val="num" w:pos="4320"/>
        </w:tabs>
        <w:ind w:left="4320" w:hanging="360"/>
      </w:pPr>
      <w:rPr>
        <w:rFonts w:cs="Times New Roman"/>
      </w:rPr>
    </w:lvl>
    <w:lvl w:ilvl="8" w:tplc="0416001B" w:tentative="1">
      <w:start w:val="1"/>
      <w:numFmt w:val="lowerRoman"/>
      <w:lvlText w:val="%9."/>
      <w:lvlJc w:val="right"/>
      <w:pPr>
        <w:tabs>
          <w:tab w:val="num" w:pos="5040"/>
        </w:tabs>
        <w:ind w:left="5040" w:hanging="180"/>
      </w:pPr>
      <w:rPr>
        <w:rFonts w:cs="Times New Roman"/>
      </w:rPr>
    </w:lvl>
  </w:abstractNum>
  <w:abstractNum w:abstractNumId="12">
    <w:nsid w:val="36E36E7B"/>
    <w:multiLevelType w:val="hybridMultilevel"/>
    <w:tmpl w:val="14369AE6"/>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nsid w:val="385A19F7"/>
    <w:multiLevelType w:val="hybridMultilevel"/>
    <w:tmpl w:val="E35E4ED4"/>
    <w:lvl w:ilvl="0" w:tplc="04160017">
      <w:start w:val="10"/>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nsid w:val="39F9562D"/>
    <w:multiLevelType w:val="hybridMultilevel"/>
    <w:tmpl w:val="B6183DCA"/>
    <w:lvl w:ilvl="0" w:tplc="04160017">
      <w:start w:val="7"/>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nsid w:val="416D388B"/>
    <w:multiLevelType w:val="hybridMultilevel"/>
    <w:tmpl w:val="5F3014C0"/>
    <w:lvl w:ilvl="0" w:tplc="9B4A1426">
      <w:start w:val="1"/>
      <w:numFmt w:val="lowerLetter"/>
      <w:lvlText w:val="%1)"/>
      <w:lvlJc w:val="left"/>
      <w:pPr>
        <w:tabs>
          <w:tab w:val="num" w:pos="360"/>
        </w:tabs>
        <w:ind w:left="360" w:hanging="360"/>
      </w:pPr>
      <w:rPr>
        <w:rFonts w:cs="Times New Roman" w:hint="default"/>
      </w:rPr>
    </w:lvl>
    <w:lvl w:ilvl="1" w:tplc="04160019" w:tentative="1">
      <w:start w:val="1"/>
      <w:numFmt w:val="lowerLetter"/>
      <w:lvlText w:val="%2."/>
      <w:lvlJc w:val="left"/>
      <w:pPr>
        <w:tabs>
          <w:tab w:val="num" w:pos="1080"/>
        </w:tabs>
        <w:ind w:left="1080" w:hanging="360"/>
      </w:pPr>
      <w:rPr>
        <w:rFonts w:cs="Times New Roman"/>
      </w:rPr>
    </w:lvl>
    <w:lvl w:ilvl="2" w:tplc="0416001B" w:tentative="1">
      <w:start w:val="1"/>
      <w:numFmt w:val="lowerRoman"/>
      <w:lvlText w:val="%3."/>
      <w:lvlJc w:val="right"/>
      <w:pPr>
        <w:tabs>
          <w:tab w:val="num" w:pos="1800"/>
        </w:tabs>
        <w:ind w:left="1800" w:hanging="180"/>
      </w:pPr>
      <w:rPr>
        <w:rFonts w:cs="Times New Roman"/>
      </w:rPr>
    </w:lvl>
    <w:lvl w:ilvl="3" w:tplc="0416000F" w:tentative="1">
      <w:start w:val="1"/>
      <w:numFmt w:val="decimal"/>
      <w:lvlText w:val="%4."/>
      <w:lvlJc w:val="left"/>
      <w:pPr>
        <w:tabs>
          <w:tab w:val="num" w:pos="2520"/>
        </w:tabs>
        <w:ind w:left="2520" w:hanging="360"/>
      </w:pPr>
      <w:rPr>
        <w:rFonts w:cs="Times New Roman"/>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16">
    <w:nsid w:val="42654CFA"/>
    <w:multiLevelType w:val="hybridMultilevel"/>
    <w:tmpl w:val="2A8C9884"/>
    <w:lvl w:ilvl="0" w:tplc="04160017">
      <w:start w:val="10"/>
      <w:numFmt w:val="lowerLetter"/>
      <w:lvlText w:val="%1)"/>
      <w:lvlJc w:val="left"/>
      <w:pPr>
        <w:tabs>
          <w:tab w:val="num" w:pos="720"/>
        </w:tabs>
        <w:ind w:left="720" w:hanging="360"/>
      </w:pPr>
      <w:rPr>
        <w:rFonts w:cs="Times New Roman" w:hint="default"/>
        <w:b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nsid w:val="462073A2"/>
    <w:multiLevelType w:val="hybridMultilevel"/>
    <w:tmpl w:val="6954436E"/>
    <w:lvl w:ilvl="0" w:tplc="3698E564">
      <w:start w:val="1"/>
      <w:numFmt w:val="lowerLetter"/>
      <w:lvlText w:val="%1)"/>
      <w:lvlJc w:val="left"/>
      <w:pPr>
        <w:tabs>
          <w:tab w:val="num" w:pos="720"/>
        </w:tabs>
        <w:ind w:left="720" w:hanging="360"/>
      </w:pPr>
      <w:rPr>
        <w:rFonts w:ascii="Times New Roman" w:eastAsia="Times New Roman" w:hAnsi="Times New Roman" w:cs="Times New Roman" w:hint="default"/>
      </w:rPr>
    </w:lvl>
    <w:lvl w:ilvl="1" w:tplc="4DA658BC">
      <w:numFmt w:val="bullet"/>
      <w:lvlText w:val="-"/>
      <w:lvlJc w:val="left"/>
      <w:pPr>
        <w:tabs>
          <w:tab w:val="num" w:pos="1440"/>
        </w:tabs>
        <w:ind w:left="1440" w:hanging="360"/>
      </w:pPr>
      <w:rPr>
        <w:rFonts w:ascii="Times New Roman" w:eastAsia="Times New Roman" w:hAnsi="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nsid w:val="4C36673A"/>
    <w:multiLevelType w:val="hybridMultilevel"/>
    <w:tmpl w:val="5E20771C"/>
    <w:lvl w:ilvl="0" w:tplc="0D281970">
      <w:start w:val="1"/>
      <w:numFmt w:val="lowerLetter"/>
      <w:lvlText w:val="%1)"/>
      <w:lvlJc w:val="left"/>
      <w:pPr>
        <w:tabs>
          <w:tab w:val="num" w:pos="0"/>
        </w:tabs>
        <w:ind w:hanging="360"/>
      </w:pPr>
      <w:rPr>
        <w:rFonts w:cs="Times New Roman" w:hint="default"/>
        <w:b/>
      </w:rPr>
    </w:lvl>
    <w:lvl w:ilvl="1" w:tplc="04160019" w:tentative="1">
      <w:start w:val="1"/>
      <w:numFmt w:val="lowerLetter"/>
      <w:lvlText w:val="%2."/>
      <w:lvlJc w:val="left"/>
      <w:pPr>
        <w:tabs>
          <w:tab w:val="num" w:pos="720"/>
        </w:tabs>
        <w:ind w:left="720" w:hanging="360"/>
      </w:pPr>
      <w:rPr>
        <w:rFonts w:cs="Times New Roman"/>
      </w:rPr>
    </w:lvl>
    <w:lvl w:ilvl="2" w:tplc="0416001B" w:tentative="1">
      <w:start w:val="1"/>
      <w:numFmt w:val="lowerRoman"/>
      <w:lvlText w:val="%3."/>
      <w:lvlJc w:val="right"/>
      <w:pPr>
        <w:tabs>
          <w:tab w:val="num" w:pos="1440"/>
        </w:tabs>
        <w:ind w:left="1440" w:hanging="180"/>
      </w:pPr>
      <w:rPr>
        <w:rFonts w:cs="Times New Roman"/>
      </w:rPr>
    </w:lvl>
    <w:lvl w:ilvl="3" w:tplc="0416000F" w:tentative="1">
      <w:start w:val="1"/>
      <w:numFmt w:val="decimal"/>
      <w:lvlText w:val="%4."/>
      <w:lvlJc w:val="left"/>
      <w:pPr>
        <w:tabs>
          <w:tab w:val="num" w:pos="2160"/>
        </w:tabs>
        <w:ind w:left="2160" w:hanging="360"/>
      </w:pPr>
      <w:rPr>
        <w:rFonts w:cs="Times New Roman"/>
      </w:rPr>
    </w:lvl>
    <w:lvl w:ilvl="4" w:tplc="04160019" w:tentative="1">
      <w:start w:val="1"/>
      <w:numFmt w:val="lowerLetter"/>
      <w:lvlText w:val="%5."/>
      <w:lvlJc w:val="left"/>
      <w:pPr>
        <w:tabs>
          <w:tab w:val="num" w:pos="2880"/>
        </w:tabs>
        <w:ind w:left="2880" w:hanging="360"/>
      </w:pPr>
      <w:rPr>
        <w:rFonts w:cs="Times New Roman"/>
      </w:rPr>
    </w:lvl>
    <w:lvl w:ilvl="5" w:tplc="0416001B" w:tentative="1">
      <w:start w:val="1"/>
      <w:numFmt w:val="lowerRoman"/>
      <w:lvlText w:val="%6."/>
      <w:lvlJc w:val="right"/>
      <w:pPr>
        <w:tabs>
          <w:tab w:val="num" w:pos="3600"/>
        </w:tabs>
        <w:ind w:left="3600" w:hanging="180"/>
      </w:pPr>
      <w:rPr>
        <w:rFonts w:cs="Times New Roman"/>
      </w:rPr>
    </w:lvl>
    <w:lvl w:ilvl="6" w:tplc="0416000F" w:tentative="1">
      <w:start w:val="1"/>
      <w:numFmt w:val="decimal"/>
      <w:lvlText w:val="%7."/>
      <w:lvlJc w:val="left"/>
      <w:pPr>
        <w:tabs>
          <w:tab w:val="num" w:pos="4320"/>
        </w:tabs>
        <w:ind w:left="4320" w:hanging="360"/>
      </w:pPr>
      <w:rPr>
        <w:rFonts w:cs="Times New Roman"/>
      </w:rPr>
    </w:lvl>
    <w:lvl w:ilvl="7" w:tplc="04160019" w:tentative="1">
      <w:start w:val="1"/>
      <w:numFmt w:val="lowerLetter"/>
      <w:lvlText w:val="%8."/>
      <w:lvlJc w:val="left"/>
      <w:pPr>
        <w:tabs>
          <w:tab w:val="num" w:pos="5040"/>
        </w:tabs>
        <w:ind w:left="5040" w:hanging="360"/>
      </w:pPr>
      <w:rPr>
        <w:rFonts w:cs="Times New Roman"/>
      </w:rPr>
    </w:lvl>
    <w:lvl w:ilvl="8" w:tplc="0416001B" w:tentative="1">
      <w:start w:val="1"/>
      <w:numFmt w:val="lowerRoman"/>
      <w:lvlText w:val="%9."/>
      <w:lvlJc w:val="right"/>
      <w:pPr>
        <w:tabs>
          <w:tab w:val="num" w:pos="5760"/>
        </w:tabs>
        <w:ind w:left="5760" w:hanging="180"/>
      </w:pPr>
      <w:rPr>
        <w:rFonts w:cs="Times New Roman"/>
      </w:rPr>
    </w:lvl>
  </w:abstractNum>
  <w:abstractNum w:abstractNumId="19">
    <w:nsid w:val="52635849"/>
    <w:multiLevelType w:val="hybridMultilevel"/>
    <w:tmpl w:val="B9382348"/>
    <w:lvl w:ilvl="0" w:tplc="04160011">
      <w:start w:val="6"/>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nsid w:val="5BA21CF1"/>
    <w:multiLevelType w:val="hybridMultilevel"/>
    <w:tmpl w:val="522A74D8"/>
    <w:lvl w:ilvl="0" w:tplc="2C86A020">
      <w:start w:val="1"/>
      <w:numFmt w:val="lowerLetter"/>
      <w:lvlText w:val="%1)"/>
      <w:lvlJc w:val="left"/>
      <w:pPr>
        <w:tabs>
          <w:tab w:val="num" w:pos="0"/>
        </w:tabs>
        <w:ind w:hanging="360"/>
      </w:pPr>
      <w:rPr>
        <w:rFonts w:cs="Times New Roman" w:hint="default"/>
      </w:rPr>
    </w:lvl>
    <w:lvl w:ilvl="1" w:tplc="04160019" w:tentative="1">
      <w:start w:val="1"/>
      <w:numFmt w:val="lowerLetter"/>
      <w:lvlText w:val="%2."/>
      <w:lvlJc w:val="left"/>
      <w:pPr>
        <w:tabs>
          <w:tab w:val="num" w:pos="720"/>
        </w:tabs>
        <w:ind w:left="720" w:hanging="360"/>
      </w:pPr>
      <w:rPr>
        <w:rFonts w:cs="Times New Roman"/>
      </w:rPr>
    </w:lvl>
    <w:lvl w:ilvl="2" w:tplc="0416001B" w:tentative="1">
      <w:start w:val="1"/>
      <w:numFmt w:val="lowerRoman"/>
      <w:lvlText w:val="%3."/>
      <w:lvlJc w:val="right"/>
      <w:pPr>
        <w:tabs>
          <w:tab w:val="num" w:pos="1440"/>
        </w:tabs>
        <w:ind w:left="1440" w:hanging="180"/>
      </w:pPr>
      <w:rPr>
        <w:rFonts w:cs="Times New Roman"/>
      </w:rPr>
    </w:lvl>
    <w:lvl w:ilvl="3" w:tplc="0416000F" w:tentative="1">
      <w:start w:val="1"/>
      <w:numFmt w:val="decimal"/>
      <w:lvlText w:val="%4."/>
      <w:lvlJc w:val="left"/>
      <w:pPr>
        <w:tabs>
          <w:tab w:val="num" w:pos="2160"/>
        </w:tabs>
        <w:ind w:left="2160" w:hanging="360"/>
      </w:pPr>
      <w:rPr>
        <w:rFonts w:cs="Times New Roman"/>
      </w:rPr>
    </w:lvl>
    <w:lvl w:ilvl="4" w:tplc="04160019" w:tentative="1">
      <w:start w:val="1"/>
      <w:numFmt w:val="lowerLetter"/>
      <w:lvlText w:val="%5."/>
      <w:lvlJc w:val="left"/>
      <w:pPr>
        <w:tabs>
          <w:tab w:val="num" w:pos="2880"/>
        </w:tabs>
        <w:ind w:left="2880" w:hanging="360"/>
      </w:pPr>
      <w:rPr>
        <w:rFonts w:cs="Times New Roman"/>
      </w:rPr>
    </w:lvl>
    <w:lvl w:ilvl="5" w:tplc="0416001B" w:tentative="1">
      <w:start w:val="1"/>
      <w:numFmt w:val="lowerRoman"/>
      <w:lvlText w:val="%6."/>
      <w:lvlJc w:val="right"/>
      <w:pPr>
        <w:tabs>
          <w:tab w:val="num" w:pos="3600"/>
        </w:tabs>
        <w:ind w:left="3600" w:hanging="180"/>
      </w:pPr>
      <w:rPr>
        <w:rFonts w:cs="Times New Roman"/>
      </w:rPr>
    </w:lvl>
    <w:lvl w:ilvl="6" w:tplc="0416000F" w:tentative="1">
      <w:start w:val="1"/>
      <w:numFmt w:val="decimal"/>
      <w:lvlText w:val="%7."/>
      <w:lvlJc w:val="left"/>
      <w:pPr>
        <w:tabs>
          <w:tab w:val="num" w:pos="4320"/>
        </w:tabs>
        <w:ind w:left="4320" w:hanging="360"/>
      </w:pPr>
      <w:rPr>
        <w:rFonts w:cs="Times New Roman"/>
      </w:rPr>
    </w:lvl>
    <w:lvl w:ilvl="7" w:tplc="04160019" w:tentative="1">
      <w:start w:val="1"/>
      <w:numFmt w:val="lowerLetter"/>
      <w:lvlText w:val="%8."/>
      <w:lvlJc w:val="left"/>
      <w:pPr>
        <w:tabs>
          <w:tab w:val="num" w:pos="5040"/>
        </w:tabs>
        <w:ind w:left="5040" w:hanging="360"/>
      </w:pPr>
      <w:rPr>
        <w:rFonts w:cs="Times New Roman"/>
      </w:rPr>
    </w:lvl>
    <w:lvl w:ilvl="8" w:tplc="0416001B" w:tentative="1">
      <w:start w:val="1"/>
      <w:numFmt w:val="lowerRoman"/>
      <w:lvlText w:val="%9."/>
      <w:lvlJc w:val="right"/>
      <w:pPr>
        <w:tabs>
          <w:tab w:val="num" w:pos="5760"/>
        </w:tabs>
        <w:ind w:left="5760" w:hanging="180"/>
      </w:pPr>
      <w:rPr>
        <w:rFonts w:cs="Times New Roman"/>
      </w:rPr>
    </w:lvl>
  </w:abstractNum>
  <w:abstractNum w:abstractNumId="21">
    <w:nsid w:val="5CA74953"/>
    <w:multiLevelType w:val="hybridMultilevel"/>
    <w:tmpl w:val="44FCC8F4"/>
    <w:lvl w:ilvl="0" w:tplc="04160017">
      <w:start w:val="7"/>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nsid w:val="5EEB3206"/>
    <w:multiLevelType w:val="hybridMultilevel"/>
    <w:tmpl w:val="FDA0B17E"/>
    <w:lvl w:ilvl="0" w:tplc="04160017">
      <w:start w:val="9"/>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nsid w:val="68886442"/>
    <w:multiLevelType w:val="hybridMultilevel"/>
    <w:tmpl w:val="B03C6E5E"/>
    <w:lvl w:ilvl="0" w:tplc="04160011">
      <w:start w:val="3"/>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6C537A40"/>
    <w:multiLevelType w:val="hybridMultilevel"/>
    <w:tmpl w:val="ADEE237A"/>
    <w:lvl w:ilvl="0" w:tplc="04160011">
      <w:start w:val="6"/>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nsid w:val="72004374"/>
    <w:multiLevelType w:val="hybridMultilevel"/>
    <w:tmpl w:val="5860EA18"/>
    <w:lvl w:ilvl="0" w:tplc="AE84B190">
      <w:start w:val="1"/>
      <w:numFmt w:val="lowerLetter"/>
      <w:lvlText w:val="%1)"/>
      <w:lvlJc w:val="left"/>
      <w:pPr>
        <w:tabs>
          <w:tab w:val="num" w:pos="0"/>
        </w:tabs>
        <w:ind w:hanging="360"/>
      </w:pPr>
      <w:rPr>
        <w:rFonts w:cs="Times New Roman" w:hint="default"/>
        <w:b/>
      </w:rPr>
    </w:lvl>
    <w:lvl w:ilvl="1" w:tplc="04160019" w:tentative="1">
      <w:start w:val="1"/>
      <w:numFmt w:val="lowerLetter"/>
      <w:lvlText w:val="%2."/>
      <w:lvlJc w:val="left"/>
      <w:pPr>
        <w:tabs>
          <w:tab w:val="num" w:pos="720"/>
        </w:tabs>
        <w:ind w:left="720" w:hanging="360"/>
      </w:pPr>
      <w:rPr>
        <w:rFonts w:cs="Times New Roman"/>
      </w:rPr>
    </w:lvl>
    <w:lvl w:ilvl="2" w:tplc="0416001B" w:tentative="1">
      <w:start w:val="1"/>
      <w:numFmt w:val="lowerRoman"/>
      <w:lvlText w:val="%3."/>
      <w:lvlJc w:val="right"/>
      <w:pPr>
        <w:tabs>
          <w:tab w:val="num" w:pos="1440"/>
        </w:tabs>
        <w:ind w:left="1440" w:hanging="180"/>
      </w:pPr>
      <w:rPr>
        <w:rFonts w:cs="Times New Roman"/>
      </w:rPr>
    </w:lvl>
    <w:lvl w:ilvl="3" w:tplc="0416000F" w:tentative="1">
      <w:start w:val="1"/>
      <w:numFmt w:val="decimal"/>
      <w:lvlText w:val="%4."/>
      <w:lvlJc w:val="left"/>
      <w:pPr>
        <w:tabs>
          <w:tab w:val="num" w:pos="2160"/>
        </w:tabs>
        <w:ind w:left="2160" w:hanging="360"/>
      </w:pPr>
      <w:rPr>
        <w:rFonts w:cs="Times New Roman"/>
      </w:rPr>
    </w:lvl>
    <w:lvl w:ilvl="4" w:tplc="04160019" w:tentative="1">
      <w:start w:val="1"/>
      <w:numFmt w:val="lowerLetter"/>
      <w:lvlText w:val="%5."/>
      <w:lvlJc w:val="left"/>
      <w:pPr>
        <w:tabs>
          <w:tab w:val="num" w:pos="2880"/>
        </w:tabs>
        <w:ind w:left="2880" w:hanging="360"/>
      </w:pPr>
      <w:rPr>
        <w:rFonts w:cs="Times New Roman"/>
      </w:rPr>
    </w:lvl>
    <w:lvl w:ilvl="5" w:tplc="0416001B" w:tentative="1">
      <w:start w:val="1"/>
      <w:numFmt w:val="lowerRoman"/>
      <w:lvlText w:val="%6."/>
      <w:lvlJc w:val="right"/>
      <w:pPr>
        <w:tabs>
          <w:tab w:val="num" w:pos="3600"/>
        </w:tabs>
        <w:ind w:left="3600" w:hanging="180"/>
      </w:pPr>
      <w:rPr>
        <w:rFonts w:cs="Times New Roman"/>
      </w:rPr>
    </w:lvl>
    <w:lvl w:ilvl="6" w:tplc="0416000F" w:tentative="1">
      <w:start w:val="1"/>
      <w:numFmt w:val="decimal"/>
      <w:lvlText w:val="%7."/>
      <w:lvlJc w:val="left"/>
      <w:pPr>
        <w:tabs>
          <w:tab w:val="num" w:pos="4320"/>
        </w:tabs>
        <w:ind w:left="4320" w:hanging="360"/>
      </w:pPr>
      <w:rPr>
        <w:rFonts w:cs="Times New Roman"/>
      </w:rPr>
    </w:lvl>
    <w:lvl w:ilvl="7" w:tplc="04160019" w:tentative="1">
      <w:start w:val="1"/>
      <w:numFmt w:val="lowerLetter"/>
      <w:lvlText w:val="%8."/>
      <w:lvlJc w:val="left"/>
      <w:pPr>
        <w:tabs>
          <w:tab w:val="num" w:pos="5040"/>
        </w:tabs>
        <w:ind w:left="5040" w:hanging="360"/>
      </w:pPr>
      <w:rPr>
        <w:rFonts w:cs="Times New Roman"/>
      </w:rPr>
    </w:lvl>
    <w:lvl w:ilvl="8" w:tplc="0416001B" w:tentative="1">
      <w:start w:val="1"/>
      <w:numFmt w:val="lowerRoman"/>
      <w:lvlText w:val="%9."/>
      <w:lvlJc w:val="right"/>
      <w:pPr>
        <w:tabs>
          <w:tab w:val="num" w:pos="5760"/>
        </w:tabs>
        <w:ind w:left="5760" w:hanging="180"/>
      </w:pPr>
      <w:rPr>
        <w:rFonts w:cs="Times New Roman"/>
      </w:rPr>
    </w:lvl>
  </w:abstractNum>
  <w:abstractNum w:abstractNumId="26">
    <w:nsid w:val="74967C11"/>
    <w:multiLevelType w:val="hybridMultilevel"/>
    <w:tmpl w:val="AFC6AE0C"/>
    <w:lvl w:ilvl="0" w:tplc="2CF0596A">
      <w:start w:val="1"/>
      <w:numFmt w:val="lowerLetter"/>
      <w:lvlText w:val="%1)"/>
      <w:lvlJc w:val="left"/>
      <w:pPr>
        <w:tabs>
          <w:tab w:val="num" w:pos="0"/>
        </w:tabs>
        <w:ind w:hanging="360"/>
      </w:pPr>
      <w:rPr>
        <w:rFonts w:cs="Times New Roman" w:hint="default"/>
      </w:rPr>
    </w:lvl>
    <w:lvl w:ilvl="1" w:tplc="04160019" w:tentative="1">
      <w:start w:val="1"/>
      <w:numFmt w:val="lowerLetter"/>
      <w:lvlText w:val="%2."/>
      <w:lvlJc w:val="left"/>
      <w:pPr>
        <w:tabs>
          <w:tab w:val="num" w:pos="720"/>
        </w:tabs>
        <w:ind w:left="720" w:hanging="360"/>
      </w:pPr>
      <w:rPr>
        <w:rFonts w:cs="Times New Roman"/>
      </w:rPr>
    </w:lvl>
    <w:lvl w:ilvl="2" w:tplc="0416001B" w:tentative="1">
      <w:start w:val="1"/>
      <w:numFmt w:val="lowerRoman"/>
      <w:lvlText w:val="%3."/>
      <w:lvlJc w:val="right"/>
      <w:pPr>
        <w:tabs>
          <w:tab w:val="num" w:pos="1440"/>
        </w:tabs>
        <w:ind w:left="1440" w:hanging="180"/>
      </w:pPr>
      <w:rPr>
        <w:rFonts w:cs="Times New Roman"/>
      </w:rPr>
    </w:lvl>
    <w:lvl w:ilvl="3" w:tplc="0416000F" w:tentative="1">
      <w:start w:val="1"/>
      <w:numFmt w:val="decimal"/>
      <w:lvlText w:val="%4."/>
      <w:lvlJc w:val="left"/>
      <w:pPr>
        <w:tabs>
          <w:tab w:val="num" w:pos="2160"/>
        </w:tabs>
        <w:ind w:left="2160" w:hanging="360"/>
      </w:pPr>
      <w:rPr>
        <w:rFonts w:cs="Times New Roman"/>
      </w:rPr>
    </w:lvl>
    <w:lvl w:ilvl="4" w:tplc="04160019" w:tentative="1">
      <w:start w:val="1"/>
      <w:numFmt w:val="lowerLetter"/>
      <w:lvlText w:val="%5."/>
      <w:lvlJc w:val="left"/>
      <w:pPr>
        <w:tabs>
          <w:tab w:val="num" w:pos="2880"/>
        </w:tabs>
        <w:ind w:left="2880" w:hanging="360"/>
      </w:pPr>
      <w:rPr>
        <w:rFonts w:cs="Times New Roman"/>
      </w:rPr>
    </w:lvl>
    <w:lvl w:ilvl="5" w:tplc="0416001B" w:tentative="1">
      <w:start w:val="1"/>
      <w:numFmt w:val="lowerRoman"/>
      <w:lvlText w:val="%6."/>
      <w:lvlJc w:val="right"/>
      <w:pPr>
        <w:tabs>
          <w:tab w:val="num" w:pos="3600"/>
        </w:tabs>
        <w:ind w:left="3600" w:hanging="180"/>
      </w:pPr>
      <w:rPr>
        <w:rFonts w:cs="Times New Roman"/>
      </w:rPr>
    </w:lvl>
    <w:lvl w:ilvl="6" w:tplc="0416000F" w:tentative="1">
      <w:start w:val="1"/>
      <w:numFmt w:val="decimal"/>
      <w:lvlText w:val="%7."/>
      <w:lvlJc w:val="left"/>
      <w:pPr>
        <w:tabs>
          <w:tab w:val="num" w:pos="4320"/>
        </w:tabs>
        <w:ind w:left="4320" w:hanging="360"/>
      </w:pPr>
      <w:rPr>
        <w:rFonts w:cs="Times New Roman"/>
      </w:rPr>
    </w:lvl>
    <w:lvl w:ilvl="7" w:tplc="04160019" w:tentative="1">
      <w:start w:val="1"/>
      <w:numFmt w:val="lowerLetter"/>
      <w:lvlText w:val="%8."/>
      <w:lvlJc w:val="left"/>
      <w:pPr>
        <w:tabs>
          <w:tab w:val="num" w:pos="5040"/>
        </w:tabs>
        <w:ind w:left="5040" w:hanging="360"/>
      </w:pPr>
      <w:rPr>
        <w:rFonts w:cs="Times New Roman"/>
      </w:rPr>
    </w:lvl>
    <w:lvl w:ilvl="8" w:tplc="0416001B" w:tentative="1">
      <w:start w:val="1"/>
      <w:numFmt w:val="lowerRoman"/>
      <w:lvlText w:val="%9."/>
      <w:lvlJc w:val="right"/>
      <w:pPr>
        <w:tabs>
          <w:tab w:val="num" w:pos="5760"/>
        </w:tabs>
        <w:ind w:left="5760" w:hanging="180"/>
      </w:pPr>
      <w:rPr>
        <w:rFonts w:cs="Times New Roman"/>
      </w:rPr>
    </w:lvl>
  </w:abstractNum>
  <w:abstractNum w:abstractNumId="27">
    <w:nsid w:val="77820D18"/>
    <w:multiLevelType w:val="hybridMultilevel"/>
    <w:tmpl w:val="763C58AE"/>
    <w:lvl w:ilvl="0" w:tplc="57D03646">
      <w:start w:val="1"/>
      <w:numFmt w:val="lowerLetter"/>
      <w:lvlText w:val="%1)"/>
      <w:lvlJc w:val="left"/>
      <w:pPr>
        <w:tabs>
          <w:tab w:val="num" w:pos="0"/>
        </w:tabs>
        <w:ind w:hanging="360"/>
      </w:pPr>
      <w:rPr>
        <w:rFonts w:cs="Times New Roman" w:hint="default"/>
      </w:rPr>
    </w:lvl>
    <w:lvl w:ilvl="1" w:tplc="04160019" w:tentative="1">
      <w:start w:val="1"/>
      <w:numFmt w:val="lowerLetter"/>
      <w:lvlText w:val="%2."/>
      <w:lvlJc w:val="left"/>
      <w:pPr>
        <w:tabs>
          <w:tab w:val="num" w:pos="720"/>
        </w:tabs>
        <w:ind w:left="720" w:hanging="360"/>
      </w:pPr>
      <w:rPr>
        <w:rFonts w:cs="Times New Roman"/>
      </w:rPr>
    </w:lvl>
    <w:lvl w:ilvl="2" w:tplc="0416001B" w:tentative="1">
      <w:start w:val="1"/>
      <w:numFmt w:val="lowerRoman"/>
      <w:lvlText w:val="%3."/>
      <w:lvlJc w:val="right"/>
      <w:pPr>
        <w:tabs>
          <w:tab w:val="num" w:pos="1440"/>
        </w:tabs>
        <w:ind w:left="1440" w:hanging="180"/>
      </w:pPr>
      <w:rPr>
        <w:rFonts w:cs="Times New Roman"/>
      </w:rPr>
    </w:lvl>
    <w:lvl w:ilvl="3" w:tplc="0416000F" w:tentative="1">
      <w:start w:val="1"/>
      <w:numFmt w:val="decimal"/>
      <w:lvlText w:val="%4."/>
      <w:lvlJc w:val="left"/>
      <w:pPr>
        <w:tabs>
          <w:tab w:val="num" w:pos="2160"/>
        </w:tabs>
        <w:ind w:left="2160" w:hanging="360"/>
      </w:pPr>
      <w:rPr>
        <w:rFonts w:cs="Times New Roman"/>
      </w:rPr>
    </w:lvl>
    <w:lvl w:ilvl="4" w:tplc="04160019" w:tentative="1">
      <w:start w:val="1"/>
      <w:numFmt w:val="lowerLetter"/>
      <w:lvlText w:val="%5."/>
      <w:lvlJc w:val="left"/>
      <w:pPr>
        <w:tabs>
          <w:tab w:val="num" w:pos="2880"/>
        </w:tabs>
        <w:ind w:left="2880" w:hanging="360"/>
      </w:pPr>
      <w:rPr>
        <w:rFonts w:cs="Times New Roman"/>
      </w:rPr>
    </w:lvl>
    <w:lvl w:ilvl="5" w:tplc="0416001B" w:tentative="1">
      <w:start w:val="1"/>
      <w:numFmt w:val="lowerRoman"/>
      <w:lvlText w:val="%6."/>
      <w:lvlJc w:val="right"/>
      <w:pPr>
        <w:tabs>
          <w:tab w:val="num" w:pos="3600"/>
        </w:tabs>
        <w:ind w:left="3600" w:hanging="180"/>
      </w:pPr>
      <w:rPr>
        <w:rFonts w:cs="Times New Roman"/>
      </w:rPr>
    </w:lvl>
    <w:lvl w:ilvl="6" w:tplc="0416000F" w:tentative="1">
      <w:start w:val="1"/>
      <w:numFmt w:val="decimal"/>
      <w:lvlText w:val="%7."/>
      <w:lvlJc w:val="left"/>
      <w:pPr>
        <w:tabs>
          <w:tab w:val="num" w:pos="4320"/>
        </w:tabs>
        <w:ind w:left="4320" w:hanging="360"/>
      </w:pPr>
      <w:rPr>
        <w:rFonts w:cs="Times New Roman"/>
      </w:rPr>
    </w:lvl>
    <w:lvl w:ilvl="7" w:tplc="04160019" w:tentative="1">
      <w:start w:val="1"/>
      <w:numFmt w:val="lowerLetter"/>
      <w:lvlText w:val="%8."/>
      <w:lvlJc w:val="left"/>
      <w:pPr>
        <w:tabs>
          <w:tab w:val="num" w:pos="5040"/>
        </w:tabs>
        <w:ind w:left="5040" w:hanging="360"/>
      </w:pPr>
      <w:rPr>
        <w:rFonts w:cs="Times New Roman"/>
      </w:rPr>
    </w:lvl>
    <w:lvl w:ilvl="8" w:tplc="0416001B" w:tentative="1">
      <w:start w:val="1"/>
      <w:numFmt w:val="lowerRoman"/>
      <w:lvlText w:val="%9."/>
      <w:lvlJc w:val="right"/>
      <w:pPr>
        <w:tabs>
          <w:tab w:val="num" w:pos="5760"/>
        </w:tabs>
        <w:ind w:left="5760" w:hanging="180"/>
      </w:pPr>
      <w:rPr>
        <w:rFonts w:cs="Times New Roman"/>
      </w:rPr>
    </w:lvl>
  </w:abstractNum>
  <w:abstractNum w:abstractNumId="28">
    <w:nsid w:val="7EC9475D"/>
    <w:multiLevelType w:val="hybridMultilevel"/>
    <w:tmpl w:val="10807D48"/>
    <w:lvl w:ilvl="0" w:tplc="A8E25360">
      <w:start w:val="7"/>
      <w:numFmt w:val="lowerLetter"/>
      <w:lvlText w:val="%1)"/>
      <w:lvlJc w:val="left"/>
      <w:pPr>
        <w:tabs>
          <w:tab w:val="num" w:pos="360"/>
        </w:tabs>
        <w:ind w:left="360" w:hanging="360"/>
      </w:pPr>
      <w:rPr>
        <w:rFonts w:cs="Times New Roman" w:hint="default"/>
      </w:rPr>
    </w:lvl>
    <w:lvl w:ilvl="1" w:tplc="04160019" w:tentative="1">
      <w:start w:val="1"/>
      <w:numFmt w:val="lowerLetter"/>
      <w:lvlText w:val="%2."/>
      <w:lvlJc w:val="left"/>
      <w:pPr>
        <w:tabs>
          <w:tab w:val="num" w:pos="1080"/>
        </w:tabs>
        <w:ind w:hanging="360"/>
      </w:pPr>
      <w:rPr>
        <w:rFonts w:cs="Times New Roman"/>
      </w:rPr>
    </w:lvl>
    <w:lvl w:ilvl="2" w:tplc="0416001B" w:tentative="1">
      <w:start w:val="1"/>
      <w:numFmt w:val="lowerRoman"/>
      <w:lvlText w:val="%3."/>
      <w:lvlJc w:val="right"/>
      <w:pPr>
        <w:tabs>
          <w:tab w:val="num" w:pos="1800"/>
        </w:tabs>
        <w:ind w:left="1800" w:hanging="180"/>
      </w:pPr>
      <w:rPr>
        <w:rFonts w:cs="Times New Roman"/>
      </w:rPr>
    </w:lvl>
    <w:lvl w:ilvl="3" w:tplc="0416000F" w:tentative="1">
      <w:start w:val="1"/>
      <w:numFmt w:val="decimal"/>
      <w:lvlText w:val="%4."/>
      <w:lvlJc w:val="left"/>
      <w:pPr>
        <w:tabs>
          <w:tab w:val="num" w:pos="2520"/>
        </w:tabs>
        <w:ind w:left="2520" w:hanging="360"/>
      </w:pPr>
      <w:rPr>
        <w:rFonts w:cs="Times New Roman"/>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num w:numId="1">
    <w:abstractNumId w:val="17"/>
  </w:num>
  <w:num w:numId="2">
    <w:abstractNumId w:val="2"/>
  </w:num>
  <w:num w:numId="3">
    <w:abstractNumId w:val="8"/>
  </w:num>
  <w:num w:numId="4">
    <w:abstractNumId w:val="14"/>
  </w:num>
  <w:num w:numId="5">
    <w:abstractNumId w:val="21"/>
  </w:num>
  <w:num w:numId="6">
    <w:abstractNumId w:val="6"/>
  </w:num>
  <w:num w:numId="7">
    <w:abstractNumId w:val="23"/>
  </w:num>
  <w:num w:numId="8">
    <w:abstractNumId w:val="16"/>
  </w:num>
  <w:num w:numId="9">
    <w:abstractNumId w:val="13"/>
  </w:num>
  <w:num w:numId="10">
    <w:abstractNumId w:val="19"/>
  </w:num>
  <w:num w:numId="11">
    <w:abstractNumId w:val="24"/>
  </w:num>
  <w:num w:numId="12">
    <w:abstractNumId w:val="12"/>
  </w:num>
  <w:num w:numId="13">
    <w:abstractNumId w:val="0"/>
  </w:num>
  <w:num w:numId="14">
    <w:abstractNumId w:val="22"/>
  </w:num>
  <w:num w:numId="15">
    <w:abstractNumId w:val="9"/>
  </w:num>
  <w:num w:numId="16">
    <w:abstractNumId w:val="7"/>
  </w:num>
  <w:num w:numId="17">
    <w:abstractNumId w:val="20"/>
  </w:num>
  <w:num w:numId="18">
    <w:abstractNumId w:val="26"/>
  </w:num>
  <w:num w:numId="19">
    <w:abstractNumId w:val="18"/>
  </w:num>
  <w:num w:numId="20">
    <w:abstractNumId w:val="1"/>
  </w:num>
  <w:num w:numId="21">
    <w:abstractNumId w:val="10"/>
  </w:num>
  <w:num w:numId="22">
    <w:abstractNumId w:val="27"/>
  </w:num>
  <w:num w:numId="23">
    <w:abstractNumId w:val="25"/>
  </w:num>
  <w:num w:numId="24">
    <w:abstractNumId w:val="3"/>
  </w:num>
  <w:num w:numId="25">
    <w:abstractNumId w:val="5"/>
  </w:num>
  <w:num w:numId="26">
    <w:abstractNumId w:val="15"/>
  </w:num>
  <w:num w:numId="27">
    <w:abstractNumId w:val="11"/>
  </w:num>
  <w:num w:numId="28">
    <w:abstractNumId w:val="4"/>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stylePaneFormatFilter w:val="3F01"/>
  <w:defaultTabStop w:val="709"/>
  <w:hyphenationZone w:val="425"/>
  <w:noPunctuationKerning/>
  <w:characterSpacingControl w:val="doNotCompress"/>
  <w:footnotePr>
    <w:footnote w:id="-1"/>
    <w:footnote w:id="0"/>
  </w:footnotePr>
  <w:endnotePr>
    <w:endnote w:id="-1"/>
    <w:endnote w:id="0"/>
  </w:endnotePr>
  <w:compat/>
  <w:rsids>
    <w:rsidRoot w:val="004743DD"/>
    <w:rsid w:val="00001E8A"/>
    <w:rsid w:val="000031EE"/>
    <w:rsid w:val="00004C45"/>
    <w:rsid w:val="00016C39"/>
    <w:rsid w:val="000404A3"/>
    <w:rsid w:val="000424C9"/>
    <w:rsid w:val="00043888"/>
    <w:rsid w:val="00065D2B"/>
    <w:rsid w:val="00071E79"/>
    <w:rsid w:val="000762A8"/>
    <w:rsid w:val="00076843"/>
    <w:rsid w:val="00076854"/>
    <w:rsid w:val="00084733"/>
    <w:rsid w:val="000969FA"/>
    <w:rsid w:val="000A2086"/>
    <w:rsid w:val="000A5151"/>
    <w:rsid w:val="000B0D71"/>
    <w:rsid w:val="000B1986"/>
    <w:rsid w:val="000B4A63"/>
    <w:rsid w:val="000B4B21"/>
    <w:rsid w:val="000D17E9"/>
    <w:rsid w:val="000D6D8B"/>
    <w:rsid w:val="000F33E6"/>
    <w:rsid w:val="000F3EA6"/>
    <w:rsid w:val="001011C1"/>
    <w:rsid w:val="001019E6"/>
    <w:rsid w:val="00111552"/>
    <w:rsid w:val="00113024"/>
    <w:rsid w:val="001155F1"/>
    <w:rsid w:val="0012618A"/>
    <w:rsid w:val="00133362"/>
    <w:rsid w:val="001465E6"/>
    <w:rsid w:val="001517EA"/>
    <w:rsid w:val="001523A7"/>
    <w:rsid w:val="00152718"/>
    <w:rsid w:val="0015474F"/>
    <w:rsid w:val="001572A9"/>
    <w:rsid w:val="00164D46"/>
    <w:rsid w:val="0016531D"/>
    <w:rsid w:val="0016765B"/>
    <w:rsid w:val="00182596"/>
    <w:rsid w:val="00184433"/>
    <w:rsid w:val="00184967"/>
    <w:rsid w:val="001924F5"/>
    <w:rsid w:val="001A307A"/>
    <w:rsid w:val="001A46B2"/>
    <w:rsid w:val="001B2601"/>
    <w:rsid w:val="001C5237"/>
    <w:rsid w:val="001C756A"/>
    <w:rsid w:val="001D08A9"/>
    <w:rsid w:val="001D38F1"/>
    <w:rsid w:val="001D4BC2"/>
    <w:rsid w:val="001D536E"/>
    <w:rsid w:val="001E6CC8"/>
    <w:rsid w:val="00206511"/>
    <w:rsid w:val="002108C7"/>
    <w:rsid w:val="00220FF6"/>
    <w:rsid w:val="002303C8"/>
    <w:rsid w:val="00232D5E"/>
    <w:rsid w:val="00234875"/>
    <w:rsid w:val="00234951"/>
    <w:rsid w:val="00241B65"/>
    <w:rsid w:val="00241D2F"/>
    <w:rsid w:val="00243CCB"/>
    <w:rsid w:val="00246C31"/>
    <w:rsid w:val="002608FD"/>
    <w:rsid w:val="00260FF7"/>
    <w:rsid w:val="00261F82"/>
    <w:rsid w:val="00265B09"/>
    <w:rsid w:val="002675E6"/>
    <w:rsid w:val="002729B5"/>
    <w:rsid w:val="00286E0C"/>
    <w:rsid w:val="00286F28"/>
    <w:rsid w:val="002A084D"/>
    <w:rsid w:val="002A1F98"/>
    <w:rsid w:val="002A2F13"/>
    <w:rsid w:val="002A745E"/>
    <w:rsid w:val="002B5AA8"/>
    <w:rsid w:val="002C2F5B"/>
    <w:rsid w:val="002C4D2F"/>
    <w:rsid w:val="002C6B26"/>
    <w:rsid w:val="002D53C4"/>
    <w:rsid w:val="002E0E74"/>
    <w:rsid w:val="002E4FE0"/>
    <w:rsid w:val="002E6629"/>
    <w:rsid w:val="002F0B9E"/>
    <w:rsid w:val="0030403F"/>
    <w:rsid w:val="003076BA"/>
    <w:rsid w:val="00311718"/>
    <w:rsid w:val="00315441"/>
    <w:rsid w:val="0032242D"/>
    <w:rsid w:val="00323C06"/>
    <w:rsid w:val="00336F93"/>
    <w:rsid w:val="00345EA4"/>
    <w:rsid w:val="003531C7"/>
    <w:rsid w:val="0035465F"/>
    <w:rsid w:val="00355874"/>
    <w:rsid w:val="00360B59"/>
    <w:rsid w:val="00363094"/>
    <w:rsid w:val="003635F8"/>
    <w:rsid w:val="00376D2C"/>
    <w:rsid w:val="00377588"/>
    <w:rsid w:val="003779E0"/>
    <w:rsid w:val="0038281D"/>
    <w:rsid w:val="003908E7"/>
    <w:rsid w:val="00395A56"/>
    <w:rsid w:val="00397ABE"/>
    <w:rsid w:val="003A5D04"/>
    <w:rsid w:val="003B065E"/>
    <w:rsid w:val="003B39A2"/>
    <w:rsid w:val="003B696C"/>
    <w:rsid w:val="003C2151"/>
    <w:rsid w:val="003C7468"/>
    <w:rsid w:val="003D0125"/>
    <w:rsid w:val="003D2D17"/>
    <w:rsid w:val="003E1A54"/>
    <w:rsid w:val="003F062C"/>
    <w:rsid w:val="003F6D54"/>
    <w:rsid w:val="00400296"/>
    <w:rsid w:val="00402966"/>
    <w:rsid w:val="0040320B"/>
    <w:rsid w:val="0042143F"/>
    <w:rsid w:val="00432888"/>
    <w:rsid w:val="004443C7"/>
    <w:rsid w:val="004447E0"/>
    <w:rsid w:val="004555F4"/>
    <w:rsid w:val="00455F49"/>
    <w:rsid w:val="00461B05"/>
    <w:rsid w:val="004743DD"/>
    <w:rsid w:val="004745E4"/>
    <w:rsid w:val="00480EA7"/>
    <w:rsid w:val="00482AD1"/>
    <w:rsid w:val="00490654"/>
    <w:rsid w:val="00494790"/>
    <w:rsid w:val="004966E6"/>
    <w:rsid w:val="004974D0"/>
    <w:rsid w:val="004A1214"/>
    <w:rsid w:val="004A3939"/>
    <w:rsid w:val="004A5260"/>
    <w:rsid w:val="004A6ECC"/>
    <w:rsid w:val="004D5E7B"/>
    <w:rsid w:val="004D661D"/>
    <w:rsid w:val="004E0B1A"/>
    <w:rsid w:val="004E3939"/>
    <w:rsid w:val="00501A68"/>
    <w:rsid w:val="005023AF"/>
    <w:rsid w:val="0051514A"/>
    <w:rsid w:val="005172DE"/>
    <w:rsid w:val="00522F47"/>
    <w:rsid w:val="00523F73"/>
    <w:rsid w:val="00527767"/>
    <w:rsid w:val="0055110E"/>
    <w:rsid w:val="005514D1"/>
    <w:rsid w:val="00553460"/>
    <w:rsid w:val="00553611"/>
    <w:rsid w:val="005569F3"/>
    <w:rsid w:val="00572285"/>
    <w:rsid w:val="005770E1"/>
    <w:rsid w:val="0058155F"/>
    <w:rsid w:val="00595569"/>
    <w:rsid w:val="0059785B"/>
    <w:rsid w:val="005A353C"/>
    <w:rsid w:val="005B71B3"/>
    <w:rsid w:val="005B76F5"/>
    <w:rsid w:val="005C488A"/>
    <w:rsid w:val="005E532F"/>
    <w:rsid w:val="005F2352"/>
    <w:rsid w:val="005F2A0E"/>
    <w:rsid w:val="005F3C9B"/>
    <w:rsid w:val="005F5164"/>
    <w:rsid w:val="00606FF3"/>
    <w:rsid w:val="00620219"/>
    <w:rsid w:val="0062043E"/>
    <w:rsid w:val="0063690D"/>
    <w:rsid w:val="00641A54"/>
    <w:rsid w:val="00641A6E"/>
    <w:rsid w:val="006455BB"/>
    <w:rsid w:val="006534EC"/>
    <w:rsid w:val="00655F9C"/>
    <w:rsid w:val="006574A5"/>
    <w:rsid w:val="0066507D"/>
    <w:rsid w:val="0066574C"/>
    <w:rsid w:val="00675A37"/>
    <w:rsid w:val="00684B42"/>
    <w:rsid w:val="0069180C"/>
    <w:rsid w:val="006A0932"/>
    <w:rsid w:val="006A155E"/>
    <w:rsid w:val="006A2470"/>
    <w:rsid w:val="006B2708"/>
    <w:rsid w:val="006B4273"/>
    <w:rsid w:val="006B7A79"/>
    <w:rsid w:val="006C75B0"/>
    <w:rsid w:val="006C78C2"/>
    <w:rsid w:val="006D4CEA"/>
    <w:rsid w:val="006E0AA1"/>
    <w:rsid w:val="006F0C4A"/>
    <w:rsid w:val="006F582A"/>
    <w:rsid w:val="00703992"/>
    <w:rsid w:val="00704A7C"/>
    <w:rsid w:val="00706372"/>
    <w:rsid w:val="00710CC3"/>
    <w:rsid w:val="0071230D"/>
    <w:rsid w:val="007171BA"/>
    <w:rsid w:val="007177AD"/>
    <w:rsid w:val="00717CB9"/>
    <w:rsid w:val="00730BEC"/>
    <w:rsid w:val="00732CB5"/>
    <w:rsid w:val="007377B0"/>
    <w:rsid w:val="0074300E"/>
    <w:rsid w:val="0075444A"/>
    <w:rsid w:val="00760B51"/>
    <w:rsid w:val="00763D05"/>
    <w:rsid w:val="0076531C"/>
    <w:rsid w:val="00765EA9"/>
    <w:rsid w:val="00774734"/>
    <w:rsid w:val="0077566E"/>
    <w:rsid w:val="007770C0"/>
    <w:rsid w:val="00780EAB"/>
    <w:rsid w:val="007A07E6"/>
    <w:rsid w:val="007A19E6"/>
    <w:rsid w:val="007A278C"/>
    <w:rsid w:val="007A55B9"/>
    <w:rsid w:val="007B6676"/>
    <w:rsid w:val="007C149F"/>
    <w:rsid w:val="007C3044"/>
    <w:rsid w:val="007C30CA"/>
    <w:rsid w:val="007C5FF3"/>
    <w:rsid w:val="007E3DDA"/>
    <w:rsid w:val="007F0D2C"/>
    <w:rsid w:val="00803312"/>
    <w:rsid w:val="00804EA2"/>
    <w:rsid w:val="0081213D"/>
    <w:rsid w:val="00816FEC"/>
    <w:rsid w:val="008261ED"/>
    <w:rsid w:val="008314A1"/>
    <w:rsid w:val="00841D4C"/>
    <w:rsid w:val="00842956"/>
    <w:rsid w:val="0084781F"/>
    <w:rsid w:val="00851512"/>
    <w:rsid w:val="008654A4"/>
    <w:rsid w:val="00866D7C"/>
    <w:rsid w:val="00872081"/>
    <w:rsid w:val="008815D0"/>
    <w:rsid w:val="0089744C"/>
    <w:rsid w:val="008A21E7"/>
    <w:rsid w:val="008A5F10"/>
    <w:rsid w:val="008B3A76"/>
    <w:rsid w:val="008B7116"/>
    <w:rsid w:val="008C3605"/>
    <w:rsid w:val="008E4C24"/>
    <w:rsid w:val="008F5E39"/>
    <w:rsid w:val="008F6C92"/>
    <w:rsid w:val="00904985"/>
    <w:rsid w:val="00911F40"/>
    <w:rsid w:val="0091539D"/>
    <w:rsid w:val="009249B1"/>
    <w:rsid w:val="009360FA"/>
    <w:rsid w:val="009450E0"/>
    <w:rsid w:val="009540D2"/>
    <w:rsid w:val="00954476"/>
    <w:rsid w:val="009654F8"/>
    <w:rsid w:val="009656B9"/>
    <w:rsid w:val="00965AEE"/>
    <w:rsid w:val="00976373"/>
    <w:rsid w:val="0099719D"/>
    <w:rsid w:val="009A0361"/>
    <w:rsid w:val="009B4D5F"/>
    <w:rsid w:val="009B5D18"/>
    <w:rsid w:val="009C1265"/>
    <w:rsid w:val="009C61DB"/>
    <w:rsid w:val="009C6873"/>
    <w:rsid w:val="009D3DAF"/>
    <w:rsid w:val="009E1802"/>
    <w:rsid w:val="009E3620"/>
    <w:rsid w:val="009E3A6B"/>
    <w:rsid w:val="009E4FF2"/>
    <w:rsid w:val="009E7643"/>
    <w:rsid w:val="009F0427"/>
    <w:rsid w:val="009F4CD2"/>
    <w:rsid w:val="009F55E0"/>
    <w:rsid w:val="009F7637"/>
    <w:rsid w:val="00A144AE"/>
    <w:rsid w:val="00A234DE"/>
    <w:rsid w:val="00A269A3"/>
    <w:rsid w:val="00A321D4"/>
    <w:rsid w:val="00A37313"/>
    <w:rsid w:val="00A37469"/>
    <w:rsid w:val="00A44373"/>
    <w:rsid w:val="00A46307"/>
    <w:rsid w:val="00A4660E"/>
    <w:rsid w:val="00A528FC"/>
    <w:rsid w:val="00A72DC5"/>
    <w:rsid w:val="00A735D0"/>
    <w:rsid w:val="00A9306E"/>
    <w:rsid w:val="00A97B01"/>
    <w:rsid w:val="00AA111C"/>
    <w:rsid w:val="00AA16DA"/>
    <w:rsid w:val="00AB2EC7"/>
    <w:rsid w:val="00AC22F4"/>
    <w:rsid w:val="00AD05B9"/>
    <w:rsid w:val="00AD0938"/>
    <w:rsid w:val="00AD7AE1"/>
    <w:rsid w:val="00AE01E5"/>
    <w:rsid w:val="00AE4BDF"/>
    <w:rsid w:val="00AE4E15"/>
    <w:rsid w:val="00AE7175"/>
    <w:rsid w:val="00AF3725"/>
    <w:rsid w:val="00B12B10"/>
    <w:rsid w:val="00B14527"/>
    <w:rsid w:val="00B27E26"/>
    <w:rsid w:val="00B309EE"/>
    <w:rsid w:val="00B310DB"/>
    <w:rsid w:val="00B4694E"/>
    <w:rsid w:val="00B55B52"/>
    <w:rsid w:val="00B56FF2"/>
    <w:rsid w:val="00B63620"/>
    <w:rsid w:val="00B65762"/>
    <w:rsid w:val="00B71D92"/>
    <w:rsid w:val="00B752D3"/>
    <w:rsid w:val="00B8069F"/>
    <w:rsid w:val="00B8167C"/>
    <w:rsid w:val="00B851F8"/>
    <w:rsid w:val="00B91254"/>
    <w:rsid w:val="00B960C1"/>
    <w:rsid w:val="00BA048F"/>
    <w:rsid w:val="00BB1BC1"/>
    <w:rsid w:val="00BB2F4C"/>
    <w:rsid w:val="00BB5F19"/>
    <w:rsid w:val="00BC1A30"/>
    <w:rsid w:val="00BD10F4"/>
    <w:rsid w:val="00BD1F00"/>
    <w:rsid w:val="00BD68B9"/>
    <w:rsid w:val="00BE3F6A"/>
    <w:rsid w:val="00BF2382"/>
    <w:rsid w:val="00BF2E22"/>
    <w:rsid w:val="00BF3D6E"/>
    <w:rsid w:val="00BF7213"/>
    <w:rsid w:val="00BF7341"/>
    <w:rsid w:val="00C0029B"/>
    <w:rsid w:val="00C01BF5"/>
    <w:rsid w:val="00C01FFF"/>
    <w:rsid w:val="00C04C2E"/>
    <w:rsid w:val="00C136FD"/>
    <w:rsid w:val="00C14E5E"/>
    <w:rsid w:val="00C27B5D"/>
    <w:rsid w:val="00C31129"/>
    <w:rsid w:val="00C446E8"/>
    <w:rsid w:val="00C524EE"/>
    <w:rsid w:val="00C53F0F"/>
    <w:rsid w:val="00C56DCA"/>
    <w:rsid w:val="00C62B3B"/>
    <w:rsid w:val="00C710AA"/>
    <w:rsid w:val="00C74C40"/>
    <w:rsid w:val="00C81BC7"/>
    <w:rsid w:val="00C937CA"/>
    <w:rsid w:val="00CA2169"/>
    <w:rsid w:val="00CA6632"/>
    <w:rsid w:val="00CD3C76"/>
    <w:rsid w:val="00CD502E"/>
    <w:rsid w:val="00CE28BD"/>
    <w:rsid w:val="00CE7AB0"/>
    <w:rsid w:val="00D15DDF"/>
    <w:rsid w:val="00D27ABD"/>
    <w:rsid w:val="00D40A03"/>
    <w:rsid w:val="00D526C7"/>
    <w:rsid w:val="00D55FDC"/>
    <w:rsid w:val="00D57102"/>
    <w:rsid w:val="00D6689B"/>
    <w:rsid w:val="00D71B57"/>
    <w:rsid w:val="00D7257C"/>
    <w:rsid w:val="00D8474E"/>
    <w:rsid w:val="00DA1045"/>
    <w:rsid w:val="00DA19F8"/>
    <w:rsid w:val="00DB4E4A"/>
    <w:rsid w:val="00DC0409"/>
    <w:rsid w:val="00DC6883"/>
    <w:rsid w:val="00DD09CB"/>
    <w:rsid w:val="00DD2850"/>
    <w:rsid w:val="00DF1584"/>
    <w:rsid w:val="00DF16D6"/>
    <w:rsid w:val="00DF5FE0"/>
    <w:rsid w:val="00E0273A"/>
    <w:rsid w:val="00E06ADC"/>
    <w:rsid w:val="00E135AC"/>
    <w:rsid w:val="00E20208"/>
    <w:rsid w:val="00E2185D"/>
    <w:rsid w:val="00E251D9"/>
    <w:rsid w:val="00E273A6"/>
    <w:rsid w:val="00E3212A"/>
    <w:rsid w:val="00E42A18"/>
    <w:rsid w:val="00E50ECC"/>
    <w:rsid w:val="00E517F2"/>
    <w:rsid w:val="00E61A38"/>
    <w:rsid w:val="00E62B5D"/>
    <w:rsid w:val="00E66E6E"/>
    <w:rsid w:val="00E67BBF"/>
    <w:rsid w:val="00E7147F"/>
    <w:rsid w:val="00E731EC"/>
    <w:rsid w:val="00E73A6F"/>
    <w:rsid w:val="00E83557"/>
    <w:rsid w:val="00E84494"/>
    <w:rsid w:val="00E92798"/>
    <w:rsid w:val="00E92E49"/>
    <w:rsid w:val="00E9466D"/>
    <w:rsid w:val="00EA1144"/>
    <w:rsid w:val="00EA40F0"/>
    <w:rsid w:val="00EA62EC"/>
    <w:rsid w:val="00EB4BAD"/>
    <w:rsid w:val="00EC285B"/>
    <w:rsid w:val="00ED772A"/>
    <w:rsid w:val="00EE046E"/>
    <w:rsid w:val="00EE0580"/>
    <w:rsid w:val="00EE3745"/>
    <w:rsid w:val="00EE6E95"/>
    <w:rsid w:val="00EF0E57"/>
    <w:rsid w:val="00F009C8"/>
    <w:rsid w:val="00F15C41"/>
    <w:rsid w:val="00F22603"/>
    <w:rsid w:val="00F3190C"/>
    <w:rsid w:val="00F31D64"/>
    <w:rsid w:val="00F40166"/>
    <w:rsid w:val="00F44BA1"/>
    <w:rsid w:val="00F45F5A"/>
    <w:rsid w:val="00F51A07"/>
    <w:rsid w:val="00F52282"/>
    <w:rsid w:val="00F53B70"/>
    <w:rsid w:val="00F615EB"/>
    <w:rsid w:val="00F625D2"/>
    <w:rsid w:val="00F718F3"/>
    <w:rsid w:val="00F77294"/>
    <w:rsid w:val="00F810C1"/>
    <w:rsid w:val="00F81FD7"/>
    <w:rsid w:val="00F83F80"/>
    <w:rsid w:val="00F8739B"/>
    <w:rsid w:val="00F90D6C"/>
    <w:rsid w:val="00F96300"/>
    <w:rsid w:val="00F9708A"/>
    <w:rsid w:val="00F978B9"/>
    <w:rsid w:val="00FA3020"/>
    <w:rsid w:val="00FA4C57"/>
    <w:rsid w:val="00FA6D75"/>
    <w:rsid w:val="00FB037E"/>
    <w:rsid w:val="00FB1F92"/>
    <w:rsid w:val="00FC307E"/>
    <w:rsid w:val="00FD1BA6"/>
    <w:rsid w:val="00FD1BF9"/>
    <w:rsid w:val="00FD5A38"/>
    <w:rsid w:val="00FD7A56"/>
    <w:rsid w:val="00FE05AC"/>
    <w:rsid w:val="00FE1EED"/>
    <w:rsid w:val="00FE56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45E"/>
    <w:rPr>
      <w:sz w:val="24"/>
      <w:szCs w:val="24"/>
    </w:rPr>
  </w:style>
  <w:style w:type="paragraph" w:styleId="Ttulo1">
    <w:name w:val="heading 1"/>
    <w:basedOn w:val="Normal"/>
    <w:next w:val="Normal"/>
    <w:link w:val="Ttulo1Char"/>
    <w:uiPriority w:val="99"/>
    <w:qFormat/>
    <w:rsid w:val="002A745E"/>
    <w:pPr>
      <w:keepNext/>
      <w:ind w:left="360"/>
      <w:jc w:val="both"/>
      <w:outlineLvl w:val="0"/>
    </w:pPr>
    <w:rPr>
      <w:b/>
      <w:bCs/>
    </w:rPr>
  </w:style>
  <w:style w:type="paragraph" w:styleId="Ttulo2">
    <w:name w:val="heading 2"/>
    <w:basedOn w:val="Normal"/>
    <w:next w:val="Normal"/>
    <w:link w:val="Ttulo2Char"/>
    <w:uiPriority w:val="99"/>
    <w:qFormat/>
    <w:rsid w:val="002A745E"/>
    <w:pPr>
      <w:keepNext/>
      <w:jc w:val="both"/>
      <w:outlineLvl w:val="1"/>
    </w:pPr>
    <w:rPr>
      <w:b/>
      <w:bCs/>
    </w:rPr>
  </w:style>
  <w:style w:type="paragraph" w:styleId="Ttulo3">
    <w:name w:val="heading 3"/>
    <w:basedOn w:val="Normal"/>
    <w:next w:val="Normal"/>
    <w:link w:val="Ttulo3Char"/>
    <w:uiPriority w:val="99"/>
    <w:qFormat/>
    <w:rsid w:val="002A745E"/>
    <w:pPr>
      <w:keepNext/>
      <w:ind w:left="-360"/>
      <w:jc w:val="both"/>
      <w:outlineLvl w:val="2"/>
    </w:pPr>
    <w:rPr>
      <w:b/>
      <w:bCs/>
    </w:rPr>
  </w:style>
  <w:style w:type="paragraph" w:styleId="Ttulo4">
    <w:name w:val="heading 4"/>
    <w:basedOn w:val="Normal"/>
    <w:next w:val="Normal"/>
    <w:link w:val="Ttulo4Char"/>
    <w:uiPriority w:val="99"/>
    <w:qFormat/>
    <w:rsid w:val="002A745E"/>
    <w:pPr>
      <w:keepNext/>
      <w:outlineLvl w:val="3"/>
    </w:pPr>
    <w:rPr>
      <w:b/>
      <w:bCs/>
    </w:rPr>
  </w:style>
  <w:style w:type="paragraph" w:styleId="Ttulo5">
    <w:name w:val="heading 5"/>
    <w:basedOn w:val="Normal"/>
    <w:next w:val="Normal"/>
    <w:link w:val="Ttulo5Char"/>
    <w:uiPriority w:val="99"/>
    <w:qFormat/>
    <w:rsid w:val="002A745E"/>
    <w:pPr>
      <w:keepNext/>
      <w:jc w:val="both"/>
      <w:outlineLvl w:val="4"/>
    </w:pPr>
    <w:rPr>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66D7C"/>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866D7C"/>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866D7C"/>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866D7C"/>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866D7C"/>
    <w:rPr>
      <w:rFonts w:ascii="Calibri" w:hAnsi="Calibri" w:cs="Times New Roman"/>
      <w:b/>
      <w:bCs/>
      <w:i/>
      <w:iCs/>
      <w:sz w:val="26"/>
      <w:szCs w:val="26"/>
    </w:rPr>
  </w:style>
  <w:style w:type="paragraph" w:styleId="Corpodetexto">
    <w:name w:val="Body Text"/>
    <w:basedOn w:val="Normal"/>
    <w:link w:val="CorpodetextoChar"/>
    <w:uiPriority w:val="99"/>
    <w:rsid w:val="002A745E"/>
    <w:pPr>
      <w:jc w:val="both"/>
    </w:pPr>
  </w:style>
  <w:style w:type="character" w:customStyle="1" w:styleId="CorpodetextoChar">
    <w:name w:val="Corpo de texto Char"/>
    <w:basedOn w:val="Fontepargpadro"/>
    <w:link w:val="Corpodetexto"/>
    <w:uiPriority w:val="99"/>
    <w:semiHidden/>
    <w:locked/>
    <w:rsid w:val="00866D7C"/>
    <w:rPr>
      <w:rFonts w:cs="Times New Roman"/>
      <w:sz w:val="24"/>
      <w:szCs w:val="24"/>
    </w:rPr>
  </w:style>
  <w:style w:type="character" w:styleId="Forte">
    <w:name w:val="Strong"/>
    <w:basedOn w:val="Fontepargpadro"/>
    <w:uiPriority w:val="99"/>
    <w:qFormat/>
    <w:rsid w:val="002A745E"/>
    <w:rPr>
      <w:rFonts w:cs="Times New Roman"/>
      <w:b/>
      <w:bCs/>
    </w:rPr>
  </w:style>
  <w:style w:type="paragraph" w:styleId="Recuodecorpodetexto">
    <w:name w:val="Body Text Indent"/>
    <w:basedOn w:val="Normal"/>
    <w:link w:val="RecuodecorpodetextoChar"/>
    <w:uiPriority w:val="99"/>
    <w:rsid w:val="002A745E"/>
    <w:pPr>
      <w:ind w:left="360"/>
      <w:jc w:val="both"/>
    </w:pPr>
  </w:style>
  <w:style w:type="character" w:customStyle="1" w:styleId="RecuodecorpodetextoChar">
    <w:name w:val="Recuo de corpo de texto Char"/>
    <w:basedOn w:val="Fontepargpadro"/>
    <w:link w:val="Recuodecorpodetexto"/>
    <w:uiPriority w:val="99"/>
    <w:semiHidden/>
    <w:locked/>
    <w:rsid w:val="00866D7C"/>
    <w:rPr>
      <w:rFonts w:cs="Times New Roman"/>
      <w:sz w:val="24"/>
      <w:szCs w:val="24"/>
    </w:rPr>
  </w:style>
  <w:style w:type="paragraph" w:styleId="Recuodecorpodetexto2">
    <w:name w:val="Body Text Indent 2"/>
    <w:basedOn w:val="Normal"/>
    <w:link w:val="Recuodecorpodetexto2Char"/>
    <w:uiPriority w:val="99"/>
    <w:rsid w:val="002A745E"/>
    <w:pPr>
      <w:ind w:left="360"/>
    </w:pPr>
  </w:style>
  <w:style w:type="character" w:customStyle="1" w:styleId="Recuodecorpodetexto2Char">
    <w:name w:val="Recuo de corpo de texto 2 Char"/>
    <w:basedOn w:val="Fontepargpadro"/>
    <w:link w:val="Recuodecorpodetexto2"/>
    <w:uiPriority w:val="99"/>
    <w:semiHidden/>
    <w:locked/>
    <w:rsid w:val="00866D7C"/>
    <w:rPr>
      <w:rFonts w:cs="Times New Roman"/>
      <w:sz w:val="24"/>
      <w:szCs w:val="24"/>
    </w:rPr>
  </w:style>
  <w:style w:type="paragraph" w:styleId="Recuodecorpodetexto3">
    <w:name w:val="Body Text Indent 3"/>
    <w:basedOn w:val="Normal"/>
    <w:link w:val="Recuodecorpodetexto3Char"/>
    <w:uiPriority w:val="99"/>
    <w:rsid w:val="002A745E"/>
    <w:pPr>
      <w:ind w:left="-360"/>
      <w:jc w:val="both"/>
    </w:pPr>
  </w:style>
  <w:style w:type="character" w:customStyle="1" w:styleId="Recuodecorpodetexto3Char">
    <w:name w:val="Recuo de corpo de texto 3 Char"/>
    <w:basedOn w:val="Fontepargpadro"/>
    <w:link w:val="Recuodecorpodetexto3"/>
    <w:uiPriority w:val="99"/>
    <w:semiHidden/>
    <w:locked/>
    <w:rsid w:val="00866D7C"/>
    <w:rPr>
      <w:rFonts w:cs="Times New Roman"/>
      <w:sz w:val="16"/>
      <w:szCs w:val="16"/>
    </w:rPr>
  </w:style>
  <w:style w:type="paragraph" w:styleId="Textodenotaderodap">
    <w:name w:val="footnote text"/>
    <w:basedOn w:val="Normal"/>
    <w:link w:val="TextodenotaderodapChar"/>
    <w:uiPriority w:val="99"/>
    <w:semiHidden/>
    <w:rsid w:val="00F90D6C"/>
    <w:rPr>
      <w:sz w:val="20"/>
      <w:szCs w:val="20"/>
    </w:rPr>
  </w:style>
  <w:style w:type="character" w:customStyle="1" w:styleId="TextodenotaderodapChar">
    <w:name w:val="Texto de nota de rodapé Char"/>
    <w:basedOn w:val="Fontepargpadro"/>
    <w:link w:val="Textodenotaderodap"/>
    <w:uiPriority w:val="99"/>
    <w:semiHidden/>
    <w:locked/>
    <w:rsid w:val="00866D7C"/>
    <w:rPr>
      <w:rFonts w:cs="Times New Roman"/>
      <w:sz w:val="20"/>
      <w:szCs w:val="20"/>
    </w:rPr>
  </w:style>
  <w:style w:type="character" w:styleId="Refdenotaderodap">
    <w:name w:val="footnote reference"/>
    <w:basedOn w:val="Fontepargpadro"/>
    <w:uiPriority w:val="99"/>
    <w:semiHidden/>
    <w:rsid w:val="00F90D6C"/>
    <w:rPr>
      <w:rFonts w:cs="Times New Roman"/>
      <w:vertAlign w:val="superscript"/>
    </w:rPr>
  </w:style>
  <w:style w:type="paragraph" w:styleId="Rodap">
    <w:name w:val="footer"/>
    <w:basedOn w:val="Normal"/>
    <w:link w:val="RodapChar"/>
    <w:uiPriority w:val="99"/>
    <w:rsid w:val="00730BEC"/>
    <w:pPr>
      <w:tabs>
        <w:tab w:val="center" w:pos="4252"/>
        <w:tab w:val="right" w:pos="8504"/>
      </w:tabs>
    </w:pPr>
  </w:style>
  <w:style w:type="character" w:customStyle="1" w:styleId="RodapChar">
    <w:name w:val="Rodapé Char"/>
    <w:basedOn w:val="Fontepargpadro"/>
    <w:link w:val="Rodap"/>
    <w:uiPriority w:val="99"/>
    <w:locked/>
    <w:rsid w:val="00F31D64"/>
    <w:rPr>
      <w:rFonts w:cs="Times New Roman"/>
      <w:sz w:val="24"/>
      <w:szCs w:val="24"/>
    </w:rPr>
  </w:style>
  <w:style w:type="character" w:styleId="Nmerodepgina">
    <w:name w:val="page number"/>
    <w:basedOn w:val="Fontepargpadro"/>
    <w:uiPriority w:val="99"/>
    <w:rsid w:val="00730BEC"/>
    <w:rPr>
      <w:rFonts w:cs="Times New Roman"/>
    </w:rPr>
  </w:style>
  <w:style w:type="paragraph" w:styleId="Cabealho">
    <w:name w:val="header"/>
    <w:basedOn w:val="Normal"/>
    <w:link w:val="CabealhoChar"/>
    <w:uiPriority w:val="99"/>
    <w:rsid w:val="00F31D64"/>
    <w:pPr>
      <w:tabs>
        <w:tab w:val="center" w:pos="4252"/>
        <w:tab w:val="right" w:pos="8504"/>
      </w:tabs>
    </w:pPr>
  </w:style>
  <w:style w:type="character" w:customStyle="1" w:styleId="CabealhoChar">
    <w:name w:val="Cabeçalho Char"/>
    <w:basedOn w:val="Fontepargpadro"/>
    <w:link w:val="Cabealho"/>
    <w:uiPriority w:val="99"/>
    <w:locked/>
    <w:rsid w:val="00F31D64"/>
    <w:rPr>
      <w:rFonts w:cs="Times New Roman"/>
      <w:sz w:val="24"/>
      <w:szCs w:val="24"/>
    </w:rPr>
  </w:style>
  <w:style w:type="character" w:styleId="Refdecomentrio">
    <w:name w:val="annotation reference"/>
    <w:basedOn w:val="Fontepargpadro"/>
    <w:uiPriority w:val="99"/>
    <w:rsid w:val="0089744C"/>
    <w:rPr>
      <w:rFonts w:cs="Times New Roman"/>
      <w:sz w:val="16"/>
      <w:szCs w:val="16"/>
    </w:rPr>
  </w:style>
  <w:style w:type="paragraph" w:styleId="Textodecomentrio">
    <w:name w:val="annotation text"/>
    <w:basedOn w:val="Normal"/>
    <w:link w:val="TextodecomentrioChar"/>
    <w:uiPriority w:val="99"/>
    <w:rsid w:val="0089744C"/>
    <w:rPr>
      <w:sz w:val="20"/>
      <w:szCs w:val="20"/>
    </w:rPr>
  </w:style>
  <w:style w:type="character" w:customStyle="1" w:styleId="TextodecomentrioChar">
    <w:name w:val="Texto de comentário Char"/>
    <w:basedOn w:val="Fontepargpadro"/>
    <w:link w:val="Textodecomentrio"/>
    <w:uiPriority w:val="99"/>
    <w:locked/>
    <w:rsid w:val="0089744C"/>
    <w:rPr>
      <w:rFonts w:cs="Times New Roman"/>
    </w:rPr>
  </w:style>
  <w:style w:type="paragraph" w:styleId="Assuntodocomentrio">
    <w:name w:val="annotation subject"/>
    <w:basedOn w:val="Textodecomentrio"/>
    <w:next w:val="Textodecomentrio"/>
    <w:link w:val="AssuntodocomentrioChar"/>
    <w:uiPriority w:val="99"/>
    <w:rsid w:val="0089744C"/>
    <w:rPr>
      <w:b/>
      <w:bCs/>
    </w:rPr>
  </w:style>
  <w:style w:type="character" w:customStyle="1" w:styleId="AssuntodocomentrioChar">
    <w:name w:val="Assunto do comentário Char"/>
    <w:basedOn w:val="TextodecomentrioChar"/>
    <w:link w:val="Assuntodocomentrio"/>
    <w:uiPriority w:val="99"/>
    <w:locked/>
    <w:rsid w:val="0089744C"/>
    <w:rPr>
      <w:rFonts w:cs="Times New Roman"/>
      <w:b/>
      <w:bCs/>
    </w:rPr>
  </w:style>
  <w:style w:type="paragraph" w:styleId="Textodebalo">
    <w:name w:val="Balloon Text"/>
    <w:basedOn w:val="Normal"/>
    <w:link w:val="TextodebaloChar"/>
    <w:uiPriority w:val="99"/>
    <w:rsid w:val="0089744C"/>
    <w:rPr>
      <w:rFonts w:ascii="Tahoma" w:hAnsi="Tahoma" w:cs="Tahoma"/>
      <w:sz w:val="16"/>
      <w:szCs w:val="16"/>
    </w:rPr>
  </w:style>
  <w:style w:type="character" w:customStyle="1" w:styleId="TextodebaloChar">
    <w:name w:val="Texto de balão Char"/>
    <w:basedOn w:val="Fontepargpadro"/>
    <w:link w:val="Textodebalo"/>
    <w:uiPriority w:val="99"/>
    <w:locked/>
    <w:rsid w:val="0089744C"/>
    <w:rPr>
      <w:rFonts w:ascii="Tahoma" w:hAnsi="Tahoma" w:cs="Tahoma"/>
      <w:sz w:val="16"/>
      <w:szCs w:val="16"/>
    </w:rPr>
  </w:style>
  <w:style w:type="paragraph" w:styleId="PargrafodaLista">
    <w:name w:val="List Paragraph"/>
    <w:basedOn w:val="Normal"/>
    <w:uiPriority w:val="99"/>
    <w:qFormat/>
    <w:rsid w:val="004A3939"/>
    <w:pPr>
      <w:ind w:left="720"/>
      <w:contextualSpacing/>
    </w:pPr>
  </w:style>
  <w:style w:type="paragraph" w:styleId="NormalWeb">
    <w:name w:val="Normal (Web)"/>
    <w:basedOn w:val="Normal"/>
    <w:uiPriority w:val="99"/>
    <w:rsid w:val="00490654"/>
    <w:pPr>
      <w:spacing w:before="100" w:beforeAutospacing="1" w:after="100" w:afterAutospacing="1"/>
    </w:pPr>
  </w:style>
  <w:style w:type="character" w:customStyle="1" w:styleId="apple-converted-space">
    <w:name w:val="apple-converted-space"/>
    <w:basedOn w:val="Fontepargpadro"/>
    <w:uiPriority w:val="99"/>
    <w:rsid w:val="00490654"/>
    <w:rPr>
      <w:rFonts w:cs="Times New Roman"/>
    </w:rPr>
  </w:style>
  <w:style w:type="character" w:customStyle="1" w:styleId="varpb">
    <w:name w:val="varpb"/>
    <w:basedOn w:val="Fontepargpadro"/>
    <w:uiPriority w:val="99"/>
    <w:rsid w:val="00490654"/>
    <w:rPr>
      <w:rFonts w:cs="Times New Roman"/>
    </w:rPr>
  </w:style>
  <w:style w:type="character" w:styleId="Hyperlink">
    <w:name w:val="Hyperlink"/>
    <w:basedOn w:val="Fontepargpadro"/>
    <w:uiPriority w:val="99"/>
    <w:rsid w:val="0049065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45E"/>
    <w:rPr>
      <w:sz w:val="24"/>
      <w:szCs w:val="24"/>
    </w:rPr>
  </w:style>
  <w:style w:type="paragraph" w:styleId="Ttulo1">
    <w:name w:val="heading 1"/>
    <w:basedOn w:val="Normal"/>
    <w:next w:val="Normal"/>
    <w:link w:val="Ttulo1Char"/>
    <w:uiPriority w:val="99"/>
    <w:qFormat/>
    <w:rsid w:val="002A745E"/>
    <w:pPr>
      <w:keepNext/>
      <w:ind w:left="360"/>
      <w:jc w:val="both"/>
      <w:outlineLvl w:val="0"/>
    </w:pPr>
    <w:rPr>
      <w:b/>
      <w:bCs/>
    </w:rPr>
  </w:style>
  <w:style w:type="paragraph" w:styleId="Ttulo2">
    <w:name w:val="heading 2"/>
    <w:basedOn w:val="Normal"/>
    <w:next w:val="Normal"/>
    <w:link w:val="Ttulo2Char"/>
    <w:uiPriority w:val="99"/>
    <w:qFormat/>
    <w:rsid w:val="002A745E"/>
    <w:pPr>
      <w:keepNext/>
      <w:jc w:val="both"/>
      <w:outlineLvl w:val="1"/>
    </w:pPr>
    <w:rPr>
      <w:b/>
      <w:bCs/>
    </w:rPr>
  </w:style>
  <w:style w:type="paragraph" w:styleId="Ttulo3">
    <w:name w:val="heading 3"/>
    <w:basedOn w:val="Normal"/>
    <w:next w:val="Normal"/>
    <w:link w:val="Ttulo3Char"/>
    <w:uiPriority w:val="99"/>
    <w:qFormat/>
    <w:rsid w:val="002A745E"/>
    <w:pPr>
      <w:keepNext/>
      <w:ind w:left="-360"/>
      <w:jc w:val="both"/>
      <w:outlineLvl w:val="2"/>
    </w:pPr>
    <w:rPr>
      <w:b/>
      <w:bCs/>
    </w:rPr>
  </w:style>
  <w:style w:type="paragraph" w:styleId="Ttulo4">
    <w:name w:val="heading 4"/>
    <w:basedOn w:val="Normal"/>
    <w:next w:val="Normal"/>
    <w:link w:val="Ttulo4Char"/>
    <w:uiPriority w:val="99"/>
    <w:qFormat/>
    <w:rsid w:val="002A745E"/>
    <w:pPr>
      <w:keepNext/>
      <w:outlineLvl w:val="3"/>
    </w:pPr>
    <w:rPr>
      <w:b/>
      <w:bCs/>
    </w:rPr>
  </w:style>
  <w:style w:type="paragraph" w:styleId="Ttulo5">
    <w:name w:val="heading 5"/>
    <w:basedOn w:val="Normal"/>
    <w:next w:val="Normal"/>
    <w:link w:val="Ttulo5Char"/>
    <w:uiPriority w:val="99"/>
    <w:qFormat/>
    <w:rsid w:val="002A745E"/>
    <w:pPr>
      <w:keepNext/>
      <w:jc w:val="both"/>
      <w:outlineLvl w:val="4"/>
    </w:pPr>
    <w:rPr>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66D7C"/>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866D7C"/>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866D7C"/>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866D7C"/>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866D7C"/>
    <w:rPr>
      <w:rFonts w:ascii="Calibri" w:hAnsi="Calibri" w:cs="Times New Roman"/>
      <w:b/>
      <w:bCs/>
      <w:i/>
      <w:iCs/>
      <w:sz w:val="26"/>
      <w:szCs w:val="26"/>
    </w:rPr>
  </w:style>
  <w:style w:type="paragraph" w:styleId="Corpodetexto">
    <w:name w:val="Body Text"/>
    <w:basedOn w:val="Normal"/>
    <w:link w:val="CorpodetextoChar"/>
    <w:uiPriority w:val="99"/>
    <w:rsid w:val="002A745E"/>
    <w:pPr>
      <w:jc w:val="both"/>
    </w:pPr>
  </w:style>
  <w:style w:type="character" w:customStyle="1" w:styleId="CorpodetextoChar">
    <w:name w:val="Corpo de texto Char"/>
    <w:basedOn w:val="Fontepargpadro"/>
    <w:link w:val="Corpodetexto"/>
    <w:uiPriority w:val="99"/>
    <w:semiHidden/>
    <w:locked/>
    <w:rsid w:val="00866D7C"/>
    <w:rPr>
      <w:rFonts w:cs="Times New Roman"/>
      <w:sz w:val="24"/>
      <w:szCs w:val="24"/>
    </w:rPr>
  </w:style>
  <w:style w:type="character" w:styleId="Forte">
    <w:name w:val="Strong"/>
    <w:basedOn w:val="Fontepargpadro"/>
    <w:uiPriority w:val="99"/>
    <w:qFormat/>
    <w:rsid w:val="002A745E"/>
    <w:rPr>
      <w:rFonts w:cs="Times New Roman"/>
      <w:b/>
      <w:bCs/>
    </w:rPr>
  </w:style>
  <w:style w:type="paragraph" w:styleId="Recuodecorpodetexto">
    <w:name w:val="Body Text Indent"/>
    <w:basedOn w:val="Normal"/>
    <w:link w:val="RecuodecorpodetextoChar"/>
    <w:uiPriority w:val="99"/>
    <w:rsid w:val="002A745E"/>
    <w:pPr>
      <w:ind w:left="360"/>
      <w:jc w:val="both"/>
    </w:pPr>
  </w:style>
  <w:style w:type="character" w:customStyle="1" w:styleId="RecuodecorpodetextoChar">
    <w:name w:val="Recuo de corpo de texto Char"/>
    <w:basedOn w:val="Fontepargpadro"/>
    <w:link w:val="Recuodecorpodetexto"/>
    <w:uiPriority w:val="99"/>
    <w:semiHidden/>
    <w:locked/>
    <w:rsid w:val="00866D7C"/>
    <w:rPr>
      <w:rFonts w:cs="Times New Roman"/>
      <w:sz w:val="24"/>
      <w:szCs w:val="24"/>
    </w:rPr>
  </w:style>
  <w:style w:type="paragraph" w:styleId="Recuodecorpodetexto2">
    <w:name w:val="Body Text Indent 2"/>
    <w:basedOn w:val="Normal"/>
    <w:link w:val="Recuodecorpodetexto2Char"/>
    <w:uiPriority w:val="99"/>
    <w:rsid w:val="002A745E"/>
    <w:pPr>
      <w:ind w:left="360"/>
    </w:pPr>
  </w:style>
  <w:style w:type="character" w:customStyle="1" w:styleId="Recuodecorpodetexto2Char">
    <w:name w:val="Recuo de corpo de texto 2 Char"/>
    <w:basedOn w:val="Fontepargpadro"/>
    <w:link w:val="Recuodecorpodetexto2"/>
    <w:uiPriority w:val="99"/>
    <w:semiHidden/>
    <w:locked/>
    <w:rsid w:val="00866D7C"/>
    <w:rPr>
      <w:rFonts w:cs="Times New Roman"/>
      <w:sz w:val="24"/>
      <w:szCs w:val="24"/>
    </w:rPr>
  </w:style>
  <w:style w:type="paragraph" w:styleId="Recuodecorpodetexto3">
    <w:name w:val="Body Text Indent 3"/>
    <w:basedOn w:val="Normal"/>
    <w:link w:val="Recuodecorpodetexto3Char"/>
    <w:uiPriority w:val="99"/>
    <w:rsid w:val="002A745E"/>
    <w:pPr>
      <w:ind w:left="-360"/>
      <w:jc w:val="both"/>
    </w:pPr>
  </w:style>
  <w:style w:type="character" w:customStyle="1" w:styleId="Recuodecorpodetexto3Char">
    <w:name w:val="Recuo de corpo de texto 3 Char"/>
    <w:basedOn w:val="Fontepargpadro"/>
    <w:link w:val="Recuodecorpodetexto3"/>
    <w:uiPriority w:val="99"/>
    <w:semiHidden/>
    <w:locked/>
    <w:rsid w:val="00866D7C"/>
    <w:rPr>
      <w:rFonts w:cs="Times New Roman"/>
      <w:sz w:val="16"/>
      <w:szCs w:val="16"/>
    </w:rPr>
  </w:style>
  <w:style w:type="paragraph" w:styleId="Textodenotaderodap">
    <w:name w:val="footnote text"/>
    <w:basedOn w:val="Normal"/>
    <w:link w:val="TextodenotaderodapChar"/>
    <w:uiPriority w:val="99"/>
    <w:semiHidden/>
    <w:rsid w:val="00F90D6C"/>
    <w:rPr>
      <w:sz w:val="20"/>
      <w:szCs w:val="20"/>
    </w:rPr>
  </w:style>
  <w:style w:type="character" w:customStyle="1" w:styleId="TextodenotaderodapChar">
    <w:name w:val="Texto de nota de rodapé Char"/>
    <w:basedOn w:val="Fontepargpadro"/>
    <w:link w:val="Textodenotaderodap"/>
    <w:uiPriority w:val="99"/>
    <w:semiHidden/>
    <w:locked/>
    <w:rsid w:val="00866D7C"/>
    <w:rPr>
      <w:rFonts w:cs="Times New Roman"/>
      <w:sz w:val="20"/>
      <w:szCs w:val="20"/>
    </w:rPr>
  </w:style>
  <w:style w:type="character" w:styleId="Refdenotaderodap">
    <w:name w:val="footnote reference"/>
    <w:basedOn w:val="Fontepargpadro"/>
    <w:uiPriority w:val="99"/>
    <w:semiHidden/>
    <w:rsid w:val="00F90D6C"/>
    <w:rPr>
      <w:rFonts w:cs="Times New Roman"/>
      <w:vertAlign w:val="superscript"/>
    </w:rPr>
  </w:style>
  <w:style w:type="paragraph" w:styleId="Rodap">
    <w:name w:val="footer"/>
    <w:basedOn w:val="Normal"/>
    <w:link w:val="RodapChar"/>
    <w:uiPriority w:val="99"/>
    <w:rsid w:val="00730BEC"/>
    <w:pPr>
      <w:tabs>
        <w:tab w:val="center" w:pos="4252"/>
        <w:tab w:val="right" w:pos="8504"/>
      </w:tabs>
    </w:pPr>
  </w:style>
  <w:style w:type="character" w:customStyle="1" w:styleId="RodapChar">
    <w:name w:val="Rodapé Char"/>
    <w:basedOn w:val="Fontepargpadro"/>
    <w:link w:val="Rodap"/>
    <w:uiPriority w:val="99"/>
    <w:locked/>
    <w:rsid w:val="00F31D64"/>
    <w:rPr>
      <w:rFonts w:cs="Times New Roman"/>
      <w:sz w:val="24"/>
      <w:szCs w:val="24"/>
    </w:rPr>
  </w:style>
  <w:style w:type="character" w:styleId="Nmerodepgina">
    <w:name w:val="page number"/>
    <w:basedOn w:val="Fontepargpadro"/>
    <w:uiPriority w:val="99"/>
    <w:rsid w:val="00730BEC"/>
    <w:rPr>
      <w:rFonts w:cs="Times New Roman"/>
    </w:rPr>
  </w:style>
  <w:style w:type="paragraph" w:styleId="Cabealho">
    <w:name w:val="header"/>
    <w:basedOn w:val="Normal"/>
    <w:link w:val="CabealhoChar"/>
    <w:uiPriority w:val="99"/>
    <w:rsid w:val="00F31D64"/>
    <w:pPr>
      <w:tabs>
        <w:tab w:val="center" w:pos="4252"/>
        <w:tab w:val="right" w:pos="8504"/>
      </w:tabs>
    </w:pPr>
  </w:style>
  <w:style w:type="character" w:customStyle="1" w:styleId="CabealhoChar">
    <w:name w:val="Cabeçalho Char"/>
    <w:basedOn w:val="Fontepargpadro"/>
    <w:link w:val="Cabealho"/>
    <w:uiPriority w:val="99"/>
    <w:locked/>
    <w:rsid w:val="00F31D64"/>
    <w:rPr>
      <w:rFonts w:cs="Times New Roman"/>
      <w:sz w:val="24"/>
      <w:szCs w:val="24"/>
    </w:rPr>
  </w:style>
  <w:style w:type="character" w:styleId="Refdecomentrio">
    <w:name w:val="annotation reference"/>
    <w:basedOn w:val="Fontepargpadro"/>
    <w:uiPriority w:val="99"/>
    <w:rsid w:val="0089744C"/>
    <w:rPr>
      <w:rFonts w:cs="Times New Roman"/>
      <w:sz w:val="16"/>
      <w:szCs w:val="16"/>
    </w:rPr>
  </w:style>
  <w:style w:type="paragraph" w:styleId="Textodecomentrio">
    <w:name w:val="annotation text"/>
    <w:basedOn w:val="Normal"/>
    <w:link w:val="TextodecomentrioChar"/>
    <w:uiPriority w:val="99"/>
    <w:rsid w:val="0089744C"/>
    <w:rPr>
      <w:sz w:val="20"/>
      <w:szCs w:val="20"/>
    </w:rPr>
  </w:style>
  <w:style w:type="character" w:customStyle="1" w:styleId="TextodecomentrioChar">
    <w:name w:val="Texto de comentário Char"/>
    <w:basedOn w:val="Fontepargpadro"/>
    <w:link w:val="Textodecomentrio"/>
    <w:uiPriority w:val="99"/>
    <w:locked/>
    <w:rsid w:val="0089744C"/>
    <w:rPr>
      <w:rFonts w:cs="Times New Roman"/>
    </w:rPr>
  </w:style>
  <w:style w:type="paragraph" w:styleId="Assuntodocomentrio">
    <w:name w:val="annotation subject"/>
    <w:basedOn w:val="Textodecomentrio"/>
    <w:next w:val="Textodecomentrio"/>
    <w:link w:val="AssuntodocomentrioChar"/>
    <w:uiPriority w:val="99"/>
    <w:rsid w:val="0089744C"/>
    <w:rPr>
      <w:b/>
      <w:bCs/>
    </w:rPr>
  </w:style>
  <w:style w:type="character" w:customStyle="1" w:styleId="AssuntodocomentrioChar">
    <w:name w:val="Assunto do comentário Char"/>
    <w:basedOn w:val="TextodecomentrioChar"/>
    <w:link w:val="Assuntodocomentrio"/>
    <w:uiPriority w:val="99"/>
    <w:locked/>
    <w:rsid w:val="0089744C"/>
    <w:rPr>
      <w:rFonts w:cs="Times New Roman"/>
      <w:b/>
      <w:bCs/>
    </w:rPr>
  </w:style>
  <w:style w:type="paragraph" w:styleId="Textodebalo">
    <w:name w:val="Balloon Text"/>
    <w:basedOn w:val="Normal"/>
    <w:link w:val="TextodebaloChar"/>
    <w:uiPriority w:val="99"/>
    <w:rsid w:val="0089744C"/>
    <w:rPr>
      <w:rFonts w:ascii="Tahoma" w:hAnsi="Tahoma" w:cs="Tahoma"/>
      <w:sz w:val="16"/>
      <w:szCs w:val="16"/>
    </w:rPr>
  </w:style>
  <w:style w:type="character" w:customStyle="1" w:styleId="TextodebaloChar">
    <w:name w:val="Texto de balão Char"/>
    <w:basedOn w:val="Fontepargpadro"/>
    <w:link w:val="Textodebalo"/>
    <w:uiPriority w:val="99"/>
    <w:locked/>
    <w:rsid w:val="0089744C"/>
    <w:rPr>
      <w:rFonts w:ascii="Tahoma" w:hAnsi="Tahoma" w:cs="Tahoma"/>
      <w:sz w:val="16"/>
      <w:szCs w:val="16"/>
    </w:rPr>
  </w:style>
  <w:style w:type="paragraph" w:styleId="PargrafodaLista">
    <w:name w:val="List Paragraph"/>
    <w:basedOn w:val="Normal"/>
    <w:uiPriority w:val="99"/>
    <w:qFormat/>
    <w:rsid w:val="004A3939"/>
    <w:pPr>
      <w:ind w:left="720"/>
      <w:contextualSpacing/>
    </w:pPr>
  </w:style>
  <w:style w:type="paragraph" w:styleId="NormalWeb">
    <w:name w:val="Normal (Web)"/>
    <w:basedOn w:val="Normal"/>
    <w:uiPriority w:val="99"/>
    <w:rsid w:val="00490654"/>
    <w:pPr>
      <w:spacing w:before="100" w:beforeAutospacing="1" w:after="100" w:afterAutospacing="1"/>
    </w:pPr>
  </w:style>
  <w:style w:type="character" w:customStyle="1" w:styleId="apple-converted-space">
    <w:name w:val="apple-converted-space"/>
    <w:basedOn w:val="Fontepargpadro"/>
    <w:uiPriority w:val="99"/>
    <w:rsid w:val="00490654"/>
    <w:rPr>
      <w:rFonts w:cs="Times New Roman"/>
    </w:rPr>
  </w:style>
  <w:style w:type="character" w:customStyle="1" w:styleId="varpb">
    <w:name w:val="varpb"/>
    <w:basedOn w:val="Fontepargpadro"/>
    <w:uiPriority w:val="99"/>
    <w:rsid w:val="00490654"/>
    <w:rPr>
      <w:rFonts w:cs="Times New Roman"/>
    </w:rPr>
  </w:style>
  <w:style w:type="character" w:styleId="Hyperlink">
    <w:name w:val="Hyperlink"/>
    <w:basedOn w:val="Fontepargpadro"/>
    <w:uiPriority w:val="99"/>
    <w:rsid w:val="0049065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470095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5510</Words>
  <Characters>29757</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Uma descrição das expressões cristalizadas e o   processamento automático</vt:lpstr>
    </vt:vector>
  </TitlesOfParts>
  <LinksUpToDate>false</LinksUpToDate>
  <CharactersWithSpaces>35197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Uma descrição das expressões cristalizadas e o   processamento automático</dc:title>
  <dc:creator/>
  <cp:lastModifiedBy/>
  <cp:revision>1</cp:revision>
  <dcterms:created xsi:type="dcterms:W3CDTF">2013-12-18T12:39:00Z</dcterms:created>
  <dcterms:modified xsi:type="dcterms:W3CDTF">2013-12-18T12:39:00Z</dcterms:modified>
</cp:coreProperties>
</file>