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0E" w:rsidRPr="00A24022" w:rsidRDefault="000D360E" w:rsidP="000D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HISTÓRIAS, </w:t>
      </w:r>
      <w:r w:rsidRPr="00A24022">
        <w:rPr>
          <w:rFonts w:ascii="Times New Roman" w:eastAsia="Times New Roman" w:hAnsi="Times New Roman" w:cs="Times New Roman"/>
          <w:b/>
          <w:sz w:val="24"/>
          <w:szCs w:val="24"/>
        </w:rPr>
        <w:t xml:space="preserve">MEMÓRIAS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 O FUTEBOL AMADOR: REFLEXÕES E POSSIBILIDADES</w:t>
      </w:r>
      <w:r w:rsidRPr="00A24022">
        <w:rPr>
          <w:rFonts w:ascii="Times New Roman" w:eastAsia="Times New Roman" w:hAnsi="Times New Roman" w:cs="Times New Roman"/>
          <w:b/>
          <w:sz w:val="24"/>
          <w:szCs w:val="24"/>
        </w:rPr>
        <w:t xml:space="preserve"> NOS ESTUDOS ORGANIZACIONAIS</w:t>
      </w:r>
    </w:p>
    <w:p w:rsidR="009235CA" w:rsidRDefault="009235CA" w:rsidP="00923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35CA" w:rsidRDefault="009235CA" w:rsidP="0092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Autores: </w:t>
      </w:r>
      <w:r>
        <w:rPr>
          <w:rFonts w:ascii="Times New Roman" w:eastAsia="Times New Roman" w:hAnsi="Times New Roman" w:cs="Times New Roman"/>
          <w:sz w:val="24"/>
          <w:szCs w:val="24"/>
        </w:rPr>
        <w:t>Gabriel Farias Alves Correia</w:t>
      </w:r>
    </w:p>
    <w:p w:rsidR="009235CA" w:rsidRDefault="009235CA" w:rsidP="0092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5CA">
        <w:rPr>
          <w:rFonts w:ascii="Times New Roman" w:eastAsia="Times New Roman" w:hAnsi="Times New Roman" w:cs="Times New Roman"/>
          <w:sz w:val="24"/>
          <w:szCs w:val="24"/>
        </w:rPr>
        <w:t xml:space="preserve">Graduado em Administração pela Universidade Federal de Minas Gerais, mestrando em </w:t>
      </w:r>
      <w:r w:rsidR="00C04345" w:rsidRPr="009235CA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660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5CA">
        <w:rPr>
          <w:rFonts w:ascii="Times New Roman" w:eastAsia="Times New Roman" w:hAnsi="Times New Roman" w:cs="Times New Roman"/>
          <w:sz w:val="24"/>
          <w:szCs w:val="24"/>
        </w:rPr>
        <w:t>(CEPEAD/UFMG) e membro do NEOS - Núcleo de Estudos Organizacionais e Sociedade.</w:t>
      </w:r>
    </w:p>
    <w:p w:rsidR="009235CA" w:rsidRPr="009235CA" w:rsidRDefault="009235CA" w:rsidP="0092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5CA">
        <w:rPr>
          <w:rFonts w:ascii="Times New Roman" w:eastAsia="Times New Roman" w:hAnsi="Times New Roman" w:cs="Times New Roman"/>
          <w:sz w:val="24"/>
          <w:szCs w:val="24"/>
        </w:rPr>
        <w:t>Endereço Eletrônico/Lattes: http://lattes.cnpq.br/8983727420038399</w:t>
      </w:r>
    </w:p>
    <w:p w:rsidR="009235CA" w:rsidRPr="009235CA" w:rsidRDefault="009235CA" w:rsidP="0092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5CA" w:rsidRPr="009235CA" w:rsidRDefault="009235CA" w:rsidP="0092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5CA" w:rsidRDefault="009235CA" w:rsidP="0092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Alexandre de Pádua Carrieri</w:t>
      </w:r>
    </w:p>
    <w:p w:rsidR="009235CA" w:rsidRPr="009235CA" w:rsidRDefault="009235CA" w:rsidP="0092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5CA">
        <w:rPr>
          <w:rFonts w:ascii="Times New Roman" w:eastAsia="Times New Roman" w:hAnsi="Times New Roman" w:cs="Times New Roman"/>
          <w:sz w:val="24"/>
          <w:szCs w:val="24"/>
        </w:rPr>
        <w:t>Doutor em Administração pela Universidade Federal de Minas Gerais, professor titular da Face (UFMG) e coordenador do NEOS - Núcleo de Estudos Organizacionais e Sociedade.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235CA">
        <w:rPr>
          <w:rFonts w:ascii="Times New Roman" w:eastAsia="Times New Roman" w:hAnsi="Times New Roman" w:cs="Times New Roman"/>
          <w:sz w:val="24"/>
          <w:szCs w:val="24"/>
        </w:rPr>
        <w:t>Endereço Eletrônico/Lattes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235CA">
        <w:rPr>
          <w:rFonts w:ascii="Times New Roman" w:eastAsia="Times New Roman" w:hAnsi="Times New Roman" w:cs="Times New Roman"/>
          <w:sz w:val="24"/>
          <w:szCs w:val="24"/>
        </w:rPr>
        <w:t>http://lattes.cnpq.br/0555523196295968</w:t>
      </w:r>
    </w:p>
    <w:p w:rsidR="0086197C" w:rsidRDefault="0086197C"/>
    <w:sectPr w:rsidR="00861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A5"/>
    <w:rsid w:val="000D360E"/>
    <w:rsid w:val="00660F4F"/>
    <w:rsid w:val="00711DA5"/>
    <w:rsid w:val="0086197C"/>
    <w:rsid w:val="009235CA"/>
    <w:rsid w:val="00C0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AA72A-118D-4433-B12E-37EE3338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5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Correia</dc:creator>
  <cp:keywords/>
  <dc:description/>
  <cp:lastModifiedBy>Gabriel Correia</cp:lastModifiedBy>
  <cp:revision>6</cp:revision>
  <dcterms:created xsi:type="dcterms:W3CDTF">2018-12-20T01:42:00Z</dcterms:created>
  <dcterms:modified xsi:type="dcterms:W3CDTF">2018-12-20T16:53:00Z</dcterms:modified>
</cp:coreProperties>
</file>