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14" w:rsidRPr="00593183" w:rsidRDefault="002D3C14" w:rsidP="002D3C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183">
        <w:rPr>
          <w:rFonts w:ascii="Times New Roman" w:eastAsia="Times New Roman" w:hAnsi="Times New Roman" w:cs="Times New Roman"/>
          <w:b/>
          <w:sz w:val="24"/>
          <w:szCs w:val="24"/>
        </w:rPr>
        <w:t>SERVIÇO SOCIAL E EDUCAÇÃO PERMANENTE: INTERFACE ENTRE PRECEPTORIA E FORMAÇÃO EM SAÚDE</w:t>
      </w:r>
    </w:p>
    <w:p w:rsidR="002D3C14" w:rsidRPr="00593183" w:rsidRDefault="002D3C14" w:rsidP="002D3C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C14" w:rsidRPr="00593183" w:rsidRDefault="002D3C14" w:rsidP="002D3C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C14" w:rsidRPr="00593183" w:rsidRDefault="002D3C14" w:rsidP="002D3C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183">
        <w:rPr>
          <w:rFonts w:ascii="Times New Roman" w:eastAsia="Times New Roman" w:hAnsi="Times New Roman" w:cs="Times New Roman"/>
          <w:sz w:val="24"/>
          <w:szCs w:val="24"/>
        </w:rPr>
        <w:t>Joyce Helena Martins Leal</w:t>
      </w:r>
    </w:p>
    <w:p w:rsidR="002D3C14" w:rsidRPr="00593183" w:rsidRDefault="002D3C14" w:rsidP="002D3C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183">
        <w:rPr>
          <w:rFonts w:ascii="Times New Roman" w:eastAsia="Times New Roman" w:hAnsi="Times New Roman" w:cs="Times New Roman"/>
          <w:sz w:val="24"/>
          <w:szCs w:val="24"/>
        </w:rPr>
        <w:t xml:space="preserve">Assistente Social. Especialista em Oncologia pelo Instituto Nacional de Câncer José Alencar Gomes da Silva. </w:t>
      </w:r>
      <w:hyperlink r:id="rId4" w:history="1">
        <w:r w:rsidRPr="0059318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joyce.leal@hotmail.com</w:t>
        </w:r>
      </w:hyperlink>
      <w:r w:rsidRPr="00593183">
        <w:rPr>
          <w:rFonts w:ascii="Times New Roman" w:eastAsia="Times New Roman" w:hAnsi="Times New Roman" w:cs="Times New Roman"/>
          <w:sz w:val="24"/>
          <w:szCs w:val="24"/>
        </w:rPr>
        <w:t xml:space="preserve">. ORC ID: </w:t>
      </w:r>
      <w:r w:rsidRPr="00593183">
        <w:rPr>
          <w:rFonts w:ascii="Times New Roman" w:hAnsi="Times New Roman" w:cs="Times New Roman"/>
          <w:sz w:val="24"/>
          <w:szCs w:val="24"/>
          <w:shd w:val="clear" w:color="auto" w:fill="FFFFFF"/>
        </w:rPr>
        <w:t>0000-0002-1224-8199</w:t>
      </w:r>
    </w:p>
    <w:p w:rsidR="002D3C14" w:rsidRPr="00593183" w:rsidRDefault="002D3C14" w:rsidP="002D3C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C14" w:rsidRPr="00593183" w:rsidRDefault="002D3C14" w:rsidP="002D3C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C14" w:rsidRPr="00593183" w:rsidRDefault="002D3C14" w:rsidP="002D3C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183">
        <w:rPr>
          <w:rFonts w:ascii="Times New Roman" w:eastAsia="Times New Roman" w:hAnsi="Times New Roman" w:cs="Times New Roman"/>
          <w:sz w:val="24"/>
          <w:szCs w:val="24"/>
        </w:rPr>
        <w:t>Ana Claudia Correia Nogueira</w:t>
      </w:r>
    </w:p>
    <w:p w:rsidR="002D3C14" w:rsidRPr="00593183" w:rsidRDefault="002D3C14" w:rsidP="002D3C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183">
        <w:rPr>
          <w:rFonts w:ascii="Times New Roman" w:eastAsia="Times New Roman" w:hAnsi="Times New Roman" w:cs="Times New Roman"/>
          <w:sz w:val="24"/>
          <w:szCs w:val="24"/>
        </w:rPr>
        <w:t xml:space="preserve">Assistente social. Mestre em Política Social. Coordenação de Serviço Social (HCII). </w:t>
      </w:r>
    </w:p>
    <w:p w:rsidR="002D3C14" w:rsidRPr="00593183" w:rsidRDefault="002D3C14" w:rsidP="002D3C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183">
        <w:rPr>
          <w:rFonts w:ascii="Times New Roman" w:eastAsia="Times New Roman" w:hAnsi="Times New Roman" w:cs="Times New Roman"/>
          <w:sz w:val="24"/>
          <w:szCs w:val="24"/>
        </w:rPr>
        <w:t xml:space="preserve">Instituto Nacional de Câncer José Alencar Gomes da Silva. Hospital do Câncer II. Rua Equador, nº 831, Santo Cristo, Rio de </w:t>
      </w:r>
      <w:proofErr w:type="spellStart"/>
      <w:r w:rsidRPr="00593183">
        <w:rPr>
          <w:rFonts w:ascii="Times New Roman" w:eastAsia="Times New Roman" w:hAnsi="Times New Roman" w:cs="Times New Roman"/>
          <w:sz w:val="24"/>
          <w:szCs w:val="24"/>
        </w:rPr>
        <w:t>Janeiro-RJ</w:t>
      </w:r>
      <w:proofErr w:type="spellEnd"/>
      <w:r w:rsidRPr="00593183">
        <w:rPr>
          <w:rFonts w:ascii="Times New Roman" w:eastAsia="Times New Roman" w:hAnsi="Times New Roman" w:cs="Times New Roman"/>
          <w:sz w:val="24"/>
          <w:szCs w:val="24"/>
        </w:rPr>
        <w:t xml:space="preserve">. (21) 3207-2881. </w:t>
      </w:r>
      <w:hyperlink r:id="rId5">
        <w:r w:rsidRPr="00593183">
          <w:rPr>
            <w:rFonts w:ascii="Times New Roman" w:eastAsia="Times New Roman" w:hAnsi="Times New Roman" w:cs="Times New Roman"/>
            <w:sz w:val="24"/>
            <w:szCs w:val="24"/>
          </w:rPr>
          <w:t>anogueira@inca.gov.br</w:t>
        </w:r>
      </w:hyperlink>
      <w:r w:rsidRPr="00593183">
        <w:rPr>
          <w:rFonts w:ascii="Times New Roman" w:eastAsia="Times New Roman" w:hAnsi="Times New Roman" w:cs="Times New Roman"/>
          <w:sz w:val="24"/>
          <w:szCs w:val="24"/>
        </w:rPr>
        <w:t>. ORC ID: 0000-0003-0732-93899</w:t>
      </w:r>
    </w:p>
    <w:p w:rsidR="002D3C14" w:rsidRPr="00593183" w:rsidRDefault="002D3C14" w:rsidP="002D3C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C14" w:rsidRPr="00593183" w:rsidRDefault="002D3C14" w:rsidP="002D3C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183">
        <w:rPr>
          <w:rFonts w:ascii="Times New Roman" w:eastAsia="Times New Roman" w:hAnsi="Times New Roman" w:cs="Times New Roman"/>
          <w:sz w:val="24"/>
          <w:szCs w:val="24"/>
        </w:rPr>
        <w:t>Fernando Lopes Tavares de Lima</w:t>
      </w:r>
    </w:p>
    <w:p w:rsidR="002D3C14" w:rsidRPr="00593183" w:rsidRDefault="002D3C14" w:rsidP="002D3C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183">
        <w:rPr>
          <w:rFonts w:ascii="Times New Roman" w:eastAsia="Times New Roman" w:hAnsi="Times New Roman" w:cs="Times New Roman"/>
          <w:sz w:val="24"/>
          <w:szCs w:val="24"/>
        </w:rPr>
        <w:t xml:space="preserve">Cirurgião-dentista. Mestre em Saúde Pública. Coordenação de Ensino do Instituto Nacional de Câncer José Alencar Gomes da Silva. Rua Marques de Pombal, nº125, 3º andar, centro, Rio de </w:t>
      </w:r>
      <w:proofErr w:type="spellStart"/>
      <w:r w:rsidRPr="00593183">
        <w:rPr>
          <w:rFonts w:ascii="Times New Roman" w:eastAsia="Times New Roman" w:hAnsi="Times New Roman" w:cs="Times New Roman"/>
          <w:sz w:val="24"/>
          <w:szCs w:val="24"/>
        </w:rPr>
        <w:t>Janeiro-RJ</w:t>
      </w:r>
      <w:proofErr w:type="spellEnd"/>
      <w:r w:rsidRPr="00593183">
        <w:rPr>
          <w:rFonts w:ascii="Times New Roman" w:eastAsia="Times New Roman" w:hAnsi="Times New Roman" w:cs="Times New Roman"/>
          <w:sz w:val="24"/>
          <w:szCs w:val="24"/>
        </w:rPr>
        <w:t xml:space="preserve">. (21) 3207-6014. </w:t>
      </w:r>
      <w:hyperlink r:id="rId6">
        <w:r w:rsidRPr="00593183">
          <w:rPr>
            <w:rFonts w:ascii="Times New Roman" w:eastAsia="Times New Roman" w:hAnsi="Times New Roman" w:cs="Times New Roman"/>
            <w:sz w:val="24"/>
            <w:szCs w:val="24"/>
          </w:rPr>
          <w:t>flima@inca.gov.br</w:t>
        </w:r>
      </w:hyperlink>
      <w:r w:rsidRPr="00593183">
        <w:rPr>
          <w:rFonts w:ascii="Times New Roman" w:eastAsia="Times New Roman" w:hAnsi="Times New Roman" w:cs="Times New Roman"/>
          <w:sz w:val="24"/>
          <w:szCs w:val="24"/>
        </w:rPr>
        <w:t>. ORC ID: 0000-0002-8618-7608</w:t>
      </w:r>
    </w:p>
    <w:p w:rsidR="002D3C14" w:rsidRPr="00593183" w:rsidRDefault="002D3C14" w:rsidP="002D3C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C14" w:rsidRPr="00593183" w:rsidRDefault="002D3C14" w:rsidP="002D3C1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C14" w:rsidRPr="00593183" w:rsidRDefault="002D3C14" w:rsidP="002D3C1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C14" w:rsidRDefault="002D3C14" w:rsidP="002D3C1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07037" w:rsidRDefault="00C07037"/>
    <w:sectPr w:rsidR="00C07037" w:rsidSect="00C07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2D3C14"/>
    <w:rsid w:val="002D3C14"/>
    <w:rsid w:val="00593183"/>
    <w:rsid w:val="008B59B0"/>
    <w:rsid w:val="00C0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C1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D3C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ima@inca.gov.br" TargetMode="External"/><Relationship Id="rId5" Type="http://schemas.openxmlformats.org/officeDocument/2006/relationships/hyperlink" Target="mailto:flima@inca.gov.br" TargetMode="External"/><Relationship Id="rId4" Type="http://schemas.openxmlformats.org/officeDocument/2006/relationships/hyperlink" Target="mailto:joyce.leal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Leal</dc:creator>
  <cp:lastModifiedBy>Joyce Leal</cp:lastModifiedBy>
  <cp:revision>2</cp:revision>
  <dcterms:created xsi:type="dcterms:W3CDTF">2018-07-25T02:43:00Z</dcterms:created>
  <dcterms:modified xsi:type="dcterms:W3CDTF">2018-07-25T03:20:00Z</dcterms:modified>
</cp:coreProperties>
</file>