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67B" w:rsidRPr="00FA1283" w:rsidRDefault="00FA12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CAPITALISMO DEPENDENTE, AUTOCRACIA BURGUESA E DEMOCRACIA DE COOPTAÇÃO: O GOLPE DE 2016 E A ATUALIDADE DE FLORESTAN FERNANDES</w:t>
      </w:r>
    </w:p>
    <w:p w:rsidR="00FA1283" w:rsidRPr="00FA1283" w:rsidRDefault="00FA1283">
      <w:pPr>
        <w:rPr>
          <w:rFonts w:ascii="Times New Roman" w:hAnsi="Times New Roman" w:cs="Times New Roman"/>
          <w:sz w:val="24"/>
          <w:szCs w:val="24"/>
        </w:rPr>
      </w:pPr>
      <w:r w:rsidRPr="00FA1283">
        <w:rPr>
          <w:rFonts w:ascii="Times New Roman" w:hAnsi="Times New Roman" w:cs="Times New Roman"/>
          <w:sz w:val="24"/>
          <w:szCs w:val="24"/>
        </w:rPr>
        <w:t>Davi Machado Perez</w:t>
      </w:r>
    </w:p>
    <w:p w:rsidR="00FA1283" w:rsidRPr="00FA1283" w:rsidRDefault="00FA1283">
      <w:pPr>
        <w:rPr>
          <w:rFonts w:ascii="Times New Roman" w:hAnsi="Times New Roman" w:cs="Times New Roman"/>
          <w:sz w:val="24"/>
          <w:szCs w:val="24"/>
        </w:rPr>
      </w:pPr>
      <w:r w:rsidRPr="00FA1283">
        <w:rPr>
          <w:rFonts w:ascii="Times New Roman" w:hAnsi="Times New Roman" w:cs="Times New Roman"/>
          <w:sz w:val="24"/>
          <w:szCs w:val="24"/>
        </w:rPr>
        <w:t>Assistente Social e Docente do Ensino Superior</w:t>
      </w:r>
    </w:p>
    <w:p w:rsidR="00FA1283" w:rsidRDefault="00FA1283">
      <w:pPr>
        <w:rPr>
          <w:rFonts w:ascii="Times New Roman" w:hAnsi="Times New Roman" w:cs="Times New Roman"/>
          <w:sz w:val="24"/>
          <w:szCs w:val="24"/>
        </w:rPr>
      </w:pPr>
      <w:r w:rsidRPr="00FA1283">
        <w:rPr>
          <w:rFonts w:ascii="Times New Roman" w:hAnsi="Times New Roman" w:cs="Times New Roman"/>
          <w:sz w:val="24"/>
          <w:szCs w:val="24"/>
        </w:rPr>
        <w:t>Professor do Curso de Serviço Social da Universidade Estadual do Tocantins – UNITINS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283" w:rsidRPr="00FA1283" w:rsidRDefault="00FA128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2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Quadra 109 Norte, Avenida NS 15, Lote 09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Plano Diretor Norte</w:t>
      </w:r>
      <w:r w:rsidRPr="00FA12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Universidade Estadual do Tocantins, Campus Graciosa. CEP: 77001-090.</w:t>
      </w:r>
    </w:p>
    <w:p w:rsidR="00FA1283" w:rsidRPr="00FA1283" w:rsidRDefault="00FA1283">
      <w:pPr>
        <w:rPr>
          <w:rFonts w:ascii="Times New Roman" w:hAnsi="Times New Roman" w:cs="Times New Roman"/>
          <w:sz w:val="24"/>
          <w:szCs w:val="24"/>
        </w:rPr>
      </w:pPr>
      <w:r w:rsidRPr="00FA1283">
        <w:rPr>
          <w:rFonts w:ascii="Times New Roman" w:hAnsi="Times New Roman" w:cs="Times New Roman"/>
          <w:sz w:val="24"/>
          <w:szCs w:val="24"/>
        </w:rPr>
        <w:t>Doutor em Serviço Social pela Universidade Federal de Santa Catarina – UFSC</w:t>
      </w:r>
    </w:p>
    <w:p w:rsidR="00FA1283" w:rsidRDefault="00FA12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Telefone: (48) 998323385</w:t>
      </w:r>
    </w:p>
    <w:p w:rsidR="00FA1283" w:rsidRPr="00FA1283" w:rsidRDefault="00FA12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E-mail: daviperez1987@gmail.com</w:t>
      </w:r>
    </w:p>
    <w:sectPr w:rsidR="00FA1283" w:rsidRPr="00FA1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83"/>
    <w:rsid w:val="00D3467B"/>
    <w:rsid w:val="00FA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86E5"/>
  <w15:chartTrackingRefBased/>
  <w15:docId w15:val="{6BE7A337-BDA2-4BA8-A728-A09DBEA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2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Perez</dc:creator>
  <cp:keywords/>
  <dc:description/>
  <cp:lastModifiedBy>Davi Perez</cp:lastModifiedBy>
  <cp:revision>1</cp:revision>
  <dcterms:created xsi:type="dcterms:W3CDTF">2019-03-25T02:44:00Z</dcterms:created>
  <dcterms:modified xsi:type="dcterms:W3CDTF">2019-03-25T02:54:00Z</dcterms:modified>
</cp:coreProperties>
</file>